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953CA4" w:rsidRPr="00D22CFE" w:rsidTr="00D87F12">
        <w:tc>
          <w:tcPr>
            <w:tcW w:w="4503" w:type="dxa"/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Сакмарский сельсовет</w:t>
            </w:r>
          </w:p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Сакмарского района</w:t>
            </w:r>
          </w:p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Оренбургской области</w:t>
            </w:r>
          </w:p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ПОСТАНОВЛЕНИЕ</w:t>
            </w:r>
          </w:p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от </w:t>
            </w:r>
            <w:r w:rsidR="005E2998" w:rsidRPr="00C91B12">
              <w:rPr>
                <w:rFonts w:ascii="Times New Roman" w:hAnsi="Times New Roman" w:cs="Times New Roman"/>
                <w:sz w:val="28"/>
                <w:szCs w:val="28"/>
              </w:rPr>
              <w:t xml:space="preserve">29 августа </w:t>
            </w:r>
            <w:r w:rsidR="005E2998"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</w:t>
            </w: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953CA4" w:rsidRPr="00C91B12" w:rsidRDefault="00C91B12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Архиповка</w:t>
            </w:r>
          </w:p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CA4" w:rsidRDefault="00953CA4" w:rsidP="00953CA4">
      <w:pPr>
        <w:spacing w:after="0" w:line="120" w:lineRule="atLeast"/>
        <w:rPr>
          <w:b/>
          <w:sz w:val="28"/>
          <w:szCs w:val="28"/>
        </w:rPr>
      </w:pPr>
    </w:p>
    <w:p w:rsidR="005E2998" w:rsidRPr="00C91B12" w:rsidRDefault="00953CA4" w:rsidP="005E299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>О внесе</w:t>
      </w:r>
      <w:r w:rsidR="005E2998" w:rsidRPr="00C91B12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proofErr w:type="gramStart"/>
      <w:r w:rsidR="005E2998" w:rsidRPr="00C91B12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C9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A4" w:rsidRPr="00C91B12" w:rsidRDefault="005E2998" w:rsidP="005E299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>Р</w:t>
      </w:r>
      <w:r w:rsidR="00953CA4" w:rsidRPr="00C91B12">
        <w:rPr>
          <w:rFonts w:ascii="Times New Roman" w:hAnsi="Times New Roman" w:cs="Times New Roman"/>
          <w:sz w:val="28"/>
          <w:szCs w:val="28"/>
        </w:rPr>
        <w:t>егламент</w:t>
      </w:r>
      <w:r w:rsidRPr="00C91B12">
        <w:rPr>
          <w:rFonts w:ascii="Times New Roman" w:hAnsi="Times New Roman" w:cs="Times New Roman"/>
          <w:sz w:val="28"/>
          <w:szCs w:val="28"/>
        </w:rPr>
        <w:t xml:space="preserve"> </w:t>
      </w:r>
      <w:r w:rsidR="00953CA4" w:rsidRPr="00C91B1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91B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53CA4" w:rsidRPr="00C91B12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C91B12">
        <w:rPr>
          <w:rFonts w:ascii="Times New Roman" w:hAnsi="Times New Roman" w:cs="Times New Roman"/>
          <w:sz w:val="28"/>
          <w:szCs w:val="28"/>
        </w:rPr>
        <w:t>и</w:t>
      </w:r>
    </w:p>
    <w:p w:rsidR="005E2998" w:rsidRPr="00C91B12" w:rsidRDefault="005E2998" w:rsidP="005E2998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«Установление факта невозможности проживания </w:t>
      </w:r>
    </w:p>
    <w:p w:rsidR="005E2998" w:rsidRPr="00C91B12" w:rsidRDefault="005E2998" w:rsidP="005E2998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детей – сирот и детей, оставшихся без попечения </w:t>
      </w:r>
    </w:p>
    <w:p w:rsidR="005E2998" w:rsidRPr="00C91B12" w:rsidRDefault="005E2998" w:rsidP="005E2998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родителей,  лиц из числа детей – сирот и детей, </w:t>
      </w:r>
    </w:p>
    <w:p w:rsidR="005E2998" w:rsidRPr="00C91B12" w:rsidRDefault="005E2998" w:rsidP="005E2998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оставшихся без попечения  родителей, </w:t>
      </w:r>
      <w:proofErr w:type="gramStart"/>
      <w:r w:rsidRPr="00C91B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B12"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5E2998" w:rsidRPr="00C91B12" w:rsidRDefault="005E2998" w:rsidP="005E2998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 занимаемых жилых </w:t>
      </w:r>
      <w:proofErr w:type="gramStart"/>
      <w:r w:rsidRPr="00C91B12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91B12">
        <w:rPr>
          <w:rFonts w:ascii="Times New Roman" w:hAnsi="Times New Roman" w:cs="Times New Roman"/>
          <w:sz w:val="28"/>
          <w:szCs w:val="28"/>
        </w:rPr>
        <w:t xml:space="preserve">, нанимателями </w:t>
      </w:r>
    </w:p>
    <w:p w:rsidR="005E2998" w:rsidRPr="00C91B12" w:rsidRDefault="005E2998" w:rsidP="005E2998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>или членами семей нанимателей по договорам</w:t>
      </w:r>
    </w:p>
    <w:p w:rsidR="005E2998" w:rsidRPr="00C91B12" w:rsidRDefault="005E2998" w:rsidP="005E2998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 социального найма либо </w:t>
      </w:r>
      <w:proofErr w:type="gramStart"/>
      <w:r w:rsidRPr="00C91B12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C91B12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953CA4" w:rsidRDefault="005E2998" w:rsidP="00C91B12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 они являются»</w:t>
      </w:r>
    </w:p>
    <w:p w:rsidR="00C91B12" w:rsidRPr="00C91B12" w:rsidRDefault="00C91B12" w:rsidP="00C91B12">
      <w:pPr>
        <w:tabs>
          <w:tab w:val="left" w:pos="468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3CA4" w:rsidRPr="00C91B12" w:rsidRDefault="00953CA4" w:rsidP="00953C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C9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1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 «Об организации предоставления государственных и муниципальных услуг» и Уставом муниципального образования </w:t>
      </w:r>
      <w:r w:rsidR="00C91B12">
        <w:rPr>
          <w:rFonts w:ascii="Times New Roman" w:hAnsi="Times New Roman" w:cs="Times New Roman"/>
          <w:sz w:val="28"/>
          <w:szCs w:val="28"/>
        </w:rPr>
        <w:t>Архиповский</w:t>
      </w:r>
      <w:r w:rsidRPr="00C91B1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области:</w:t>
      </w:r>
    </w:p>
    <w:p w:rsidR="00953CA4" w:rsidRPr="00C91B12" w:rsidRDefault="00953CA4" w:rsidP="005E2998">
      <w:pPr>
        <w:pStyle w:val="ConsPlusNormal"/>
        <w:widowControl/>
        <w:spacing w:line="1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E091B" w:rsidRPr="00C91B12" w:rsidRDefault="0026092B" w:rsidP="006243B7">
      <w:pPr>
        <w:pStyle w:val="a5"/>
        <w:tabs>
          <w:tab w:val="left" w:pos="4680"/>
        </w:tabs>
        <w:spacing w:line="120" w:lineRule="atLeast"/>
        <w:ind w:left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proofErr w:type="gramStart"/>
      <w:r w:rsidR="00FE091B" w:rsidRPr="00C91B12">
        <w:rPr>
          <w:sz w:val="28"/>
          <w:szCs w:val="28"/>
        </w:rPr>
        <w:t>1.</w:t>
      </w:r>
      <w:r w:rsidR="00953CA4" w:rsidRPr="00C91B12">
        <w:rPr>
          <w:sz w:val="28"/>
          <w:szCs w:val="28"/>
        </w:rPr>
        <w:t>Внести изменения в</w:t>
      </w:r>
      <w:r w:rsidR="005E2998" w:rsidRPr="00C91B12">
        <w:rPr>
          <w:sz w:val="28"/>
          <w:szCs w:val="28"/>
        </w:rPr>
        <w:t xml:space="preserve"> административный</w:t>
      </w:r>
      <w:r w:rsidR="00953CA4" w:rsidRPr="00C91B12">
        <w:rPr>
          <w:sz w:val="28"/>
          <w:szCs w:val="28"/>
        </w:rPr>
        <w:t xml:space="preserve"> регламент</w:t>
      </w:r>
      <w:r w:rsidR="00FE091B" w:rsidRPr="00C91B12">
        <w:rPr>
          <w:sz w:val="28"/>
          <w:szCs w:val="28"/>
        </w:rPr>
        <w:t xml:space="preserve"> предоставления </w:t>
      </w:r>
      <w:r w:rsidR="005E2998" w:rsidRPr="00C91B12">
        <w:rPr>
          <w:sz w:val="28"/>
          <w:szCs w:val="28"/>
        </w:rPr>
        <w:t>муниципальной</w:t>
      </w:r>
      <w:r w:rsidR="00953CA4" w:rsidRPr="00C91B12">
        <w:rPr>
          <w:sz w:val="28"/>
          <w:szCs w:val="28"/>
        </w:rPr>
        <w:t xml:space="preserve"> услуг</w:t>
      </w:r>
      <w:r w:rsidR="005E2998" w:rsidRPr="00C91B12">
        <w:rPr>
          <w:sz w:val="28"/>
          <w:szCs w:val="28"/>
        </w:rPr>
        <w:t>и «Установление факта невозможности проживания детей – сирот и детей, оставшихся без попечения родителей, лиц из числа детей –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</w:r>
      <w:r w:rsidR="006243B7" w:rsidRPr="00C91B12">
        <w:rPr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C91B12" w:rsidRPr="00C91B12">
        <w:rPr>
          <w:sz w:val="28"/>
          <w:szCs w:val="28"/>
        </w:rPr>
        <w:t>Архиповский</w:t>
      </w:r>
      <w:r w:rsidR="006243B7" w:rsidRPr="00C91B12">
        <w:rPr>
          <w:sz w:val="28"/>
          <w:szCs w:val="28"/>
        </w:rPr>
        <w:t xml:space="preserve"> сельсовет №</w:t>
      </w:r>
      <w:r w:rsidR="00C91B12" w:rsidRPr="00C91B12">
        <w:rPr>
          <w:sz w:val="28"/>
          <w:szCs w:val="28"/>
        </w:rPr>
        <w:t xml:space="preserve"> 12</w:t>
      </w:r>
      <w:r w:rsidR="006243B7" w:rsidRPr="00C91B12">
        <w:rPr>
          <w:sz w:val="28"/>
          <w:szCs w:val="28"/>
        </w:rPr>
        <w:t xml:space="preserve"> от</w:t>
      </w:r>
      <w:proofErr w:type="gramEnd"/>
      <w:r w:rsidR="006243B7" w:rsidRPr="00C91B12">
        <w:rPr>
          <w:sz w:val="28"/>
          <w:szCs w:val="28"/>
        </w:rPr>
        <w:t xml:space="preserve"> 02.03.2015 года:</w:t>
      </w:r>
    </w:p>
    <w:p w:rsidR="002A7067" w:rsidRPr="00C91B12" w:rsidRDefault="00953CA4" w:rsidP="008772CC">
      <w:pPr>
        <w:pStyle w:val="a5"/>
        <w:widowControl w:val="0"/>
        <w:numPr>
          <w:ilvl w:val="1"/>
          <w:numId w:val="4"/>
        </w:numPr>
        <w:tabs>
          <w:tab w:val="left" w:pos="567"/>
        </w:tabs>
        <w:spacing w:line="120" w:lineRule="atLeast"/>
        <w:jc w:val="both"/>
        <w:rPr>
          <w:color w:val="000000" w:themeColor="text1"/>
          <w:sz w:val="28"/>
          <w:szCs w:val="28"/>
        </w:rPr>
      </w:pPr>
      <w:r w:rsidRPr="00C91B12">
        <w:rPr>
          <w:color w:val="000000" w:themeColor="text1"/>
          <w:sz w:val="28"/>
          <w:szCs w:val="28"/>
        </w:rPr>
        <w:t>П</w:t>
      </w:r>
      <w:r w:rsidR="002A7067" w:rsidRPr="00C91B12">
        <w:rPr>
          <w:color w:val="000000" w:themeColor="text1"/>
          <w:sz w:val="28"/>
          <w:szCs w:val="28"/>
        </w:rPr>
        <w:t>ункт 8</w:t>
      </w:r>
      <w:r w:rsidRPr="00C91B12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2A7067" w:rsidRPr="00C91B12" w:rsidRDefault="00953CA4" w:rsidP="008772CC">
      <w:pPr>
        <w:widowControl w:val="0"/>
        <w:tabs>
          <w:tab w:val="left" w:pos="567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067"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>8. Имеется возможность получения услуги через многофункциональный центр предоставления государственных и муниципальных услуг.</w:t>
      </w:r>
    </w:p>
    <w:p w:rsidR="00D114CF" w:rsidRPr="00C91B12" w:rsidRDefault="00D114CF" w:rsidP="00D114CF">
      <w:pPr>
        <w:widowControl w:val="0"/>
        <w:tabs>
          <w:tab w:val="left" w:pos="567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D114CF" w:rsidRPr="00C91B12" w:rsidRDefault="00D114CF" w:rsidP="00D114CF">
      <w:pPr>
        <w:widowControl w:val="0"/>
        <w:tabs>
          <w:tab w:val="left" w:pos="567"/>
        </w:tabs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B12">
        <w:rPr>
          <w:rFonts w:ascii="Times New Roman" w:hAnsi="Times New Roman" w:cs="Times New Roman"/>
          <w:color w:val="000000"/>
          <w:sz w:val="28"/>
          <w:szCs w:val="28"/>
        </w:rPr>
        <w:t xml:space="preserve">1) Управление </w:t>
      </w:r>
      <w:proofErr w:type="spellStart"/>
      <w:r w:rsidRPr="00C91B12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91B12">
        <w:rPr>
          <w:rFonts w:ascii="Times New Roman" w:hAnsi="Times New Roman" w:cs="Times New Roman"/>
          <w:color w:val="000000"/>
          <w:sz w:val="28"/>
          <w:szCs w:val="28"/>
        </w:rPr>
        <w:t xml:space="preserve"> по Оренбургской области (Управление Федеральной службы государственной регистрации, кадастра и картографии по Оренбургской области), http://www.to56.rosreestr.ru;</w:t>
      </w:r>
    </w:p>
    <w:p w:rsidR="00D114CF" w:rsidRPr="00C91B12" w:rsidRDefault="00D114CF" w:rsidP="00D114CF">
      <w:pPr>
        <w:widowControl w:val="0"/>
        <w:tabs>
          <w:tab w:val="left" w:pos="567"/>
        </w:tabs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12">
        <w:rPr>
          <w:rFonts w:ascii="Times New Roman" w:hAnsi="Times New Roman" w:cs="Times New Roman"/>
          <w:color w:val="000000"/>
          <w:sz w:val="28"/>
          <w:szCs w:val="28"/>
        </w:rPr>
        <w:t xml:space="preserve">2) ГУП Оренбургской области "ОЦИОН" (Государственное унитарное </w:t>
      </w:r>
      <w:r w:rsidRPr="00C91B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предприятие Оренбургской области "Областной центр инвентаризации и оценки недвижимости</w:t>
      </w:r>
      <w:r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"), </w:t>
      </w:r>
      <w:hyperlink r:id="rId6" w:history="1">
        <w:r w:rsidRPr="00C91B1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http://www.orenbti.ru</w:t>
        </w:r>
      </w:hyperlink>
      <w:r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14CF" w:rsidRPr="00C91B12" w:rsidRDefault="00D114CF" w:rsidP="00D114CF">
      <w:pPr>
        <w:widowControl w:val="0"/>
        <w:tabs>
          <w:tab w:val="left" w:pos="567"/>
        </w:tabs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>3) Муниципальное образование по месту регистрации.</w:t>
      </w:r>
    </w:p>
    <w:p w:rsidR="00D114CF" w:rsidRPr="00C91B12" w:rsidRDefault="006243B7" w:rsidP="00D114CF">
      <w:pPr>
        <w:widowControl w:val="0"/>
        <w:tabs>
          <w:tab w:val="left" w:pos="567"/>
        </w:tabs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>4) М</w:t>
      </w:r>
      <w:r w:rsidR="00D114CF"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ногофункциональный центр предоставления государственных и муниципальных услуг.</w:t>
      </w:r>
    </w:p>
    <w:p w:rsidR="00DC4C7C" w:rsidRPr="00C91B12" w:rsidRDefault="00DC4C7C" w:rsidP="00D114CF">
      <w:pPr>
        <w:widowControl w:val="0"/>
        <w:tabs>
          <w:tab w:val="left" w:pos="567"/>
        </w:tabs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4CF" w:rsidRPr="00C91B12" w:rsidRDefault="00D114CF" w:rsidP="00D114CF">
      <w:pPr>
        <w:widowControl w:val="0"/>
        <w:tabs>
          <w:tab w:val="left" w:pos="567"/>
        </w:tabs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>1.2. Пункт 9 изложить в новой редакции:</w:t>
      </w:r>
    </w:p>
    <w:p w:rsidR="00D114CF" w:rsidRPr="00C91B12" w:rsidRDefault="00D114CF" w:rsidP="00D114CF">
      <w:pPr>
        <w:widowControl w:val="0"/>
        <w:tabs>
          <w:tab w:val="left" w:pos="567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«9. Административные действия в рамках предоставления услуги производятся уполномоченными специалистами (далее - специалисты), а так же </w:t>
      </w:r>
      <w:r w:rsidRPr="00C91B12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многофункциональным центром предоставления государственных и муниципальных услуг.</w:t>
      </w:r>
    </w:p>
    <w:p w:rsidR="00D114CF" w:rsidRPr="00C91B12" w:rsidRDefault="00D114CF" w:rsidP="00D114C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91B12">
        <w:rPr>
          <w:sz w:val="28"/>
          <w:szCs w:val="28"/>
        </w:rPr>
        <w:t xml:space="preserve">Прием осуществляется по месту нахождения органа местного самоуправления Оренбургская область Сакмарский район  </w:t>
      </w:r>
      <w:proofErr w:type="spellStart"/>
      <w:r w:rsidRPr="00C91B12">
        <w:rPr>
          <w:sz w:val="28"/>
          <w:szCs w:val="28"/>
        </w:rPr>
        <w:t>с</w:t>
      </w:r>
      <w:proofErr w:type="gramStart"/>
      <w:r w:rsidRPr="00C91B12">
        <w:rPr>
          <w:sz w:val="28"/>
          <w:szCs w:val="28"/>
        </w:rPr>
        <w:t>.</w:t>
      </w:r>
      <w:r w:rsidR="00BC6457">
        <w:rPr>
          <w:sz w:val="28"/>
          <w:szCs w:val="28"/>
        </w:rPr>
        <w:t>А</w:t>
      </w:r>
      <w:proofErr w:type="gramEnd"/>
      <w:r w:rsidR="00BC6457">
        <w:rPr>
          <w:sz w:val="28"/>
          <w:szCs w:val="28"/>
        </w:rPr>
        <w:t>рхиповка</w:t>
      </w:r>
      <w:proofErr w:type="spellEnd"/>
      <w:r w:rsidRPr="00C91B12">
        <w:rPr>
          <w:sz w:val="28"/>
          <w:szCs w:val="28"/>
        </w:rPr>
        <w:t xml:space="preserve"> </w:t>
      </w:r>
      <w:proofErr w:type="spellStart"/>
      <w:r w:rsidRPr="00C91B12">
        <w:rPr>
          <w:sz w:val="28"/>
          <w:szCs w:val="28"/>
        </w:rPr>
        <w:t>ул.</w:t>
      </w:r>
      <w:r w:rsidR="00BC6457">
        <w:rPr>
          <w:sz w:val="28"/>
          <w:szCs w:val="28"/>
        </w:rPr>
        <w:t>Школьная</w:t>
      </w:r>
      <w:proofErr w:type="spellEnd"/>
      <w:r w:rsidR="00BC6457">
        <w:rPr>
          <w:sz w:val="28"/>
          <w:szCs w:val="28"/>
        </w:rPr>
        <w:t>, 52 «а»</w:t>
      </w:r>
      <w:r w:rsidRPr="00C91B12">
        <w:rPr>
          <w:sz w:val="28"/>
          <w:szCs w:val="28"/>
        </w:rPr>
        <w:t xml:space="preserve">, в часы работы, установленные правилами внутреннего трудового распорядка. </w:t>
      </w:r>
    </w:p>
    <w:p w:rsidR="00DC4C7C" w:rsidRPr="00C91B12" w:rsidRDefault="00DC4C7C" w:rsidP="00DC4C7C">
      <w:pPr>
        <w:pStyle w:val="a6"/>
        <w:spacing w:before="0" w:beforeAutospacing="0" w:after="0" w:afterAutospacing="0" w:line="120" w:lineRule="atLeast"/>
        <w:ind w:firstLine="567"/>
        <w:jc w:val="both"/>
        <w:rPr>
          <w:sz w:val="28"/>
          <w:szCs w:val="28"/>
        </w:rPr>
      </w:pPr>
      <w:r w:rsidRPr="00C91B12">
        <w:rPr>
          <w:sz w:val="28"/>
          <w:szCs w:val="28"/>
        </w:rPr>
        <w:t>Сведения о местонахождении и режиме работы</w:t>
      </w:r>
      <w:r w:rsidRPr="00C91B12">
        <w:rPr>
          <w:color w:val="000000" w:themeColor="text1"/>
          <w:sz w:val="28"/>
          <w:szCs w:val="28"/>
        </w:rPr>
        <w:t xml:space="preserve"> многофункционального  центра предоставления государственных и муниципальных услуг</w:t>
      </w:r>
      <w:r w:rsidRPr="00C91B12">
        <w:rPr>
          <w:sz w:val="28"/>
          <w:szCs w:val="28"/>
        </w:rPr>
        <w:t xml:space="preserve"> Сакмарского района:</w:t>
      </w:r>
    </w:p>
    <w:p w:rsidR="00DC4C7C" w:rsidRPr="00C91B12" w:rsidRDefault="00DC4C7C" w:rsidP="00DC4C7C">
      <w:pPr>
        <w:spacing w:after="0" w:line="1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91B12">
        <w:rPr>
          <w:rFonts w:ascii="Times New Roman" w:hAnsi="Times New Roman" w:cs="Times New Roman"/>
          <w:sz w:val="28"/>
          <w:szCs w:val="28"/>
        </w:rPr>
        <w:t xml:space="preserve">Оренбургская область, Сакмарский  район, </w:t>
      </w:r>
      <w:proofErr w:type="gramStart"/>
      <w:r w:rsidRPr="00C91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1B12">
        <w:rPr>
          <w:rFonts w:ascii="Times New Roman" w:hAnsi="Times New Roman" w:cs="Times New Roman"/>
          <w:sz w:val="28"/>
          <w:szCs w:val="28"/>
        </w:rPr>
        <w:t>. Сакмара, ул. Советская, д. 49.</w:t>
      </w:r>
    </w:p>
    <w:p w:rsidR="00DC4C7C" w:rsidRPr="00C91B12" w:rsidRDefault="00DC4C7C" w:rsidP="00DC4C7C">
      <w:pPr>
        <w:spacing w:after="0" w:line="12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1B12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953CA4" w:rsidRPr="00C91B12">
        <w:rPr>
          <w:rFonts w:ascii="Times New Roman" w:eastAsia="Times New Roman" w:hAnsi="Times New Roman" w:cs="Times New Roman"/>
          <w:sz w:val="28"/>
          <w:szCs w:val="28"/>
        </w:rPr>
        <w:t>жим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3321"/>
      </w:tblGrid>
      <w:tr w:rsidR="00953CA4" w:rsidRPr="00C91B12" w:rsidTr="00D87F12"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953CA4" w:rsidRPr="00C91B12" w:rsidTr="00D87F12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hAnsi="Times New Roman" w:cs="Times New Roman"/>
                <w:sz w:val="28"/>
                <w:szCs w:val="28"/>
              </w:rPr>
              <w:t>9.00-17</w:t>
            </w: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53CA4" w:rsidRPr="00C91B12" w:rsidTr="00D87F12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hAnsi="Times New Roman" w:cs="Times New Roman"/>
                <w:sz w:val="28"/>
                <w:szCs w:val="28"/>
              </w:rPr>
              <w:t>8.00-20</w:t>
            </w: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53CA4" w:rsidRPr="00C91B12" w:rsidTr="00D87F12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hAnsi="Times New Roman" w:cs="Times New Roman"/>
                <w:sz w:val="28"/>
                <w:szCs w:val="28"/>
              </w:rPr>
              <w:t>9.00-17</w:t>
            </w: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53CA4" w:rsidRPr="00C91B12" w:rsidTr="00D87F12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hAnsi="Times New Roman" w:cs="Times New Roman"/>
                <w:sz w:val="28"/>
                <w:szCs w:val="28"/>
              </w:rPr>
              <w:t>9.00-17</w:t>
            </w: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53CA4" w:rsidRPr="00C91B12" w:rsidTr="00D87F12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hAnsi="Times New Roman" w:cs="Times New Roman"/>
                <w:sz w:val="28"/>
                <w:szCs w:val="28"/>
              </w:rPr>
              <w:t>9.00-17</w:t>
            </w: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bookmarkStart w:id="0" w:name="_GoBack"/>
        <w:bookmarkEnd w:id="0"/>
      </w:tr>
      <w:tr w:rsidR="00953CA4" w:rsidRPr="00C91B12" w:rsidTr="00D87F12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9.00-1</w:t>
            </w:r>
            <w:r w:rsidRPr="00C91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53CA4" w:rsidRPr="00C91B12" w:rsidTr="00D87F12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CA4" w:rsidRPr="00C91B12" w:rsidRDefault="00953CA4" w:rsidP="00D87F12">
            <w:pPr>
              <w:spacing w:after="0" w:line="12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B1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53CA4" w:rsidRPr="00C91B12" w:rsidRDefault="00953CA4" w:rsidP="00953CA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26092B" w:rsidRPr="00C91B12" w:rsidRDefault="0026092B" w:rsidP="0026092B">
      <w:pPr>
        <w:pStyle w:val="a6"/>
        <w:spacing w:before="0" w:beforeAutospacing="0" w:after="0" w:afterAutospacing="0" w:line="120" w:lineRule="atLeast"/>
        <w:ind w:firstLine="567"/>
        <w:jc w:val="both"/>
        <w:rPr>
          <w:sz w:val="28"/>
          <w:szCs w:val="28"/>
        </w:rPr>
      </w:pPr>
      <w:r w:rsidRPr="00C91B12">
        <w:rPr>
          <w:sz w:val="28"/>
          <w:szCs w:val="28"/>
        </w:rPr>
        <w:tab/>
        <w:t>1.3. Абзац 1 пункта 17 дополнить словами: «и</w:t>
      </w:r>
      <w:r w:rsidRPr="00C91B12">
        <w:rPr>
          <w:color w:val="000000" w:themeColor="text1"/>
          <w:sz w:val="28"/>
          <w:szCs w:val="28"/>
        </w:rPr>
        <w:t xml:space="preserve"> многофункциональным  центром предоставления государственных и муниципальных услуг</w:t>
      </w:r>
      <w:r w:rsidRPr="00C91B12">
        <w:rPr>
          <w:sz w:val="28"/>
          <w:szCs w:val="28"/>
        </w:rPr>
        <w:t xml:space="preserve"> Сакмарского района</w:t>
      </w:r>
      <w:r w:rsidR="006243B7" w:rsidRPr="00C91B12">
        <w:rPr>
          <w:sz w:val="28"/>
          <w:szCs w:val="28"/>
        </w:rPr>
        <w:t>»</w:t>
      </w:r>
      <w:r w:rsidRPr="00C91B12">
        <w:rPr>
          <w:sz w:val="28"/>
          <w:szCs w:val="28"/>
        </w:rPr>
        <w:t>.</w:t>
      </w:r>
    </w:p>
    <w:p w:rsidR="006243B7" w:rsidRPr="00C91B12" w:rsidRDefault="006243B7" w:rsidP="0026092B">
      <w:pPr>
        <w:pStyle w:val="a6"/>
        <w:spacing w:before="0" w:beforeAutospacing="0" w:after="0" w:afterAutospacing="0" w:line="120" w:lineRule="atLeast"/>
        <w:ind w:firstLine="567"/>
        <w:jc w:val="both"/>
        <w:rPr>
          <w:sz w:val="28"/>
          <w:szCs w:val="28"/>
        </w:rPr>
      </w:pPr>
    </w:p>
    <w:p w:rsidR="00C91B12" w:rsidRPr="00C91B12" w:rsidRDefault="006243B7" w:rsidP="00C91B12">
      <w:pPr>
        <w:suppressAutoHyphens/>
        <w:spacing w:after="0" w:line="1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B12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953CA4" w:rsidRPr="00C91B12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953CA4" w:rsidRPr="00C91B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53CA4" w:rsidRPr="00C91B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092B" w:rsidRDefault="006243B7" w:rsidP="00C91B12">
      <w:pPr>
        <w:suppressAutoHyphens/>
        <w:spacing w:after="0" w:line="120" w:lineRule="atLeas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B12"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="00953CA4" w:rsidRPr="00C91B12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с момента </w:t>
      </w:r>
      <w:r w:rsidR="00953CA4" w:rsidRPr="00C91B12"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на официальном сайте муниципального образования </w:t>
      </w:r>
      <w:r w:rsidR="00C91B12" w:rsidRPr="00C91B12">
        <w:rPr>
          <w:rFonts w:ascii="Times New Roman" w:hAnsi="Times New Roman" w:cs="Times New Roman"/>
          <w:sz w:val="28"/>
          <w:szCs w:val="28"/>
        </w:rPr>
        <w:t>Архиповский</w:t>
      </w:r>
      <w:r w:rsidR="00953CA4" w:rsidRPr="00C91B1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953CA4" w:rsidRPr="00C91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B12" w:rsidRPr="00C91B12" w:rsidRDefault="00C91B12" w:rsidP="00C91B12">
      <w:pPr>
        <w:suppressAutoHyphens/>
        <w:spacing w:after="0" w:line="120" w:lineRule="atLeas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12" w:rsidRDefault="00953CA4" w:rsidP="00953CA4">
      <w:pPr>
        <w:pStyle w:val="a3"/>
        <w:spacing w:line="120" w:lineRule="atLeast"/>
        <w:rPr>
          <w:sz w:val="28"/>
          <w:szCs w:val="28"/>
        </w:rPr>
      </w:pPr>
      <w:r w:rsidRPr="00C91B12">
        <w:rPr>
          <w:sz w:val="28"/>
          <w:szCs w:val="28"/>
        </w:rPr>
        <w:t>Глава муниципального образования</w:t>
      </w:r>
    </w:p>
    <w:p w:rsidR="00953CA4" w:rsidRPr="00C91B12" w:rsidRDefault="00C91B12" w:rsidP="00953CA4">
      <w:pPr>
        <w:pStyle w:val="a3"/>
        <w:spacing w:line="120" w:lineRule="atLeast"/>
        <w:rPr>
          <w:sz w:val="28"/>
          <w:szCs w:val="28"/>
        </w:rPr>
      </w:pPr>
      <w:r w:rsidRPr="00C91B12">
        <w:rPr>
          <w:sz w:val="28"/>
          <w:szCs w:val="28"/>
        </w:rPr>
        <w:t>Архипов</w:t>
      </w:r>
      <w:r w:rsidR="00953CA4" w:rsidRPr="00C91B12">
        <w:rPr>
          <w:sz w:val="28"/>
          <w:szCs w:val="28"/>
        </w:rPr>
        <w:t xml:space="preserve">ский сельсовет                                                  </w:t>
      </w:r>
      <w:r w:rsidRPr="00C91B12">
        <w:rPr>
          <w:sz w:val="28"/>
          <w:szCs w:val="28"/>
        </w:rPr>
        <w:t xml:space="preserve">                  </w:t>
      </w:r>
      <w:proofErr w:type="spellStart"/>
      <w:r w:rsidRPr="00C91B12">
        <w:rPr>
          <w:sz w:val="28"/>
          <w:szCs w:val="28"/>
        </w:rPr>
        <w:t>Н.Н.Рябов</w:t>
      </w:r>
      <w:proofErr w:type="spellEnd"/>
    </w:p>
    <w:p w:rsidR="00953CA4" w:rsidRPr="00C91B12" w:rsidRDefault="00953CA4" w:rsidP="00953CA4">
      <w:pPr>
        <w:pStyle w:val="a3"/>
        <w:spacing w:line="120" w:lineRule="atLeast"/>
        <w:rPr>
          <w:sz w:val="28"/>
          <w:szCs w:val="28"/>
        </w:rPr>
      </w:pPr>
    </w:p>
    <w:p w:rsidR="00953CA4" w:rsidRPr="00C91B12" w:rsidRDefault="00953CA4" w:rsidP="00953CA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3CA4" w:rsidRPr="00C91B12" w:rsidRDefault="00953CA4" w:rsidP="00175DA5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6302D" w:rsidRPr="00C91B12" w:rsidRDefault="00D6302D">
      <w:pPr>
        <w:rPr>
          <w:rFonts w:ascii="Times New Roman" w:hAnsi="Times New Roman" w:cs="Times New Roman"/>
          <w:sz w:val="28"/>
          <w:szCs w:val="28"/>
        </w:rPr>
      </w:pPr>
    </w:p>
    <w:sectPr w:rsidR="00D6302D" w:rsidRPr="00C91B12" w:rsidSect="0085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C2E"/>
    <w:multiLevelType w:val="hybridMultilevel"/>
    <w:tmpl w:val="FA8C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2BD"/>
    <w:multiLevelType w:val="hybridMultilevel"/>
    <w:tmpl w:val="88A4609A"/>
    <w:lvl w:ilvl="0" w:tplc="F154AB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7010"/>
    <w:multiLevelType w:val="hybridMultilevel"/>
    <w:tmpl w:val="31AA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DA5"/>
    <w:rsid w:val="00175DA5"/>
    <w:rsid w:val="00225FE2"/>
    <w:rsid w:val="0026092B"/>
    <w:rsid w:val="002A7067"/>
    <w:rsid w:val="005E2998"/>
    <w:rsid w:val="006243B7"/>
    <w:rsid w:val="00853062"/>
    <w:rsid w:val="008772CC"/>
    <w:rsid w:val="00953CA4"/>
    <w:rsid w:val="00BC6457"/>
    <w:rsid w:val="00C91B12"/>
    <w:rsid w:val="00D114CF"/>
    <w:rsid w:val="00D6302D"/>
    <w:rsid w:val="00DC4C7C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D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75DA5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link w:val="ConsPlusNormal0"/>
    <w:rsid w:val="00175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175D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75DA5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953C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rsid w:val="00D11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b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2016-09-06T03:49:00Z</cp:lastPrinted>
  <dcterms:created xsi:type="dcterms:W3CDTF">2016-08-29T04:27:00Z</dcterms:created>
  <dcterms:modified xsi:type="dcterms:W3CDTF">2016-09-06T03:50:00Z</dcterms:modified>
</cp:coreProperties>
</file>