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86" w:type="dxa"/>
        <w:tblInd w:w="-318" w:type="dxa"/>
        <w:tblLayout w:type="fixed"/>
        <w:tblLook w:val="04A0" w:firstRow="1" w:lastRow="0" w:firstColumn="1" w:lastColumn="0" w:noHBand="0" w:noVBand="1"/>
      </w:tblPr>
      <w:tblGrid>
        <w:gridCol w:w="10207"/>
        <w:gridCol w:w="5279"/>
      </w:tblGrid>
      <w:tr w:rsidR="00C45102" w:rsidTr="003E0474">
        <w:tc>
          <w:tcPr>
            <w:tcW w:w="10207" w:type="dxa"/>
            <w:hideMark/>
          </w:tcPr>
          <w:p w:rsidR="00C45102" w:rsidRPr="00C45102" w:rsidRDefault="00C45102" w:rsidP="003E0474">
            <w:pPr>
              <w:ind w:right="567"/>
              <w:rPr>
                <w:rFonts w:ascii="Times New Roman" w:hAnsi="Times New Roman" w:cs="Times New Roman"/>
                <w:sz w:val="28"/>
                <w:szCs w:val="28"/>
              </w:rPr>
            </w:pPr>
            <w:r w:rsidRPr="00C45102">
              <w:rPr>
                <w:rFonts w:ascii="Times New Roman" w:hAnsi="Times New Roman" w:cs="Times New Roman"/>
                <w:sz w:val="28"/>
                <w:szCs w:val="28"/>
              </w:rPr>
              <w:t xml:space="preserve">       Администрация </w:t>
            </w:r>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муниципального образования                                             </w:t>
            </w:r>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   Архиповский сельсовет</w:t>
            </w:r>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    Сакмарского района</w:t>
            </w:r>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  Оренбургской области</w:t>
            </w:r>
          </w:p>
          <w:p w:rsidR="00C45102" w:rsidRPr="00C45102" w:rsidRDefault="00C45102" w:rsidP="003E0474">
            <w:pPr>
              <w:rPr>
                <w:rFonts w:ascii="Times New Roman" w:hAnsi="Times New Roman" w:cs="Times New Roman"/>
                <w:sz w:val="28"/>
                <w:szCs w:val="28"/>
              </w:rPr>
            </w:pPr>
          </w:p>
          <w:p w:rsidR="00C45102" w:rsidRPr="00C45102" w:rsidRDefault="00C45102" w:rsidP="003E0474">
            <w:pPr>
              <w:outlineLvl w:val="0"/>
              <w:rPr>
                <w:rFonts w:ascii="Times New Roman" w:hAnsi="Times New Roman" w:cs="Times New Roman"/>
                <w:sz w:val="28"/>
                <w:szCs w:val="28"/>
              </w:rPr>
            </w:pPr>
            <w:r w:rsidRPr="00C45102">
              <w:rPr>
                <w:rFonts w:ascii="Times New Roman" w:hAnsi="Times New Roman" w:cs="Times New Roman"/>
                <w:sz w:val="28"/>
                <w:szCs w:val="28"/>
              </w:rPr>
              <w:t xml:space="preserve">    ПОСТАНОВЛЕНИЕ</w:t>
            </w:r>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   от </w:t>
            </w:r>
            <w:r w:rsidR="006E1747">
              <w:rPr>
                <w:rFonts w:ascii="Times New Roman" w:hAnsi="Times New Roman" w:cs="Times New Roman"/>
                <w:sz w:val="28"/>
                <w:szCs w:val="28"/>
              </w:rPr>
              <w:t>20</w:t>
            </w:r>
            <w:r w:rsidRPr="00C45102">
              <w:rPr>
                <w:rFonts w:ascii="Times New Roman" w:hAnsi="Times New Roman" w:cs="Times New Roman"/>
                <w:sz w:val="28"/>
                <w:szCs w:val="28"/>
              </w:rPr>
              <w:t>.1</w:t>
            </w:r>
            <w:r w:rsidR="006E1747">
              <w:rPr>
                <w:rFonts w:ascii="Times New Roman" w:hAnsi="Times New Roman" w:cs="Times New Roman"/>
                <w:sz w:val="28"/>
                <w:szCs w:val="28"/>
              </w:rPr>
              <w:t>1</w:t>
            </w:r>
            <w:r w:rsidRPr="00C45102">
              <w:rPr>
                <w:rFonts w:ascii="Times New Roman" w:hAnsi="Times New Roman" w:cs="Times New Roman"/>
                <w:sz w:val="28"/>
                <w:szCs w:val="28"/>
              </w:rPr>
              <w:t xml:space="preserve">.2015  № </w:t>
            </w:r>
            <w:r w:rsidR="006E1747">
              <w:rPr>
                <w:rFonts w:ascii="Times New Roman" w:hAnsi="Times New Roman" w:cs="Times New Roman"/>
                <w:sz w:val="28"/>
                <w:szCs w:val="28"/>
              </w:rPr>
              <w:t>73</w:t>
            </w:r>
            <w:r w:rsidRPr="00C45102">
              <w:rPr>
                <w:rFonts w:ascii="Times New Roman" w:hAnsi="Times New Roman" w:cs="Times New Roman"/>
                <w:sz w:val="28"/>
                <w:szCs w:val="28"/>
              </w:rPr>
              <w:t xml:space="preserve"> -</w:t>
            </w:r>
            <w:proofErr w:type="gramStart"/>
            <w:r w:rsidRPr="00C45102">
              <w:rPr>
                <w:rFonts w:ascii="Times New Roman" w:hAnsi="Times New Roman" w:cs="Times New Roman"/>
                <w:sz w:val="28"/>
                <w:szCs w:val="28"/>
              </w:rPr>
              <w:t>п</w:t>
            </w:r>
            <w:proofErr w:type="gramEnd"/>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        </w:t>
            </w:r>
            <w:proofErr w:type="gramStart"/>
            <w:r w:rsidRPr="00C45102">
              <w:rPr>
                <w:rFonts w:ascii="Times New Roman" w:hAnsi="Times New Roman" w:cs="Times New Roman"/>
                <w:sz w:val="28"/>
                <w:szCs w:val="28"/>
              </w:rPr>
              <w:t>с</w:t>
            </w:r>
            <w:proofErr w:type="gramEnd"/>
            <w:r w:rsidRPr="00C45102">
              <w:rPr>
                <w:rFonts w:ascii="Times New Roman" w:hAnsi="Times New Roman" w:cs="Times New Roman"/>
                <w:sz w:val="28"/>
                <w:szCs w:val="28"/>
              </w:rPr>
              <w:t>. Архиповка</w:t>
            </w:r>
          </w:p>
        </w:tc>
        <w:tc>
          <w:tcPr>
            <w:tcW w:w="5279" w:type="dxa"/>
          </w:tcPr>
          <w:p w:rsidR="00C45102" w:rsidRDefault="00C45102" w:rsidP="003E0474">
            <w:pPr>
              <w:snapToGrid w:val="0"/>
              <w:rPr>
                <w:sz w:val="28"/>
                <w:szCs w:val="28"/>
              </w:rPr>
            </w:pPr>
            <w:r>
              <w:rPr>
                <w:sz w:val="28"/>
                <w:szCs w:val="28"/>
              </w:rPr>
              <w:t xml:space="preserve">               ПРОЕКТ</w:t>
            </w:r>
          </w:p>
        </w:tc>
      </w:tr>
      <w:tr w:rsidR="00C45102" w:rsidTr="003E0474">
        <w:trPr>
          <w:trHeight w:val="1024"/>
        </w:trPr>
        <w:tc>
          <w:tcPr>
            <w:tcW w:w="15486" w:type="dxa"/>
            <w:gridSpan w:val="2"/>
          </w:tcPr>
          <w:p w:rsidR="00C45102" w:rsidRPr="00C45102" w:rsidRDefault="00C45102" w:rsidP="003E0474">
            <w:pPr>
              <w:tabs>
                <w:tab w:val="left" w:pos="4680"/>
              </w:tabs>
              <w:rPr>
                <w:rFonts w:ascii="Times New Roman" w:hAnsi="Times New Roman" w:cs="Times New Roman"/>
                <w:sz w:val="28"/>
                <w:szCs w:val="28"/>
              </w:rPr>
            </w:pPr>
          </w:p>
          <w:p w:rsidR="00C45102" w:rsidRPr="00C45102" w:rsidRDefault="00C45102" w:rsidP="003E0474">
            <w:pPr>
              <w:pStyle w:val="a9"/>
              <w:spacing w:before="0" w:beforeAutospacing="0" w:after="0" w:afterAutospacing="0"/>
              <w:rPr>
                <w:bCs/>
                <w:sz w:val="28"/>
                <w:szCs w:val="28"/>
              </w:rPr>
            </w:pPr>
            <w:r w:rsidRPr="00C45102">
              <w:rPr>
                <w:bCs/>
                <w:sz w:val="28"/>
                <w:szCs w:val="28"/>
              </w:rPr>
              <w:t>Об утверждении Административного регламента</w:t>
            </w:r>
          </w:p>
          <w:p w:rsidR="00C45102" w:rsidRPr="00C45102" w:rsidRDefault="00C45102" w:rsidP="003E0474">
            <w:pPr>
              <w:pStyle w:val="a9"/>
              <w:spacing w:before="0" w:beforeAutospacing="0" w:after="0" w:afterAutospacing="0"/>
              <w:rPr>
                <w:bCs/>
                <w:sz w:val="28"/>
                <w:szCs w:val="28"/>
              </w:rPr>
            </w:pPr>
            <w:r w:rsidRPr="00C45102">
              <w:rPr>
                <w:bCs/>
                <w:sz w:val="28"/>
                <w:szCs w:val="28"/>
              </w:rPr>
              <w:t xml:space="preserve"> исполнения муниципальной функции </w:t>
            </w:r>
            <w:proofErr w:type="gramStart"/>
            <w:r w:rsidRPr="00C45102">
              <w:rPr>
                <w:bCs/>
                <w:sz w:val="28"/>
                <w:szCs w:val="28"/>
              </w:rPr>
              <w:t>по</w:t>
            </w:r>
            <w:proofErr w:type="gramEnd"/>
          </w:p>
          <w:p w:rsidR="00C45102" w:rsidRPr="00C45102" w:rsidRDefault="00C45102" w:rsidP="003E0474">
            <w:pPr>
              <w:pStyle w:val="a9"/>
              <w:spacing w:before="0" w:beforeAutospacing="0" w:after="0" w:afterAutospacing="0"/>
              <w:rPr>
                <w:bCs/>
                <w:sz w:val="28"/>
                <w:szCs w:val="28"/>
              </w:rPr>
            </w:pPr>
            <w:r w:rsidRPr="00C45102">
              <w:rPr>
                <w:bCs/>
                <w:sz w:val="28"/>
                <w:szCs w:val="28"/>
              </w:rPr>
              <w:t xml:space="preserve"> муниципально</w:t>
            </w:r>
            <w:r>
              <w:rPr>
                <w:bCs/>
                <w:sz w:val="28"/>
                <w:szCs w:val="28"/>
              </w:rPr>
              <w:t>му земельному</w:t>
            </w:r>
            <w:r w:rsidRPr="00C45102">
              <w:rPr>
                <w:bCs/>
                <w:sz w:val="28"/>
                <w:szCs w:val="28"/>
              </w:rPr>
              <w:t xml:space="preserve"> контрол</w:t>
            </w:r>
            <w:r>
              <w:rPr>
                <w:bCs/>
                <w:sz w:val="28"/>
                <w:szCs w:val="28"/>
              </w:rPr>
              <w:t>ю</w:t>
            </w:r>
          </w:p>
          <w:p w:rsidR="00C45102" w:rsidRPr="00C45102" w:rsidRDefault="00C45102" w:rsidP="00C45102">
            <w:pPr>
              <w:pStyle w:val="a9"/>
              <w:spacing w:before="0" w:beforeAutospacing="0" w:after="0" w:afterAutospacing="0"/>
            </w:pPr>
            <w:r w:rsidRPr="00C45102">
              <w:rPr>
                <w:bCs/>
                <w:sz w:val="28"/>
                <w:szCs w:val="28"/>
              </w:rPr>
              <w:t xml:space="preserve"> </w:t>
            </w:r>
            <w:r>
              <w:rPr>
                <w:bCs/>
                <w:sz w:val="28"/>
                <w:szCs w:val="28"/>
              </w:rPr>
              <w:t xml:space="preserve">на территории </w:t>
            </w:r>
            <w:r w:rsidRPr="00C45102">
              <w:rPr>
                <w:b/>
                <w:bCs/>
              </w:rPr>
              <w:t xml:space="preserve"> </w:t>
            </w:r>
            <w:r w:rsidRPr="00C45102">
              <w:rPr>
                <w:sz w:val="28"/>
                <w:szCs w:val="28"/>
              </w:rPr>
              <w:t>муниципально</w:t>
            </w:r>
            <w:r>
              <w:rPr>
                <w:sz w:val="28"/>
                <w:szCs w:val="28"/>
              </w:rPr>
              <w:t>го</w:t>
            </w:r>
            <w:r w:rsidRPr="00C45102">
              <w:rPr>
                <w:sz w:val="28"/>
                <w:szCs w:val="28"/>
              </w:rPr>
              <w:t xml:space="preserve"> образовани</w:t>
            </w:r>
            <w:r>
              <w:rPr>
                <w:sz w:val="28"/>
                <w:szCs w:val="28"/>
              </w:rPr>
              <w:t>я</w:t>
            </w:r>
          </w:p>
          <w:p w:rsidR="00C45102" w:rsidRPr="00C45102" w:rsidRDefault="00C45102" w:rsidP="003E0474">
            <w:pPr>
              <w:pStyle w:val="a9"/>
              <w:spacing w:before="0" w:beforeAutospacing="0" w:after="0" w:afterAutospacing="0"/>
              <w:rPr>
                <w:sz w:val="28"/>
                <w:szCs w:val="28"/>
              </w:rPr>
            </w:pPr>
            <w:r w:rsidRPr="00C45102">
              <w:rPr>
                <w:sz w:val="28"/>
                <w:szCs w:val="28"/>
              </w:rPr>
              <w:t xml:space="preserve"> Архиповский сельсовет Сакмарского  района </w:t>
            </w:r>
          </w:p>
          <w:p w:rsidR="00C45102" w:rsidRDefault="00C45102" w:rsidP="00C45102">
            <w:pPr>
              <w:pStyle w:val="a9"/>
              <w:spacing w:before="0" w:beforeAutospacing="0" w:after="0" w:afterAutospacing="0"/>
              <w:rPr>
                <w:sz w:val="28"/>
                <w:szCs w:val="28"/>
              </w:rPr>
            </w:pPr>
            <w:r w:rsidRPr="00C45102">
              <w:rPr>
                <w:sz w:val="28"/>
                <w:szCs w:val="28"/>
              </w:rPr>
              <w:t xml:space="preserve">Оренбургской области </w:t>
            </w:r>
          </w:p>
          <w:p w:rsidR="005A6E4A" w:rsidRPr="00C45102" w:rsidRDefault="005A6E4A" w:rsidP="00C45102">
            <w:pPr>
              <w:pStyle w:val="a9"/>
              <w:spacing w:before="0" w:beforeAutospacing="0" w:after="0" w:afterAutospacing="0"/>
            </w:pPr>
          </w:p>
        </w:tc>
      </w:tr>
    </w:tbl>
    <w:p w:rsidR="00C45102" w:rsidRPr="00344B09" w:rsidRDefault="00C45102" w:rsidP="00C45102">
      <w:pPr>
        <w:pStyle w:val="a9"/>
        <w:spacing w:before="0" w:beforeAutospacing="0" w:after="0" w:afterAutospacing="0"/>
        <w:ind w:firstLine="567"/>
        <w:jc w:val="both"/>
        <w:rPr>
          <w:sz w:val="28"/>
          <w:szCs w:val="28"/>
        </w:rPr>
      </w:pPr>
      <w:proofErr w:type="gramStart"/>
      <w:r w:rsidRPr="00344B09">
        <w:rPr>
          <w:sz w:val="28"/>
          <w:szCs w:val="28"/>
        </w:rPr>
        <w:t xml:space="preserve">В целях организации и осуществления муниципального </w:t>
      </w:r>
      <w:r>
        <w:rPr>
          <w:sz w:val="28"/>
          <w:szCs w:val="28"/>
        </w:rPr>
        <w:t>земельного контроля</w:t>
      </w:r>
      <w:r w:rsidRPr="00344B09">
        <w:rPr>
          <w:sz w:val="28"/>
          <w:szCs w:val="28"/>
        </w:rPr>
        <w:t xml:space="preserve"> на территории </w:t>
      </w:r>
      <w:r>
        <w:rPr>
          <w:sz w:val="28"/>
          <w:szCs w:val="28"/>
        </w:rPr>
        <w:t>муниципального образования Архиповский сельсовет  Сакмарского района Оренбургской области</w:t>
      </w:r>
      <w:r w:rsidRPr="00344B09">
        <w:rPr>
          <w:sz w:val="28"/>
          <w:szCs w:val="28"/>
        </w:rPr>
        <w:t xml:space="preserve">, в соответствии </w:t>
      </w:r>
      <w:r>
        <w:rPr>
          <w:sz w:val="28"/>
          <w:szCs w:val="28"/>
        </w:rPr>
        <w:t xml:space="preserve"> с</w:t>
      </w:r>
      <w:r w:rsidRPr="00344B09">
        <w:rPr>
          <w:sz w:val="28"/>
          <w:szCs w:val="28"/>
        </w:rPr>
        <w:t xml:space="preserve"> Федеральным законом от 26.12.2008 </w:t>
      </w:r>
      <w:hyperlink w:tgtFrame="Logical" w:history="1">
        <w:r w:rsidRPr="00C45102">
          <w:rPr>
            <w:rStyle w:val="aa"/>
            <w:color w:val="auto"/>
            <w:sz w:val="28"/>
            <w:szCs w:val="28"/>
            <w:u w:val="none"/>
          </w:rPr>
          <w:t>№ 294-ФЗ</w:t>
        </w:r>
      </w:hyperlink>
      <w:r w:rsidRPr="00344B09">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w:tgtFrame="Logical" w:history="1">
        <w:r w:rsidRPr="00344B09">
          <w:rPr>
            <w:rStyle w:val="aa"/>
            <w:color w:val="auto"/>
            <w:sz w:val="28"/>
            <w:szCs w:val="28"/>
          </w:rPr>
          <w:t>№ 131-ФЗ</w:t>
        </w:r>
      </w:hyperlink>
      <w:r w:rsidRPr="00344B09">
        <w:rPr>
          <w:sz w:val="28"/>
          <w:szCs w:val="28"/>
        </w:rPr>
        <w:t xml:space="preserve"> «Об общих принципах организации местного самоуправления в Российской</w:t>
      </w:r>
      <w:proofErr w:type="gramEnd"/>
      <w:r w:rsidRPr="00344B09">
        <w:rPr>
          <w:sz w:val="28"/>
          <w:szCs w:val="28"/>
        </w:rPr>
        <w:t xml:space="preserve"> Федер</w:t>
      </w:r>
      <w:r>
        <w:rPr>
          <w:sz w:val="28"/>
          <w:szCs w:val="28"/>
        </w:rPr>
        <w:t>ации», руководствуясь Уставом м</w:t>
      </w:r>
      <w:r w:rsidRPr="00344B09">
        <w:rPr>
          <w:sz w:val="28"/>
          <w:szCs w:val="28"/>
        </w:rPr>
        <w:t>униципаль</w:t>
      </w:r>
      <w:r>
        <w:rPr>
          <w:sz w:val="28"/>
          <w:szCs w:val="28"/>
        </w:rPr>
        <w:t>ного образования Архиповский сельсовет Сакмарского района Оренбургской области, а</w:t>
      </w:r>
      <w:r w:rsidRPr="00344B09">
        <w:rPr>
          <w:sz w:val="28"/>
          <w:szCs w:val="28"/>
        </w:rPr>
        <w:t xml:space="preserve">дминистрация </w:t>
      </w:r>
      <w:r>
        <w:rPr>
          <w:sz w:val="28"/>
          <w:szCs w:val="28"/>
        </w:rPr>
        <w:t>м</w:t>
      </w:r>
      <w:r w:rsidRPr="00344B09">
        <w:rPr>
          <w:sz w:val="28"/>
          <w:szCs w:val="28"/>
        </w:rPr>
        <w:t>униципаль</w:t>
      </w:r>
      <w:r>
        <w:rPr>
          <w:sz w:val="28"/>
          <w:szCs w:val="28"/>
        </w:rPr>
        <w:t>ного образования Архиповский сельсовет</w:t>
      </w:r>
      <w:r w:rsidRPr="00344B09">
        <w:rPr>
          <w:sz w:val="28"/>
          <w:szCs w:val="28"/>
        </w:rPr>
        <w:t xml:space="preserve">  ПОСТАНОВЛЯЕТ:</w:t>
      </w:r>
    </w:p>
    <w:p w:rsidR="00C45102" w:rsidRPr="00344B09" w:rsidRDefault="00C45102" w:rsidP="00C45102">
      <w:pPr>
        <w:pStyle w:val="a9"/>
        <w:spacing w:before="0" w:beforeAutospacing="0" w:after="0" w:afterAutospacing="0"/>
        <w:ind w:firstLine="567"/>
        <w:jc w:val="both"/>
        <w:rPr>
          <w:sz w:val="28"/>
          <w:szCs w:val="28"/>
        </w:rPr>
      </w:pPr>
      <w:r w:rsidRPr="00344B09">
        <w:rPr>
          <w:sz w:val="28"/>
          <w:szCs w:val="28"/>
        </w:rPr>
        <w:t xml:space="preserve">1.Утвердить Административный регламент исполнения муниципальной функции по </w:t>
      </w:r>
      <w:r>
        <w:rPr>
          <w:sz w:val="28"/>
          <w:szCs w:val="28"/>
        </w:rPr>
        <w:t xml:space="preserve"> муниципальному земельному </w:t>
      </w:r>
      <w:r w:rsidRPr="00344B09">
        <w:rPr>
          <w:sz w:val="28"/>
          <w:szCs w:val="28"/>
        </w:rPr>
        <w:t xml:space="preserve"> контрол</w:t>
      </w:r>
      <w:r>
        <w:rPr>
          <w:sz w:val="28"/>
          <w:szCs w:val="28"/>
        </w:rPr>
        <w:t>ю на территории</w:t>
      </w:r>
      <w:r w:rsidRPr="00344B09">
        <w:rPr>
          <w:sz w:val="28"/>
          <w:szCs w:val="28"/>
        </w:rPr>
        <w:t xml:space="preserve"> </w:t>
      </w:r>
      <w:r>
        <w:rPr>
          <w:sz w:val="28"/>
          <w:szCs w:val="28"/>
        </w:rPr>
        <w:t>муниципального образования Архиповский сельсовет Сакмарского района Оренбургской области</w:t>
      </w:r>
      <w:r w:rsidRPr="00344B09">
        <w:rPr>
          <w:sz w:val="28"/>
          <w:szCs w:val="28"/>
        </w:rPr>
        <w:t xml:space="preserve"> согласно приложению.</w:t>
      </w:r>
    </w:p>
    <w:p w:rsidR="00C45102" w:rsidRPr="005168FD" w:rsidRDefault="00C45102" w:rsidP="00C45102">
      <w:pPr>
        <w:pStyle w:val="ConsPlusNormal0"/>
        <w:widowControl/>
        <w:ind w:firstLine="50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данное постановление на официальном сайте муниципального образования Архиповский сельсовет.</w:t>
      </w:r>
    </w:p>
    <w:p w:rsidR="00C45102" w:rsidRDefault="00C45102" w:rsidP="00C45102">
      <w:pPr>
        <w:pStyle w:val="ConsPlusNormal0"/>
        <w:widowControl/>
        <w:ind w:firstLine="500"/>
        <w:jc w:val="both"/>
        <w:rPr>
          <w:rFonts w:ascii="Times New Roman" w:hAnsi="Times New Roman" w:cs="Times New Roman"/>
          <w:sz w:val="28"/>
          <w:szCs w:val="28"/>
        </w:rPr>
      </w:pPr>
      <w:r>
        <w:rPr>
          <w:rFonts w:ascii="Times New Roman" w:hAnsi="Times New Roman" w:cs="Times New Roman"/>
          <w:sz w:val="28"/>
          <w:szCs w:val="28"/>
        </w:rPr>
        <w:t>3. Контроль исполнения настоящего постановления оставляю за собой.</w:t>
      </w:r>
    </w:p>
    <w:p w:rsidR="00C45102" w:rsidRDefault="00C45102" w:rsidP="00C45102">
      <w:pPr>
        <w:pStyle w:val="ConsPlusNormal0"/>
        <w:widowControl/>
        <w:ind w:firstLine="50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обнародования.</w:t>
      </w:r>
    </w:p>
    <w:p w:rsidR="00C45102" w:rsidRPr="00C45102" w:rsidRDefault="00C45102" w:rsidP="00C45102">
      <w:pPr>
        <w:ind w:firstLine="0"/>
        <w:rPr>
          <w:rFonts w:ascii="Times New Roman" w:hAnsi="Times New Roman" w:cs="Times New Roman"/>
          <w:sz w:val="28"/>
          <w:szCs w:val="28"/>
        </w:rPr>
      </w:pPr>
      <w:bookmarkStart w:id="0" w:name="sub_3"/>
      <w:r>
        <w:rPr>
          <w:rFonts w:ascii="Times New Roman" w:hAnsi="Times New Roman" w:cs="Times New Roman"/>
          <w:sz w:val="28"/>
          <w:szCs w:val="28"/>
        </w:rPr>
        <w:t xml:space="preserve">       </w:t>
      </w:r>
      <w:r w:rsidRPr="00C45102">
        <w:rPr>
          <w:rFonts w:ascii="Times New Roman" w:hAnsi="Times New Roman" w:cs="Times New Roman"/>
          <w:sz w:val="28"/>
          <w:szCs w:val="28"/>
        </w:rPr>
        <w:t>5. Настоящее постановление подлежит передаче в государственно-правовое управление аппарата Губернатора и Правительства Оренбургской области для включения в областной регистр муниципальных правовых актов.</w:t>
      </w:r>
    </w:p>
    <w:bookmarkEnd w:id="0"/>
    <w:p w:rsidR="00C45102" w:rsidRDefault="00C45102" w:rsidP="00C45102">
      <w:pPr>
        <w:pStyle w:val="ab"/>
        <w:ind w:firstLine="0"/>
        <w:rPr>
          <w:rFonts w:ascii="Times New Roman" w:hAnsi="Times New Roman"/>
          <w:sz w:val="28"/>
          <w:szCs w:val="28"/>
        </w:rPr>
      </w:pPr>
    </w:p>
    <w:p w:rsidR="00C45102" w:rsidRDefault="00C45102" w:rsidP="00C45102">
      <w:pPr>
        <w:pStyle w:val="ab"/>
        <w:spacing w:after="0"/>
        <w:ind w:firstLine="0"/>
        <w:rPr>
          <w:rFonts w:ascii="Times New Roman" w:hAnsi="Times New Roman"/>
          <w:sz w:val="28"/>
          <w:szCs w:val="28"/>
        </w:rPr>
      </w:pPr>
      <w:r>
        <w:rPr>
          <w:rFonts w:ascii="Times New Roman" w:hAnsi="Times New Roman"/>
          <w:sz w:val="28"/>
          <w:szCs w:val="28"/>
        </w:rPr>
        <w:t>Глава муниципального образования</w:t>
      </w:r>
    </w:p>
    <w:p w:rsidR="00C45102" w:rsidRDefault="00C45102" w:rsidP="00C45102">
      <w:pPr>
        <w:pStyle w:val="ab"/>
        <w:spacing w:after="0"/>
        <w:ind w:firstLine="0"/>
        <w:rPr>
          <w:rFonts w:ascii="Times New Roman" w:hAnsi="Times New Roman"/>
          <w:sz w:val="28"/>
          <w:szCs w:val="28"/>
        </w:rPr>
      </w:pPr>
      <w:r>
        <w:rPr>
          <w:rFonts w:ascii="Times New Roman" w:hAnsi="Times New Roman"/>
          <w:sz w:val="28"/>
          <w:szCs w:val="28"/>
        </w:rPr>
        <w:t xml:space="preserve">Архиповский сельсовет                                                                 </w:t>
      </w:r>
      <w:proofErr w:type="spellStart"/>
      <w:r>
        <w:rPr>
          <w:rFonts w:ascii="Times New Roman" w:hAnsi="Times New Roman"/>
          <w:sz w:val="28"/>
          <w:szCs w:val="28"/>
        </w:rPr>
        <w:t>Н.Н.Рябов</w:t>
      </w:r>
      <w:proofErr w:type="spellEnd"/>
    </w:p>
    <w:p w:rsidR="006E1747" w:rsidRDefault="006E1747" w:rsidP="00C45102">
      <w:pPr>
        <w:pStyle w:val="ab"/>
        <w:spacing w:after="0"/>
        <w:ind w:firstLine="0"/>
        <w:rPr>
          <w:rFonts w:ascii="Times New Roman" w:hAnsi="Times New Roman"/>
          <w:sz w:val="28"/>
          <w:szCs w:val="28"/>
        </w:rPr>
      </w:pPr>
    </w:p>
    <w:p w:rsidR="006E1747" w:rsidRDefault="006E1747" w:rsidP="006E1747">
      <w:pPr>
        <w:pStyle w:val="ab"/>
        <w:spacing w:after="0"/>
        <w:ind w:firstLine="0"/>
        <w:rPr>
          <w:rFonts w:ascii="Times New Roman" w:hAnsi="Times New Roman"/>
          <w:sz w:val="28"/>
          <w:szCs w:val="28"/>
        </w:rPr>
      </w:pPr>
      <w:r>
        <w:rPr>
          <w:rFonts w:ascii="Times New Roman" w:hAnsi="Times New Roman"/>
          <w:sz w:val="28"/>
          <w:szCs w:val="28"/>
        </w:rPr>
        <w:t>Разослано: в дело, прокуратуру, администрации района, Дом Советов</w:t>
      </w:r>
      <w:bookmarkStart w:id="1" w:name="sub_1000"/>
    </w:p>
    <w:p w:rsidR="00C45102" w:rsidRPr="006E1747" w:rsidRDefault="00A30F05" w:rsidP="006E1747">
      <w:pPr>
        <w:pStyle w:val="ab"/>
        <w:spacing w:after="0"/>
        <w:ind w:firstLine="0"/>
        <w:jc w:val="right"/>
        <w:rPr>
          <w:rStyle w:val="a3"/>
          <w:rFonts w:ascii="Times New Roman" w:hAnsi="Times New Roman"/>
          <w:b w:val="0"/>
          <w:bCs w:val="0"/>
          <w:color w:val="auto"/>
          <w:sz w:val="28"/>
          <w:szCs w:val="28"/>
        </w:rPr>
      </w:pPr>
      <w:r w:rsidRPr="00C45102">
        <w:rPr>
          <w:rStyle w:val="a3"/>
          <w:rFonts w:ascii="Times New Roman" w:hAnsi="Times New Roman"/>
          <w:b w:val="0"/>
          <w:sz w:val="28"/>
          <w:szCs w:val="28"/>
        </w:rPr>
        <w:lastRenderedPageBreak/>
        <w:t>Приложение</w:t>
      </w:r>
      <w:r w:rsidRPr="00C45102">
        <w:rPr>
          <w:rStyle w:val="a3"/>
          <w:rFonts w:ascii="Times New Roman" w:hAnsi="Times New Roman"/>
          <w:b w:val="0"/>
          <w:sz w:val="28"/>
          <w:szCs w:val="28"/>
        </w:rPr>
        <w:br/>
        <w:t xml:space="preserve">к </w:t>
      </w:r>
      <w:r w:rsidR="00C45102">
        <w:rPr>
          <w:rFonts w:ascii="Times New Roman" w:hAnsi="Times New Roman"/>
          <w:sz w:val="28"/>
          <w:szCs w:val="28"/>
        </w:rPr>
        <w:t xml:space="preserve">постановлению </w:t>
      </w:r>
      <w:r w:rsidRPr="00C45102">
        <w:rPr>
          <w:rStyle w:val="a3"/>
          <w:rFonts w:ascii="Times New Roman" w:hAnsi="Times New Roman"/>
          <w:b w:val="0"/>
          <w:sz w:val="28"/>
          <w:szCs w:val="28"/>
        </w:rPr>
        <w:t xml:space="preserve">администрации </w:t>
      </w:r>
    </w:p>
    <w:p w:rsidR="00C45102" w:rsidRDefault="00C45102" w:rsidP="00A30F05">
      <w:pPr>
        <w:ind w:firstLine="698"/>
        <w:jc w:val="right"/>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муниципального образования </w:t>
      </w:r>
    </w:p>
    <w:p w:rsidR="00C45102" w:rsidRDefault="00C45102" w:rsidP="00A30F05">
      <w:pPr>
        <w:ind w:firstLine="698"/>
        <w:jc w:val="right"/>
        <w:rPr>
          <w:rStyle w:val="a3"/>
          <w:rFonts w:ascii="Times New Roman" w:hAnsi="Times New Roman" w:cs="Times New Roman"/>
          <w:b w:val="0"/>
          <w:sz w:val="28"/>
          <w:szCs w:val="28"/>
        </w:rPr>
      </w:pPr>
      <w:r>
        <w:rPr>
          <w:rStyle w:val="a3"/>
          <w:rFonts w:ascii="Times New Roman" w:hAnsi="Times New Roman" w:cs="Times New Roman"/>
          <w:b w:val="0"/>
          <w:sz w:val="28"/>
          <w:szCs w:val="28"/>
        </w:rPr>
        <w:t>Архиповский сельсовет</w:t>
      </w:r>
    </w:p>
    <w:p w:rsidR="00C45102" w:rsidRDefault="00C45102" w:rsidP="00A30F05">
      <w:pPr>
        <w:ind w:firstLine="698"/>
        <w:jc w:val="right"/>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Сакмарского района </w:t>
      </w:r>
    </w:p>
    <w:p w:rsidR="00A30F05" w:rsidRPr="00C45102" w:rsidRDefault="00C45102" w:rsidP="00A30F05">
      <w:pPr>
        <w:ind w:firstLine="698"/>
        <w:jc w:val="right"/>
        <w:rPr>
          <w:rFonts w:ascii="Times New Roman" w:hAnsi="Times New Roman" w:cs="Times New Roman"/>
          <w:sz w:val="28"/>
          <w:szCs w:val="28"/>
        </w:rPr>
      </w:pPr>
      <w:r>
        <w:rPr>
          <w:rStyle w:val="a3"/>
          <w:rFonts w:ascii="Times New Roman" w:hAnsi="Times New Roman" w:cs="Times New Roman"/>
          <w:b w:val="0"/>
          <w:sz w:val="28"/>
          <w:szCs w:val="28"/>
        </w:rPr>
        <w:t>Оренбургской области</w:t>
      </w:r>
      <w:r w:rsidR="006E1747">
        <w:rPr>
          <w:rStyle w:val="a3"/>
          <w:rFonts w:ascii="Times New Roman" w:hAnsi="Times New Roman" w:cs="Times New Roman"/>
          <w:b w:val="0"/>
          <w:sz w:val="28"/>
          <w:szCs w:val="28"/>
        </w:rPr>
        <w:br/>
        <w:t>от 20.11.</w:t>
      </w:r>
      <w:r>
        <w:rPr>
          <w:rStyle w:val="a3"/>
          <w:rFonts w:ascii="Times New Roman" w:hAnsi="Times New Roman" w:cs="Times New Roman"/>
          <w:b w:val="0"/>
          <w:sz w:val="28"/>
          <w:szCs w:val="28"/>
        </w:rPr>
        <w:t>2015</w:t>
      </w:r>
      <w:r w:rsidR="00A30F05" w:rsidRPr="00C45102">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w:t>
      </w:r>
      <w:r w:rsidR="00A30F05" w:rsidRPr="00C45102">
        <w:rPr>
          <w:rStyle w:val="a3"/>
          <w:rFonts w:ascii="Times New Roman" w:hAnsi="Times New Roman" w:cs="Times New Roman"/>
          <w:b w:val="0"/>
          <w:sz w:val="28"/>
          <w:szCs w:val="28"/>
        </w:rPr>
        <w:t xml:space="preserve"> </w:t>
      </w:r>
      <w:r w:rsidR="006E1747">
        <w:rPr>
          <w:rStyle w:val="a3"/>
          <w:rFonts w:ascii="Times New Roman" w:hAnsi="Times New Roman" w:cs="Times New Roman"/>
          <w:b w:val="0"/>
          <w:sz w:val="28"/>
          <w:szCs w:val="28"/>
        </w:rPr>
        <w:t>73</w:t>
      </w:r>
      <w:r w:rsidR="00A30F05" w:rsidRPr="00C45102">
        <w:rPr>
          <w:rStyle w:val="a3"/>
          <w:rFonts w:ascii="Times New Roman" w:hAnsi="Times New Roman" w:cs="Times New Roman"/>
          <w:b w:val="0"/>
          <w:sz w:val="28"/>
          <w:szCs w:val="28"/>
        </w:rPr>
        <w:t>-п</w:t>
      </w:r>
    </w:p>
    <w:bookmarkEnd w:id="1"/>
    <w:p w:rsidR="00A30F05" w:rsidRPr="00C45102" w:rsidRDefault="00A30F05" w:rsidP="00A30F05"/>
    <w:p w:rsidR="00A30F05" w:rsidRPr="00C45102" w:rsidRDefault="00A30F05" w:rsidP="00A30F05">
      <w:pPr>
        <w:pStyle w:val="1"/>
        <w:rPr>
          <w:rFonts w:ascii="Times New Roman" w:hAnsi="Times New Roman" w:cs="Times New Roman"/>
          <w:b w:val="0"/>
          <w:sz w:val="28"/>
          <w:szCs w:val="28"/>
        </w:rPr>
      </w:pPr>
      <w:r w:rsidRPr="00C45102">
        <w:rPr>
          <w:rFonts w:ascii="Times New Roman" w:hAnsi="Times New Roman" w:cs="Times New Roman"/>
          <w:b w:val="0"/>
          <w:sz w:val="28"/>
          <w:szCs w:val="28"/>
        </w:rPr>
        <w:t>Административный регламент</w:t>
      </w:r>
      <w:r w:rsidRPr="00C45102">
        <w:rPr>
          <w:rFonts w:ascii="Times New Roman" w:hAnsi="Times New Roman" w:cs="Times New Roman"/>
          <w:b w:val="0"/>
          <w:sz w:val="28"/>
          <w:szCs w:val="28"/>
        </w:rPr>
        <w:br/>
        <w:t xml:space="preserve">исполнения муниципальной функции по муниципальному земельному контролю на территории муниципального образования </w:t>
      </w:r>
      <w:r w:rsidR="00C45102">
        <w:rPr>
          <w:rFonts w:ascii="Times New Roman" w:hAnsi="Times New Roman" w:cs="Times New Roman"/>
          <w:b w:val="0"/>
          <w:sz w:val="28"/>
          <w:szCs w:val="28"/>
        </w:rPr>
        <w:t>Архиповский сельсовет Сакмарского района оренбургской области</w:t>
      </w:r>
    </w:p>
    <w:p w:rsidR="00A30F05" w:rsidRPr="00C45102" w:rsidRDefault="00A30F05" w:rsidP="00A30F05">
      <w:pPr>
        <w:rPr>
          <w:rFonts w:ascii="Times New Roman" w:hAnsi="Times New Roman" w:cs="Times New Roman"/>
          <w:sz w:val="28"/>
          <w:szCs w:val="28"/>
        </w:rPr>
      </w:pPr>
    </w:p>
    <w:p w:rsidR="00A30F05" w:rsidRPr="00C45102" w:rsidRDefault="00A30F05" w:rsidP="00A30F05">
      <w:pPr>
        <w:pStyle w:val="1"/>
        <w:rPr>
          <w:rFonts w:ascii="Times New Roman" w:hAnsi="Times New Roman" w:cs="Times New Roman"/>
          <w:b w:val="0"/>
          <w:sz w:val="28"/>
          <w:szCs w:val="28"/>
        </w:rPr>
      </w:pPr>
      <w:bookmarkStart w:id="2" w:name="sub_1100"/>
      <w:r w:rsidRPr="00C45102">
        <w:rPr>
          <w:rFonts w:ascii="Times New Roman" w:hAnsi="Times New Roman" w:cs="Times New Roman"/>
          <w:b w:val="0"/>
          <w:sz w:val="28"/>
          <w:szCs w:val="28"/>
        </w:rPr>
        <w:t>1. Общие положения</w:t>
      </w:r>
    </w:p>
    <w:bookmarkEnd w:id="2"/>
    <w:p w:rsidR="00A30F05" w:rsidRDefault="00A30F05" w:rsidP="00A30F05"/>
    <w:p w:rsidR="00A30F05" w:rsidRPr="001F32E1" w:rsidRDefault="00A30F05" w:rsidP="00A30F05">
      <w:pPr>
        <w:rPr>
          <w:rFonts w:ascii="Times New Roman" w:hAnsi="Times New Roman" w:cs="Times New Roman"/>
          <w:sz w:val="28"/>
          <w:szCs w:val="28"/>
        </w:rPr>
      </w:pPr>
      <w:bookmarkStart w:id="3" w:name="sub_1101"/>
      <w:r w:rsidRPr="001F32E1">
        <w:rPr>
          <w:rFonts w:ascii="Times New Roman" w:hAnsi="Times New Roman" w:cs="Times New Roman"/>
          <w:sz w:val="28"/>
          <w:szCs w:val="28"/>
        </w:rPr>
        <w:t xml:space="preserve">1.1. </w:t>
      </w:r>
      <w:proofErr w:type="gramStart"/>
      <w:r w:rsidRPr="001F32E1">
        <w:rPr>
          <w:rFonts w:ascii="Times New Roman" w:hAnsi="Times New Roman" w:cs="Times New Roman"/>
          <w:sz w:val="28"/>
          <w:szCs w:val="28"/>
        </w:rPr>
        <w:t xml:space="preserve">Настоящий административный регламент исполнения муниципальной функции по муниципальному земельному контролю на территории муниципального образования </w:t>
      </w:r>
      <w:r w:rsidR="00C45102" w:rsidRPr="001F32E1">
        <w:rPr>
          <w:rFonts w:ascii="Times New Roman" w:hAnsi="Times New Roman" w:cs="Times New Roman"/>
          <w:sz w:val="28"/>
          <w:szCs w:val="28"/>
        </w:rPr>
        <w:t>Архиповский сельсовет Сакмарского района Оренбургской области</w:t>
      </w:r>
      <w:r w:rsidRPr="001F32E1">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при реализации полномочий по муниципальному земельному контролю за использованием земель на территории муниципального образования </w:t>
      </w:r>
      <w:r w:rsidR="00C45102" w:rsidRPr="001F32E1">
        <w:rPr>
          <w:rFonts w:ascii="Times New Roman" w:hAnsi="Times New Roman" w:cs="Times New Roman"/>
          <w:sz w:val="28"/>
          <w:szCs w:val="28"/>
        </w:rPr>
        <w:t>Архиповский сельсовет Сакмарского района Оренбургской области</w:t>
      </w:r>
      <w:r w:rsidRPr="001F32E1">
        <w:rPr>
          <w:rFonts w:ascii="Times New Roman" w:hAnsi="Times New Roman" w:cs="Times New Roman"/>
          <w:sz w:val="28"/>
          <w:szCs w:val="28"/>
        </w:rPr>
        <w:t xml:space="preserve"> юридическими лицами и индивидуальными предпринимателями.</w:t>
      </w:r>
      <w:proofErr w:type="gramEnd"/>
    </w:p>
    <w:p w:rsidR="00A30F05" w:rsidRPr="001F32E1" w:rsidRDefault="00A30F05" w:rsidP="001F32E1">
      <w:pPr>
        <w:rPr>
          <w:rFonts w:ascii="Times New Roman" w:hAnsi="Times New Roman" w:cs="Times New Roman"/>
          <w:sz w:val="28"/>
          <w:szCs w:val="28"/>
        </w:rPr>
      </w:pPr>
      <w:bookmarkStart w:id="4" w:name="sub_1102"/>
      <w:bookmarkEnd w:id="3"/>
      <w:r w:rsidRPr="001F32E1">
        <w:rPr>
          <w:rFonts w:ascii="Times New Roman" w:hAnsi="Times New Roman" w:cs="Times New Roman"/>
          <w:sz w:val="28"/>
          <w:szCs w:val="28"/>
        </w:rPr>
        <w:t xml:space="preserve">1.2. Объектом муниципального земельного контроля являются земли, находящиеся в границах муниципального образования </w:t>
      </w:r>
      <w:r w:rsidR="00C45102" w:rsidRPr="001F32E1">
        <w:rPr>
          <w:rFonts w:ascii="Times New Roman" w:hAnsi="Times New Roman" w:cs="Times New Roman"/>
          <w:sz w:val="28"/>
          <w:szCs w:val="28"/>
        </w:rPr>
        <w:t>Архиповский сельсовет Сакмарского района Оренбургской области</w:t>
      </w:r>
      <w:r w:rsidRPr="001F32E1">
        <w:rPr>
          <w:rFonts w:ascii="Times New Roman" w:hAnsi="Times New Roman" w:cs="Times New Roman"/>
          <w:sz w:val="28"/>
          <w:szCs w:val="28"/>
        </w:rPr>
        <w:t xml:space="preserve"> независимо от формы собственности.</w:t>
      </w:r>
      <w:bookmarkEnd w:id="4"/>
    </w:p>
    <w:p w:rsidR="00A30F05" w:rsidRPr="001F32E1" w:rsidRDefault="00A30F05" w:rsidP="001F32E1">
      <w:pPr>
        <w:rPr>
          <w:rFonts w:ascii="Times New Roman" w:hAnsi="Times New Roman" w:cs="Times New Roman"/>
          <w:sz w:val="28"/>
          <w:szCs w:val="28"/>
        </w:rPr>
      </w:pPr>
      <w:r w:rsidRPr="001F32E1">
        <w:rPr>
          <w:rFonts w:ascii="Times New Roman" w:hAnsi="Times New Roman" w:cs="Times New Roman"/>
          <w:sz w:val="28"/>
          <w:szCs w:val="28"/>
        </w:rPr>
        <w:t xml:space="preserve">1.3. </w:t>
      </w:r>
      <w:proofErr w:type="gramStart"/>
      <w:r w:rsidRPr="001F32E1">
        <w:rPr>
          <w:rFonts w:ascii="Times New Roman" w:hAnsi="Times New Roman" w:cs="Times New Roman"/>
          <w:sz w:val="28"/>
          <w:szCs w:val="28"/>
        </w:rPr>
        <w:t xml:space="preserve">Муниципальный земельный контроль осуществляется в соответствии с </w:t>
      </w:r>
      <w:hyperlink r:id="rId6" w:history="1">
        <w:r w:rsidRPr="001F32E1">
          <w:rPr>
            <w:rStyle w:val="a4"/>
            <w:rFonts w:ascii="Times New Roman" w:hAnsi="Times New Roman" w:cs="Times New Roman"/>
            <w:b w:val="0"/>
            <w:color w:val="auto"/>
            <w:sz w:val="28"/>
            <w:szCs w:val="28"/>
          </w:rPr>
          <w:t>Земельным кодексом</w:t>
        </w:r>
      </w:hyperlink>
      <w:r w:rsidRPr="001F32E1">
        <w:rPr>
          <w:rFonts w:ascii="Times New Roman" w:hAnsi="Times New Roman" w:cs="Times New Roman"/>
          <w:sz w:val="28"/>
          <w:szCs w:val="28"/>
        </w:rPr>
        <w:t xml:space="preserve"> Российской Федерации от 25.10.2001 N 136-ФЗ, </w:t>
      </w:r>
      <w:hyperlink r:id="rId7" w:history="1">
        <w:r w:rsidRPr="001F32E1">
          <w:rPr>
            <w:rStyle w:val="a4"/>
            <w:rFonts w:ascii="Times New Roman" w:hAnsi="Times New Roman" w:cs="Times New Roman"/>
            <w:b w:val="0"/>
            <w:color w:val="auto"/>
            <w:sz w:val="28"/>
            <w:szCs w:val="28"/>
          </w:rPr>
          <w:t>Федеральным законом</w:t>
        </w:r>
      </w:hyperlink>
      <w:r w:rsidRPr="001F32E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8" w:history="1">
        <w:r w:rsidRPr="001F32E1">
          <w:rPr>
            <w:rStyle w:val="a4"/>
            <w:rFonts w:ascii="Times New Roman" w:hAnsi="Times New Roman" w:cs="Times New Roman"/>
            <w:b w:val="0"/>
            <w:color w:val="auto"/>
            <w:sz w:val="28"/>
            <w:szCs w:val="28"/>
          </w:rPr>
          <w:t>Федеральным законом</w:t>
        </w:r>
      </w:hyperlink>
      <w:r w:rsidRPr="001F32E1">
        <w:rPr>
          <w:rFonts w:ascii="Times New Roman" w:hAnsi="Times New Roman" w:cs="Times New Roman"/>
          <w:b/>
          <w:sz w:val="28"/>
          <w:szCs w:val="28"/>
        </w:rPr>
        <w:t xml:space="preserve"> </w:t>
      </w:r>
      <w:r w:rsidRPr="001F32E1">
        <w:rPr>
          <w:rFonts w:ascii="Times New Roman" w:hAnsi="Times New Roman" w:cs="Times New Roman"/>
          <w:sz w:val="28"/>
          <w:szCs w:val="28"/>
        </w:rPr>
        <w:t xml:space="preserve">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1F32E1">
          <w:rPr>
            <w:rStyle w:val="a4"/>
            <w:rFonts w:ascii="Times New Roman" w:hAnsi="Times New Roman" w:cs="Times New Roman"/>
            <w:b w:val="0"/>
            <w:color w:val="auto"/>
            <w:sz w:val="28"/>
            <w:szCs w:val="28"/>
          </w:rPr>
          <w:t>Законом</w:t>
        </w:r>
      </w:hyperlink>
      <w:r w:rsidRPr="001F32E1">
        <w:rPr>
          <w:rFonts w:ascii="Times New Roman" w:hAnsi="Times New Roman" w:cs="Times New Roman"/>
          <w:sz w:val="28"/>
          <w:szCs w:val="28"/>
        </w:rPr>
        <w:t xml:space="preserve"> Оренбургской области от 16.11.2002 N 317/64-III-ОЗ</w:t>
      </w:r>
      <w:proofErr w:type="gramEnd"/>
      <w:r w:rsidRPr="001F32E1">
        <w:rPr>
          <w:rFonts w:ascii="Times New Roman" w:hAnsi="Times New Roman" w:cs="Times New Roman"/>
          <w:sz w:val="28"/>
          <w:szCs w:val="28"/>
        </w:rPr>
        <w:t xml:space="preserve"> "О порядке управления земельными ресурсами на территории Оренбургской области", </w:t>
      </w:r>
      <w:hyperlink r:id="rId10" w:history="1">
        <w:r w:rsidRPr="001F32E1">
          <w:rPr>
            <w:rStyle w:val="a4"/>
            <w:rFonts w:ascii="Times New Roman" w:hAnsi="Times New Roman" w:cs="Times New Roman"/>
            <w:b w:val="0"/>
            <w:color w:val="auto"/>
            <w:sz w:val="28"/>
            <w:szCs w:val="28"/>
          </w:rPr>
          <w:t>Уставом</w:t>
        </w:r>
      </w:hyperlink>
      <w:r w:rsidRPr="001F32E1">
        <w:rPr>
          <w:rFonts w:ascii="Times New Roman" w:hAnsi="Times New Roman" w:cs="Times New Roman"/>
          <w:sz w:val="28"/>
          <w:szCs w:val="28"/>
        </w:rPr>
        <w:t xml:space="preserve"> </w:t>
      </w:r>
      <w:r w:rsidR="001F32E1" w:rsidRPr="001F32E1">
        <w:rPr>
          <w:rFonts w:ascii="Times New Roman" w:hAnsi="Times New Roman" w:cs="Times New Roman"/>
          <w:sz w:val="28"/>
          <w:szCs w:val="28"/>
        </w:rPr>
        <w:t xml:space="preserve">муниципального образования Архиповский сельсовет Сакмарского района Оренбургской области  </w:t>
      </w:r>
      <w:r w:rsidRPr="001F32E1">
        <w:rPr>
          <w:rFonts w:ascii="Times New Roman" w:hAnsi="Times New Roman" w:cs="Times New Roman"/>
          <w:sz w:val="28"/>
          <w:szCs w:val="28"/>
        </w:rPr>
        <w:t xml:space="preserve"> и иными действующими правовыми актами.</w:t>
      </w:r>
    </w:p>
    <w:p w:rsidR="00A30F05" w:rsidRPr="001F32E1" w:rsidRDefault="00A30F05" w:rsidP="00A30F05">
      <w:pPr>
        <w:rPr>
          <w:rFonts w:ascii="Times New Roman" w:hAnsi="Times New Roman" w:cs="Times New Roman"/>
          <w:sz w:val="28"/>
          <w:szCs w:val="28"/>
        </w:rPr>
      </w:pPr>
      <w:r w:rsidRPr="001F32E1">
        <w:rPr>
          <w:rFonts w:ascii="Times New Roman" w:hAnsi="Times New Roman" w:cs="Times New Roman"/>
          <w:sz w:val="28"/>
          <w:szCs w:val="28"/>
        </w:rPr>
        <w:t xml:space="preserve">1.4. Муниципальный земельный контроль на территории муниципального образования </w:t>
      </w:r>
      <w:r w:rsidR="00C45102" w:rsidRPr="001F32E1">
        <w:rPr>
          <w:rFonts w:ascii="Times New Roman" w:hAnsi="Times New Roman" w:cs="Times New Roman"/>
          <w:sz w:val="28"/>
          <w:szCs w:val="28"/>
        </w:rPr>
        <w:t>Архиповский сельсовет Сакмарского района Оренбургской области</w:t>
      </w:r>
      <w:r w:rsidRPr="001F32E1">
        <w:rPr>
          <w:rFonts w:ascii="Times New Roman" w:hAnsi="Times New Roman" w:cs="Times New Roman"/>
          <w:sz w:val="28"/>
          <w:szCs w:val="28"/>
        </w:rPr>
        <w:t xml:space="preserve"> осуществляет </w:t>
      </w:r>
      <w:r w:rsidR="00850816">
        <w:rPr>
          <w:rFonts w:ascii="Times New Roman" w:hAnsi="Times New Roman" w:cs="Times New Roman"/>
          <w:sz w:val="28"/>
          <w:szCs w:val="28"/>
        </w:rPr>
        <w:t>администрация муниципального образования Архиповский сельсовет Сакмарского района Оренбургской области</w:t>
      </w:r>
      <w:r w:rsidRPr="001F32E1">
        <w:rPr>
          <w:rFonts w:ascii="Times New Roman" w:hAnsi="Times New Roman" w:cs="Times New Roman"/>
          <w:sz w:val="28"/>
          <w:szCs w:val="28"/>
        </w:rPr>
        <w:t xml:space="preserve"> (далее - орган муниципального земельного контроля).</w:t>
      </w:r>
    </w:p>
    <w:p w:rsidR="00A30F05" w:rsidRPr="001F32E1" w:rsidRDefault="00A30F05" w:rsidP="00A30F05">
      <w:pPr>
        <w:rPr>
          <w:rFonts w:ascii="Times New Roman" w:hAnsi="Times New Roman" w:cs="Times New Roman"/>
          <w:sz w:val="28"/>
          <w:szCs w:val="28"/>
        </w:rPr>
      </w:pPr>
      <w:bookmarkStart w:id="5" w:name="sub_1105"/>
      <w:r w:rsidRPr="001F32E1">
        <w:rPr>
          <w:rFonts w:ascii="Times New Roman" w:hAnsi="Times New Roman" w:cs="Times New Roman"/>
          <w:sz w:val="28"/>
          <w:szCs w:val="28"/>
        </w:rPr>
        <w:lastRenderedPageBreak/>
        <w:t xml:space="preserve">1.5. Целями муниципального земельного контроля являются предупреждение, выявление и пресечение нарушений </w:t>
      </w:r>
      <w:hyperlink r:id="rId11" w:history="1">
        <w:r w:rsidRPr="001F32E1">
          <w:rPr>
            <w:rStyle w:val="a4"/>
            <w:rFonts w:ascii="Times New Roman" w:hAnsi="Times New Roman" w:cs="Times New Roman"/>
            <w:b w:val="0"/>
            <w:color w:val="auto"/>
            <w:sz w:val="28"/>
            <w:szCs w:val="28"/>
          </w:rPr>
          <w:t>земельного законодательства</w:t>
        </w:r>
      </w:hyperlink>
      <w:r w:rsidRPr="001F32E1">
        <w:rPr>
          <w:rFonts w:ascii="Times New Roman" w:hAnsi="Times New Roman" w:cs="Times New Roman"/>
          <w:sz w:val="28"/>
          <w:szCs w:val="28"/>
        </w:rPr>
        <w:t xml:space="preserve">, а также осуществление контроля за рациональным, эффективным использованием земель на территории муниципального образования </w:t>
      </w:r>
      <w:r w:rsidR="00C45102" w:rsidRPr="001F32E1">
        <w:rPr>
          <w:rFonts w:ascii="Times New Roman" w:hAnsi="Times New Roman" w:cs="Times New Roman"/>
          <w:sz w:val="28"/>
          <w:szCs w:val="28"/>
        </w:rPr>
        <w:t>Архиповский сельсовет Сакмарского района Оренбургской области</w:t>
      </w:r>
      <w:r w:rsidRPr="001F32E1">
        <w:rPr>
          <w:rFonts w:ascii="Times New Roman" w:hAnsi="Times New Roman" w:cs="Times New Roman"/>
          <w:sz w:val="28"/>
          <w:szCs w:val="28"/>
        </w:rPr>
        <w:t>.</w:t>
      </w:r>
    </w:p>
    <w:p w:rsidR="00A30F05" w:rsidRPr="001F32E1" w:rsidRDefault="00A30F05" w:rsidP="00A30F05">
      <w:pPr>
        <w:rPr>
          <w:rFonts w:ascii="Times New Roman" w:hAnsi="Times New Roman" w:cs="Times New Roman"/>
          <w:sz w:val="28"/>
          <w:szCs w:val="28"/>
        </w:rPr>
      </w:pPr>
      <w:bookmarkStart w:id="6" w:name="sub_1106"/>
      <w:bookmarkEnd w:id="5"/>
      <w:r w:rsidRPr="001F32E1">
        <w:rPr>
          <w:rFonts w:ascii="Times New Roman" w:hAnsi="Times New Roman" w:cs="Times New Roman"/>
          <w:sz w:val="28"/>
          <w:szCs w:val="28"/>
        </w:rPr>
        <w:t xml:space="preserve">1.6. Основными задачами муниципального земельного контроля являются осуществление исполнения </w:t>
      </w:r>
      <w:hyperlink r:id="rId12" w:history="1">
        <w:r w:rsidRPr="001F32E1">
          <w:rPr>
            <w:rStyle w:val="a4"/>
            <w:rFonts w:ascii="Times New Roman" w:hAnsi="Times New Roman" w:cs="Times New Roman"/>
            <w:b w:val="0"/>
            <w:color w:val="auto"/>
            <w:sz w:val="28"/>
            <w:szCs w:val="28"/>
          </w:rPr>
          <w:t>земельного законодательства</w:t>
        </w:r>
      </w:hyperlink>
      <w:r w:rsidRPr="001F32E1">
        <w:rPr>
          <w:rFonts w:ascii="Times New Roman" w:hAnsi="Times New Roman" w:cs="Times New Roman"/>
          <w:sz w:val="28"/>
          <w:szCs w:val="28"/>
        </w:rPr>
        <w:t>, соблюдения установленных требований (норм, правил, нормативов) юридическими лицами, их руководителями и иными должностными лицами, индивидуальными предпринимателями.</w:t>
      </w:r>
    </w:p>
    <w:p w:rsidR="00A30F05" w:rsidRPr="001F32E1" w:rsidRDefault="00A30F05" w:rsidP="00A30F05">
      <w:pPr>
        <w:rPr>
          <w:rFonts w:ascii="Times New Roman" w:hAnsi="Times New Roman" w:cs="Times New Roman"/>
          <w:sz w:val="28"/>
          <w:szCs w:val="28"/>
        </w:rPr>
      </w:pPr>
      <w:bookmarkStart w:id="7" w:name="sub_1107"/>
      <w:bookmarkEnd w:id="6"/>
      <w:r w:rsidRPr="001F32E1">
        <w:rPr>
          <w:rFonts w:ascii="Times New Roman" w:hAnsi="Times New Roman" w:cs="Times New Roman"/>
          <w:sz w:val="28"/>
          <w:szCs w:val="28"/>
        </w:rPr>
        <w:t xml:space="preserve">1.7. Орган муниципального земельного контроля осуществляет контроль </w:t>
      </w:r>
      <w:proofErr w:type="gramStart"/>
      <w:r w:rsidRPr="001F32E1">
        <w:rPr>
          <w:rFonts w:ascii="Times New Roman" w:hAnsi="Times New Roman" w:cs="Times New Roman"/>
          <w:sz w:val="28"/>
          <w:szCs w:val="28"/>
        </w:rPr>
        <w:t>за</w:t>
      </w:r>
      <w:proofErr w:type="gramEnd"/>
      <w:r w:rsidRPr="001F32E1">
        <w:rPr>
          <w:rFonts w:ascii="Times New Roman" w:hAnsi="Times New Roman" w:cs="Times New Roman"/>
          <w:sz w:val="28"/>
          <w:szCs w:val="28"/>
        </w:rPr>
        <w:t>:</w:t>
      </w:r>
    </w:p>
    <w:p w:rsidR="00A30F05" w:rsidRPr="001F32E1" w:rsidRDefault="00A30F05" w:rsidP="00A30F05">
      <w:pPr>
        <w:rPr>
          <w:rFonts w:ascii="Times New Roman" w:hAnsi="Times New Roman" w:cs="Times New Roman"/>
          <w:sz w:val="28"/>
          <w:szCs w:val="28"/>
        </w:rPr>
      </w:pPr>
      <w:bookmarkStart w:id="8" w:name="sub_1171"/>
      <w:bookmarkEnd w:id="7"/>
      <w:r w:rsidRPr="001F32E1">
        <w:rPr>
          <w:rFonts w:ascii="Times New Roman" w:hAnsi="Times New Roman" w:cs="Times New Roman"/>
          <w:sz w:val="28"/>
          <w:szCs w:val="28"/>
        </w:rPr>
        <w:t>1) соблюдением требований по использованию земель;</w:t>
      </w:r>
    </w:p>
    <w:p w:rsidR="00A30F05" w:rsidRPr="001F32E1" w:rsidRDefault="00A30F05" w:rsidP="00A30F05">
      <w:pPr>
        <w:rPr>
          <w:rFonts w:ascii="Times New Roman" w:hAnsi="Times New Roman" w:cs="Times New Roman"/>
          <w:sz w:val="28"/>
          <w:szCs w:val="28"/>
        </w:rPr>
      </w:pPr>
      <w:bookmarkStart w:id="9" w:name="sub_1172"/>
      <w:bookmarkEnd w:id="8"/>
      <w:r w:rsidRPr="001F32E1">
        <w:rPr>
          <w:rFonts w:ascii="Times New Roman" w:hAnsi="Times New Roman" w:cs="Times New Roman"/>
          <w:sz w:val="28"/>
          <w:szCs w:val="28"/>
        </w:rPr>
        <w:t>2) использованием земель по целевому назначению и виду разрешенного использования;</w:t>
      </w:r>
    </w:p>
    <w:p w:rsidR="00A30F05" w:rsidRPr="001F32E1" w:rsidRDefault="00A30F05" w:rsidP="00A30F05">
      <w:pPr>
        <w:rPr>
          <w:rFonts w:ascii="Times New Roman" w:hAnsi="Times New Roman" w:cs="Times New Roman"/>
          <w:sz w:val="28"/>
          <w:szCs w:val="28"/>
        </w:rPr>
      </w:pPr>
      <w:bookmarkStart w:id="10" w:name="sub_1173"/>
      <w:bookmarkEnd w:id="9"/>
      <w:r w:rsidRPr="001F32E1">
        <w:rPr>
          <w:rFonts w:ascii="Times New Roman" w:hAnsi="Times New Roman" w:cs="Times New Roman"/>
          <w:sz w:val="28"/>
          <w:szCs w:val="28"/>
        </w:rPr>
        <w:t>3)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A30F05" w:rsidRPr="001F32E1" w:rsidRDefault="00A30F05" w:rsidP="00A30F05">
      <w:pPr>
        <w:rPr>
          <w:rFonts w:ascii="Times New Roman" w:hAnsi="Times New Roman" w:cs="Times New Roman"/>
          <w:sz w:val="28"/>
          <w:szCs w:val="28"/>
        </w:rPr>
      </w:pPr>
      <w:bookmarkStart w:id="11" w:name="sub_1174"/>
      <w:bookmarkEnd w:id="10"/>
      <w:r w:rsidRPr="001F32E1">
        <w:rPr>
          <w:rFonts w:ascii="Times New Roman" w:hAnsi="Times New Roman" w:cs="Times New Roman"/>
          <w:sz w:val="28"/>
          <w:szCs w:val="28"/>
        </w:rPr>
        <w:t>4) предоставлением достоверных сведений о состоянии земель;</w:t>
      </w:r>
    </w:p>
    <w:p w:rsidR="00A30F05" w:rsidRPr="001F32E1" w:rsidRDefault="00A30F05" w:rsidP="00A30F05">
      <w:pPr>
        <w:rPr>
          <w:rFonts w:ascii="Times New Roman" w:hAnsi="Times New Roman" w:cs="Times New Roman"/>
          <w:sz w:val="28"/>
          <w:szCs w:val="28"/>
        </w:rPr>
      </w:pPr>
      <w:bookmarkStart w:id="12" w:name="sub_1175"/>
      <w:bookmarkEnd w:id="11"/>
      <w:r w:rsidRPr="001F32E1">
        <w:rPr>
          <w:rFonts w:ascii="Times New Roman" w:hAnsi="Times New Roman" w:cs="Times New Roman"/>
          <w:sz w:val="28"/>
          <w:szCs w:val="28"/>
        </w:rPr>
        <w:t>5) наличием и сохранностью межевых, геодезических и других специальных знаков, установленных на земельных участках в соответствии с законодательством;</w:t>
      </w:r>
    </w:p>
    <w:p w:rsidR="00A30F05" w:rsidRPr="001F32E1" w:rsidRDefault="00A30F05" w:rsidP="00A30F05">
      <w:pPr>
        <w:rPr>
          <w:rFonts w:ascii="Times New Roman" w:hAnsi="Times New Roman" w:cs="Times New Roman"/>
          <w:sz w:val="28"/>
          <w:szCs w:val="28"/>
        </w:rPr>
      </w:pPr>
      <w:bookmarkStart w:id="13" w:name="sub_1176"/>
      <w:bookmarkEnd w:id="12"/>
      <w:r w:rsidRPr="001F32E1">
        <w:rPr>
          <w:rFonts w:ascii="Times New Roman" w:hAnsi="Times New Roman" w:cs="Times New Roman"/>
          <w:sz w:val="28"/>
          <w:szCs w:val="28"/>
        </w:rPr>
        <w:t xml:space="preserve">6) исполнением требований об устранении нарушений в области земельных отношений и соблюдением </w:t>
      </w:r>
      <w:hyperlink r:id="rId13" w:history="1">
        <w:r w:rsidRPr="001F32E1">
          <w:rPr>
            <w:rStyle w:val="a4"/>
            <w:rFonts w:ascii="Times New Roman" w:hAnsi="Times New Roman" w:cs="Times New Roman"/>
            <w:b w:val="0"/>
            <w:color w:val="auto"/>
            <w:sz w:val="28"/>
            <w:szCs w:val="28"/>
          </w:rPr>
          <w:t>земельного законодательства</w:t>
        </w:r>
      </w:hyperlink>
      <w:r w:rsidRPr="001F32E1">
        <w:rPr>
          <w:rFonts w:ascii="Times New Roman" w:hAnsi="Times New Roman" w:cs="Times New Roman"/>
          <w:sz w:val="28"/>
          <w:szCs w:val="28"/>
        </w:rPr>
        <w:t>;</w:t>
      </w:r>
    </w:p>
    <w:p w:rsidR="00A30F05" w:rsidRPr="001F32E1" w:rsidRDefault="00A30F05" w:rsidP="00A30F05">
      <w:pPr>
        <w:rPr>
          <w:rFonts w:ascii="Times New Roman" w:hAnsi="Times New Roman" w:cs="Times New Roman"/>
          <w:sz w:val="28"/>
          <w:szCs w:val="28"/>
        </w:rPr>
      </w:pPr>
      <w:bookmarkStart w:id="14" w:name="sub_1177"/>
      <w:bookmarkEnd w:id="13"/>
      <w:r w:rsidRPr="001F32E1">
        <w:rPr>
          <w:rFonts w:ascii="Times New Roman" w:hAnsi="Times New Roman" w:cs="Times New Roman"/>
          <w:sz w:val="28"/>
          <w:szCs w:val="28"/>
        </w:rPr>
        <w:t>7)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A30F05" w:rsidRPr="001F32E1" w:rsidRDefault="00A30F05" w:rsidP="00A30F05">
      <w:pPr>
        <w:rPr>
          <w:rFonts w:ascii="Times New Roman" w:hAnsi="Times New Roman" w:cs="Times New Roman"/>
          <w:sz w:val="28"/>
          <w:szCs w:val="28"/>
        </w:rPr>
      </w:pPr>
      <w:bookmarkStart w:id="15" w:name="sub_1178"/>
      <w:bookmarkEnd w:id="14"/>
      <w:r w:rsidRPr="001F32E1">
        <w:rPr>
          <w:rFonts w:ascii="Times New Roman" w:hAnsi="Times New Roman" w:cs="Times New Roman"/>
          <w:sz w:val="28"/>
          <w:szCs w:val="28"/>
        </w:rPr>
        <w:t>8)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загрязнения и по предотвращению других процессов, ухудшающих качественное состояние земель и вызывающих их деградацию;</w:t>
      </w:r>
    </w:p>
    <w:p w:rsidR="00A30F05" w:rsidRPr="001F32E1" w:rsidRDefault="00A30F05" w:rsidP="00A30F05">
      <w:pPr>
        <w:rPr>
          <w:rFonts w:ascii="Times New Roman" w:hAnsi="Times New Roman" w:cs="Times New Roman"/>
          <w:sz w:val="28"/>
          <w:szCs w:val="28"/>
        </w:rPr>
      </w:pPr>
      <w:bookmarkStart w:id="16" w:name="sub_1179"/>
      <w:bookmarkEnd w:id="15"/>
      <w:r w:rsidRPr="001F32E1">
        <w:rPr>
          <w:rFonts w:ascii="Times New Roman" w:hAnsi="Times New Roman" w:cs="Times New Roman"/>
          <w:sz w:val="28"/>
          <w:szCs w:val="28"/>
        </w:rPr>
        <w:t xml:space="preserve">9) выполнение иных требований муниципальных правовых актов </w:t>
      </w:r>
      <w:r w:rsidR="00850816">
        <w:rPr>
          <w:rFonts w:ascii="Times New Roman" w:hAnsi="Times New Roman" w:cs="Times New Roman"/>
          <w:sz w:val="28"/>
          <w:szCs w:val="28"/>
        </w:rPr>
        <w:t>администрации муниципального образования Архиповский сельсовет</w:t>
      </w:r>
      <w:r w:rsidRPr="001F32E1">
        <w:rPr>
          <w:rFonts w:ascii="Times New Roman" w:hAnsi="Times New Roman" w:cs="Times New Roman"/>
          <w:sz w:val="28"/>
          <w:szCs w:val="28"/>
        </w:rPr>
        <w:t xml:space="preserve"> по вопросам использования земель.</w:t>
      </w:r>
    </w:p>
    <w:p w:rsidR="00A30F05" w:rsidRPr="001F32E1" w:rsidRDefault="00A30F05" w:rsidP="00A30F05">
      <w:pPr>
        <w:rPr>
          <w:rFonts w:ascii="Times New Roman" w:hAnsi="Times New Roman" w:cs="Times New Roman"/>
          <w:sz w:val="28"/>
          <w:szCs w:val="28"/>
        </w:rPr>
      </w:pPr>
      <w:bookmarkStart w:id="17" w:name="sub_1108"/>
      <w:bookmarkEnd w:id="16"/>
      <w:r w:rsidRPr="001F32E1">
        <w:rPr>
          <w:rFonts w:ascii="Times New Roman" w:hAnsi="Times New Roman" w:cs="Times New Roman"/>
          <w:sz w:val="28"/>
          <w:szCs w:val="28"/>
        </w:rPr>
        <w:t xml:space="preserve">1.8. При осуществлении муниципального земельного </w:t>
      </w:r>
      <w:proofErr w:type="gramStart"/>
      <w:r w:rsidRPr="001F32E1">
        <w:rPr>
          <w:rFonts w:ascii="Times New Roman" w:hAnsi="Times New Roman" w:cs="Times New Roman"/>
          <w:sz w:val="28"/>
          <w:szCs w:val="28"/>
        </w:rPr>
        <w:t>контроля за</w:t>
      </w:r>
      <w:proofErr w:type="gramEnd"/>
      <w:r w:rsidRPr="001F32E1">
        <w:rPr>
          <w:rFonts w:ascii="Times New Roman" w:hAnsi="Times New Roman" w:cs="Times New Roman"/>
          <w:sz w:val="28"/>
          <w:szCs w:val="28"/>
        </w:rPr>
        <w:t xml:space="preserve"> использованием земель орган муниципального земельного контроля взаимодействует с органами государственной власти, органами местного самоуправления, организациями и общественными объединениями, а также гражданами.</w:t>
      </w:r>
    </w:p>
    <w:bookmarkEnd w:id="17"/>
    <w:p w:rsidR="00A30F05" w:rsidRDefault="00A30F05" w:rsidP="00A30F05"/>
    <w:p w:rsidR="001F32E1" w:rsidRDefault="001F32E1" w:rsidP="00A30F05"/>
    <w:p w:rsidR="00A30F05" w:rsidRPr="004006FD" w:rsidRDefault="00A30F05" w:rsidP="00A30F05">
      <w:pPr>
        <w:pStyle w:val="1"/>
        <w:rPr>
          <w:rFonts w:ascii="Times New Roman" w:hAnsi="Times New Roman" w:cs="Times New Roman"/>
          <w:sz w:val="28"/>
          <w:szCs w:val="28"/>
        </w:rPr>
      </w:pPr>
      <w:bookmarkStart w:id="18" w:name="sub_1200"/>
      <w:r w:rsidRPr="004006FD">
        <w:rPr>
          <w:rFonts w:ascii="Times New Roman" w:hAnsi="Times New Roman" w:cs="Times New Roman"/>
          <w:sz w:val="28"/>
          <w:szCs w:val="28"/>
        </w:rPr>
        <w:t>2. Требования к порядку исполнения муниципальной функции по муниципальному земельному контролю</w:t>
      </w:r>
    </w:p>
    <w:bookmarkEnd w:id="18"/>
    <w:p w:rsidR="00A30F05" w:rsidRDefault="00A30F05" w:rsidP="00A30F05"/>
    <w:p w:rsidR="00A30F05" w:rsidRPr="004006FD" w:rsidRDefault="00A30F05" w:rsidP="00A30F05">
      <w:pPr>
        <w:rPr>
          <w:rFonts w:ascii="Times New Roman" w:hAnsi="Times New Roman" w:cs="Times New Roman"/>
          <w:sz w:val="28"/>
          <w:szCs w:val="28"/>
        </w:rPr>
      </w:pPr>
      <w:bookmarkStart w:id="19" w:name="sub_1201"/>
      <w:r w:rsidRPr="004006FD">
        <w:rPr>
          <w:rFonts w:ascii="Times New Roman" w:hAnsi="Times New Roman" w:cs="Times New Roman"/>
          <w:sz w:val="28"/>
          <w:szCs w:val="28"/>
        </w:rPr>
        <w:t>2.1. Исполнение муниципальной функции по муниципальному земельному контролю - проведению проверок юридических лиц и индивидуальных предпринимателей осуществляется бесплатно.</w:t>
      </w:r>
    </w:p>
    <w:p w:rsidR="00A30F05" w:rsidRPr="00543395" w:rsidRDefault="00A30F05" w:rsidP="00500485">
      <w:pPr>
        <w:rPr>
          <w:rFonts w:ascii="Times New Roman" w:hAnsi="Times New Roman" w:cs="Times New Roman"/>
          <w:sz w:val="28"/>
          <w:szCs w:val="28"/>
        </w:rPr>
      </w:pPr>
      <w:bookmarkStart w:id="20" w:name="sub_1202"/>
      <w:bookmarkEnd w:id="19"/>
      <w:r w:rsidRPr="00543395">
        <w:rPr>
          <w:rFonts w:ascii="Times New Roman" w:hAnsi="Times New Roman" w:cs="Times New Roman"/>
          <w:sz w:val="28"/>
          <w:szCs w:val="28"/>
        </w:rPr>
        <w:t xml:space="preserve">2.2. </w:t>
      </w:r>
      <w:proofErr w:type="gramStart"/>
      <w:r w:rsidRPr="00543395">
        <w:rPr>
          <w:rFonts w:ascii="Times New Roman" w:hAnsi="Times New Roman" w:cs="Times New Roman"/>
          <w:sz w:val="28"/>
          <w:szCs w:val="28"/>
        </w:rPr>
        <w:t xml:space="preserve">Сведения об органе муниципального земельного контроля - о местонахождении, контактных телефонах (телефонах для справок, консультаций, приемных), адресах электронной почты, о порядке работы (графике, режиме), включая порядок приема руководителя, размещаются на официальном интернет-сайте администрации </w:t>
      </w:r>
      <w:r w:rsidR="004006FD" w:rsidRPr="00543395">
        <w:rPr>
          <w:rFonts w:ascii="Times New Roman" w:hAnsi="Times New Roman" w:cs="Times New Roman"/>
          <w:sz w:val="28"/>
          <w:szCs w:val="28"/>
        </w:rPr>
        <w:t>Архиповского сельсовета Сакмарского района Оренбургской области</w:t>
      </w:r>
      <w:r w:rsidRPr="00543395">
        <w:rPr>
          <w:rFonts w:ascii="Times New Roman" w:hAnsi="Times New Roman" w:cs="Times New Roman"/>
          <w:sz w:val="28"/>
          <w:szCs w:val="28"/>
        </w:rPr>
        <w:t xml:space="preserve"> </w:t>
      </w:r>
      <w:proofErr w:type="spellStart"/>
      <w:r w:rsidR="004006FD" w:rsidRPr="00543395">
        <w:rPr>
          <w:rFonts w:ascii="Times New Roman" w:hAnsi="Times New Roman" w:cs="Times New Roman"/>
          <w:sz w:val="28"/>
          <w:szCs w:val="28"/>
          <w:lang w:val="en-US"/>
        </w:rPr>
        <w:t>arhipovka</w:t>
      </w:r>
      <w:proofErr w:type="spellEnd"/>
      <w:r w:rsidR="004006FD" w:rsidRPr="00543395">
        <w:rPr>
          <w:rFonts w:ascii="Times New Roman" w:hAnsi="Times New Roman" w:cs="Times New Roman"/>
          <w:sz w:val="28"/>
          <w:szCs w:val="28"/>
        </w:rPr>
        <w:t>.</w:t>
      </w:r>
      <w:proofErr w:type="spellStart"/>
      <w:r w:rsidR="004006FD" w:rsidRPr="00543395">
        <w:rPr>
          <w:rFonts w:ascii="Times New Roman" w:hAnsi="Times New Roman" w:cs="Times New Roman"/>
          <w:sz w:val="28"/>
          <w:szCs w:val="28"/>
          <w:lang w:val="en-US"/>
        </w:rPr>
        <w:t>ru</w:t>
      </w:r>
      <w:proofErr w:type="spellEnd"/>
      <w:r w:rsidR="0062100B" w:rsidRPr="00543395">
        <w:fldChar w:fldCharType="begin"/>
      </w:r>
      <w:r w:rsidR="0062100B" w:rsidRPr="00543395">
        <w:rPr>
          <w:rFonts w:ascii="Times New Roman" w:hAnsi="Times New Roman" w:cs="Times New Roman"/>
          <w:sz w:val="28"/>
          <w:szCs w:val="28"/>
        </w:rPr>
        <w:instrText xml:space="preserve"> HYPERLINK "garantF1://27452898.11" </w:instrText>
      </w:r>
      <w:r w:rsidR="0062100B" w:rsidRPr="00543395">
        <w:fldChar w:fldCharType="end"/>
      </w:r>
      <w:r w:rsidRPr="00543395">
        <w:rPr>
          <w:rFonts w:ascii="Times New Roman" w:hAnsi="Times New Roman" w:cs="Times New Roman"/>
          <w:sz w:val="28"/>
          <w:szCs w:val="28"/>
        </w:rPr>
        <w:t xml:space="preserve">, на информационных стендах и (или) других технических средствах аналогичного назначения, находящихся в </w:t>
      </w:r>
      <w:r w:rsidR="004006FD" w:rsidRPr="00543395">
        <w:rPr>
          <w:rFonts w:ascii="Times New Roman" w:hAnsi="Times New Roman" w:cs="Times New Roman"/>
          <w:sz w:val="28"/>
          <w:szCs w:val="28"/>
        </w:rPr>
        <w:t>здании администрации муниципального образования Архиповский сельсовет</w:t>
      </w:r>
      <w:r w:rsidRPr="00543395">
        <w:rPr>
          <w:rFonts w:ascii="Times New Roman" w:hAnsi="Times New Roman" w:cs="Times New Roman"/>
          <w:sz w:val="28"/>
          <w:szCs w:val="28"/>
        </w:rPr>
        <w:t xml:space="preserve"> и иных</w:t>
      </w:r>
      <w:proofErr w:type="gramEnd"/>
      <w:r w:rsidRPr="00543395">
        <w:rPr>
          <w:rFonts w:ascii="Times New Roman" w:hAnsi="Times New Roman" w:cs="Times New Roman"/>
          <w:sz w:val="28"/>
          <w:szCs w:val="28"/>
        </w:rPr>
        <w:t xml:space="preserve"> отведенных для этих целей </w:t>
      </w:r>
      <w:proofErr w:type="gramStart"/>
      <w:r w:rsidRPr="00543395">
        <w:rPr>
          <w:rFonts w:ascii="Times New Roman" w:hAnsi="Times New Roman" w:cs="Times New Roman"/>
          <w:sz w:val="28"/>
          <w:szCs w:val="28"/>
        </w:rPr>
        <w:t>местах</w:t>
      </w:r>
      <w:proofErr w:type="gramEnd"/>
      <w:r w:rsidRPr="00543395">
        <w:rPr>
          <w:rFonts w:ascii="Times New Roman" w:hAnsi="Times New Roman" w:cs="Times New Roman"/>
          <w:sz w:val="28"/>
          <w:szCs w:val="28"/>
        </w:rPr>
        <w:t xml:space="preserve">, а также по запросу сообщаются непосредственно </w:t>
      </w:r>
      <w:r w:rsidR="004006FD" w:rsidRPr="00543395">
        <w:rPr>
          <w:rFonts w:ascii="Times New Roman" w:hAnsi="Times New Roman" w:cs="Times New Roman"/>
          <w:sz w:val="28"/>
          <w:szCs w:val="28"/>
        </w:rPr>
        <w:t>администрацией муниципального образования Архиповский сельсовет</w:t>
      </w:r>
      <w:r w:rsidRPr="00543395">
        <w:rPr>
          <w:rFonts w:ascii="Times New Roman" w:hAnsi="Times New Roman" w:cs="Times New Roman"/>
          <w:sz w:val="28"/>
          <w:szCs w:val="28"/>
        </w:rPr>
        <w:t xml:space="preserve"> по телефону для справок (консультаций), электронной почте.</w:t>
      </w:r>
      <w:bookmarkEnd w:id="20"/>
    </w:p>
    <w:p w:rsidR="00543395" w:rsidRPr="00500485" w:rsidRDefault="00A30F05" w:rsidP="00543395">
      <w:pPr>
        <w:ind w:firstLine="567"/>
        <w:rPr>
          <w:rFonts w:ascii="Times New Roman" w:hAnsi="Times New Roman" w:cs="Times New Roman"/>
          <w:sz w:val="28"/>
          <w:szCs w:val="28"/>
        </w:rPr>
      </w:pPr>
      <w:r w:rsidRPr="00500485">
        <w:rPr>
          <w:rFonts w:ascii="Times New Roman" w:hAnsi="Times New Roman" w:cs="Times New Roman"/>
          <w:sz w:val="28"/>
          <w:szCs w:val="28"/>
        </w:rPr>
        <w:t xml:space="preserve">2.3. Обращения и заявления юридических лиц, индивидуальных предпринимателей могут быть представлены в </w:t>
      </w:r>
      <w:r w:rsidR="00543395" w:rsidRPr="00500485">
        <w:rPr>
          <w:rFonts w:ascii="Times New Roman" w:hAnsi="Times New Roman" w:cs="Times New Roman"/>
          <w:sz w:val="28"/>
          <w:szCs w:val="28"/>
        </w:rPr>
        <w:t>администрацию муниципального образования Архиповский сельсовет (далее – Администрация)</w:t>
      </w:r>
      <w:r w:rsidRPr="00500485">
        <w:rPr>
          <w:rFonts w:ascii="Times New Roman" w:hAnsi="Times New Roman" w:cs="Times New Roman"/>
          <w:sz w:val="28"/>
          <w:szCs w:val="28"/>
        </w:rPr>
        <w:t xml:space="preserve"> по адрес</w:t>
      </w:r>
      <w:r w:rsidR="00543395" w:rsidRPr="00500485">
        <w:rPr>
          <w:rFonts w:ascii="Times New Roman" w:hAnsi="Times New Roman" w:cs="Times New Roman"/>
          <w:sz w:val="28"/>
          <w:szCs w:val="28"/>
        </w:rPr>
        <w:t>ам</w:t>
      </w:r>
      <w:r w:rsidRPr="00500485">
        <w:rPr>
          <w:rFonts w:ascii="Times New Roman" w:hAnsi="Times New Roman" w:cs="Times New Roman"/>
          <w:sz w:val="28"/>
          <w:szCs w:val="28"/>
        </w:rPr>
        <w:t>:</w:t>
      </w:r>
      <w:r w:rsidR="00543395" w:rsidRPr="00500485">
        <w:rPr>
          <w:rFonts w:ascii="Times New Roman" w:hAnsi="Times New Roman" w:cs="Times New Roman"/>
          <w:sz w:val="28"/>
          <w:szCs w:val="28"/>
        </w:rPr>
        <w:t xml:space="preserve">    </w:t>
      </w:r>
    </w:p>
    <w:p w:rsidR="00A30F05" w:rsidRPr="00500485" w:rsidRDefault="00543395" w:rsidP="00543395">
      <w:pPr>
        <w:ind w:firstLine="567"/>
        <w:rPr>
          <w:rFonts w:ascii="Times New Roman" w:hAnsi="Times New Roman" w:cs="Times New Roman"/>
          <w:sz w:val="28"/>
          <w:szCs w:val="28"/>
        </w:rPr>
      </w:pPr>
      <w:r w:rsidRPr="00500485">
        <w:rPr>
          <w:rFonts w:ascii="Times New Roman" w:hAnsi="Times New Roman" w:cs="Times New Roman"/>
          <w:sz w:val="28"/>
          <w:szCs w:val="28"/>
        </w:rPr>
        <w:t xml:space="preserve">-Оренбургская область, Сакмарский район, село Архиповка, </w:t>
      </w:r>
      <w:proofErr w:type="spellStart"/>
      <w:r w:rsidRPr="00500485">
        <w:rPr>
          <w:rFonts w:ascii="Times New Roman" w:hAnsi="Times New Roman" w:cs="Times New Roman"/>
          <w:sz w:val="28"/>
          <w:szCs w:val="28"/>
        </w:rPr>
        <w:t>ул</w:t>
      </w:r>
      <w:proofErr w:type="gramStart"/>
      <w:r w:rsidRPr="00500485">
        <w:rPr>
          <w:rFonts w:ascii="Times New Roman" w:hAnsi="Times New Roman" w:cs="Times New Roman"/>
          <w:sz w:val="28"/>
          <w:szCs w:val="28"/>
        </w:rPr>
        <w:t>.Ш</w:t>
      </w:r>
      <w:proofErr w:type="gramEnd"/>
      <w:r w:rsidRPr="00500485">
        <w:rPr>
          <w:rFonts w:ascii="Times New Roman" w:hAnsi="Times New Roman" w:cs="Times New Roman"/>
          <w:sz w:val="28"/>
          <w:szCs w:val="28"/>
        </w:rPr>
        <w:t>кольная</w:t>
      </w:r>
      <w:proofErr w:type="spellEnd"/>
      <w:r w:rsidRPr="00500485">
        <w:rPr>
          <w:rFonts w:ascii="Times New Roman" w:hAnsi="Times New Roman" w:cs="Times New Roman"/>
          <w:sz w:val="28"/>
          <w:szCs w:val="28"/>
        </w:rPr>
        <w:t>, 52 «а»;</w:t>
      </w:r>
      <w:r w:rsidR="00A30F05" w:rsidRPr="00500485">
        <w:rPr>
          <w:rFonts w:ascii="Times New Roman" w:hAnsi="Times New Roman" w:cs="Times New Roman"/>
          <w:sz w:val="28"/>
          <w:szCs w:val="28"/>
        </w:rPr>
        <w:t xml:space="preserve"> приемные дни: понедельник, вторник, среда, четверг, пятница; приемные часы: с 10-00 до 16-00, перерыв с 1</w:t>
      </w:r>
      <w:r w:rsidRPr="00500485">
        <w:rPr>
          <w:rFonts w:ascii="Times New Roman" w:hAnsi="Times New Roman" w:cs="Times New Roman"/>
          <w:sz w:val="28"/>
          <w:szCs w:val="28"/>
        </w:rPr>
        <w:t>2</w:t>
      </w:r>
      <w:r w:rsidR="00A30F05" w:rsidRPr="00500485">
        <w:rPr>
          <w:rFonts w:ascii="Times New Roman" w:hAnsi="Times New Roman" w:cs="Times New Roman"/>
          <w:sz w:val="28"/>
          <w:szCs w:val="28"/>
        </w:rPr>
        <w:t>-</w:t>
      </w:r>
      <w:r w:rsidRPr="00500485">
        <w:rPr>
          <w:rFonts w:ascii="Times New Roman" w:hAnsi="Times New Roman" w:cs="Times New Roman"/>
          <w:sz w:val="28"/>
          <w:szCs w:val="28"/>
        </w:rPr>
        <w:t>30 до 14-00 часов,</w:t>
      </w:r>
      <w:r w:rsidR="00A30F05" w:rsidRPr="00500485">
        <w:rPr>
          <w:rFonts w:ascii="Times New Roman" w:hAnsi="Times New Roman" w:cs="Times New Roman"/>
          <w:sz w:val="28"/>
          <w:szCs w:val="28"/>
        </w:rPr>
        <w:t xml:space="preserve"> а также по телефонам: 8 (353</w:t>
      </w:r>
      <w:r w:rsidRPr="00500485">
        <w:rPr>
          <w:rFonts w:ascii="Times New Roman" w:hAnsi="Times New Roman" w:cs="Times New Roman"/>
          <w:sz w:val="28"/>
          <w:szCs w:val="28"/>
        </w:rPr>
        <w:t>31</w:t>
      </w:r>
      <w:r w:rsidR="00A30F05" w:rsidRPr="00500485">
        <w:rPr>
          <w:rFonts w:ascii="Times New Roman" w:hAnsi="Times New Roman" w:cs="Times New Roman"/>
          <w:sz w:val="28"/>
          <w:szCs w:val="28"/>
        </w:rPr>
        <w:t xml:space="preserve">) </w:t>
      </w:r>
      <w:r w:rsidRPr="00500485">
        <w:rPr>
          <w:rFonts w:ascii="Times New Roman" w:hAnsi="Times New Roman" w:cs="Times New Roman"/>
          <w:sz w:val="28"/>
          <w:szCs w:val="28"/>
        </w:rPr>
        <w:t>25</w:t>
      </w:r>
      <w:r w:rsidR="00A30F05" w:rsidRPr="00500485">
        <w:rPr>
          <w:rFonts w:ascii="Times New Roman" w:hAnsi="Times New Roman" w:cs="Times New Roman"/>
          <w:sz w:val="28"/>
          <w:szCs w:val="28"/>
        </w:rPr>
        <w:t>-</w:t>
      </w:r>
      <w:r w:rsidRPr="00500485">
        <w:rPr>
          <w:rFonts w:ascii="Times New Roman" w:hAnsi="Times New Roman" w:cs="Times New Roman"/>
          <w:sz w:val="28"/>
          <w:szCs w:val="28"/>
        </w:rPr>
        <w:t>4</w:t>
      </w:r>
      <w:r w:rsidR="00A30F05" w:rsidRPr="00500485">
        <w:rPr>
          <w:rFonts w:ascii="Times New Roman" w:hAnsi="Times New Roman" w:cs="Times New Roman"/>
          <w:sz w:val="28"/>
          <w:szCs w:val="28"/>
        </w:rPr>
        <w:t>-</w:t>
      </w:r>
      <w:r w:rsidRPr="00500485">
        <w:rPr>
          <w:rFonts w:ascii="Times New Roman" w:hAnsi="Times New Roman" w:cs="Times New Roman"/>
          <w:sz w:val="28"/>
          <w:szCs w:val="28"/>
        </w:rPr>
        <w:t>37</w:t>
      </w:r>
      <w:r w:rsidR="00A30F05" w:rsidRPr="00500485">
        <w:rPr>
          <w:rFonts w:ascii="Times New Roman" w:hAnsi="Times New Roman" w:cs="Times New Roman"/>
          <w:sz w:val="28"/>
          <w:szCs w:val="28"/>
        </w:rPr>
        <w:t>, факс 8 (353</w:t>
      </w:r>
      <w:r w:rsidRPr="00500485">
        <w:rPr>
          <w:rFonts w:ascii="Times New Roman" w:hAnsi="Times New Roman" w:cs="Times New Roman"/>
          <w:sz w:val="28"/>
          <w:szCs w:val="28"/>
        </w:rPr>
        <w:t>31</w:t>
      </w:r>
      <w:r w:rsidR="00A30F05" w:rsidRPr="00500485">
        <w:rPr>
          <w:rFonts w:ascii="Times New Roman" w:hAnsi="Times New Roman" w:cs="Times New Roman"/>
          <w:sz w:val="28"/>
          <w:szCs w:val="28"/>
        </w:rPr>
        <w:t xml:space="preserve">) </w:t>
      </w:r>
      <w:r w:rsidRPr="00500485">
        <w:rPr>
          <w:rFonts w:ascii="Times New Roman" w:hAnsi="Times New Roman" w:cs="Times New Roman"/>
          <w:sz w:val="28"/>
          <w:szCs w:val="28"/>
        </w:rPr>
        <w:t>25</w:t>
      </w:r>
      <w:r w:rsidR="00A30F05" w:rsidRPr="00500485">
        <w:rPr>
          <w:rFonts w:ascii="Times New Roman" w:hAnsi="Times New Roman" w:cs="Times New Roman"/>
          <w:sz w:val="28"/>
          <w:szCs w:val="28"/>
        </w:rPr>
        <w:t>-</w:t>
      </w:r>
      <w:r w:rsidRPr="00500485">
        <w:rPr>
          <w:rFonts w:ascii="Times New Roman" w:hAnsi="Times New Roman" w:cs="Times New Roman"/>
          <w:sz w:val="28"/>
          <w:szCs w:val="28"/>
        </w:rPr>
        <w:t>4</w:t>
      </w:r>
      <w:r w:rsidR="00A30F05" w:rsidRPr="00500485">
        <w:rPr>
          <w:rFonts w:ascii="Times New Roman" w:hAnsi="Times New Roman" w:cs="Times New Roman"/>
          <w:sz w:val="28"/>
          <w:szCs w:val="28"/>
        </w:rPr>
        <w:t>-</w:t>
      </w:r>
      <w:r w:rsidRPr="00500485">
        <w:rPr>
          <w:rFonts w:ascii="Times New Roman" w:hAnsi="Times New Roman" w:cs="Times New Roman"/>
          <w:sz w:val="28"/>
          <w:szCs w:val="28"/>
        </w:rPr>
        <w:t>37;</w:t>
      </w:r>
    </w:p>
    <w:p w:rsidR="00543395" w:rsidRPr="00500485" w:rsidRDefault="00543395" w:rsidP="00543395">
      <w:pPr>
        <w:ind w:firstLine="567"/>
        <w:rPr>
          <w:rFonts w:ascii="Times New Roman" w:hAnsi="Times New Roman" w:cs="Times New Roman"/>
          <w:sz w:val="28"/>
          <w:szCs w:val="28"/>
        </w:rPr>
      </w:pPr>
      <w:r w:rsidRPr="00500485">
        <w:rPr>
          <w:rFonts w:ascii="Times New Roman" w:hAnsi="Times New Roman" w:cs="Times New Roman"/>
          <w:sz w:val="28"/>
          <w:szCs w:val="28"/>
        </w:rPr>
        <w:t xml:space="preserve">-Оренбургская область, Сакмарский район, село Сакмара, </w:t>
      </w:r>
      <w:proofErr w:type="spellStart"/>
      <w:r w:rsidRPr="00500485">
        <w:rPr>
          <w:rFonts w:ascii="Times New Roman" w:hAnsi="Times New Roman" w:cs="Times New Roman"/>
          <w:sz w:val="28"/>
          <w:szCs w:val="28"/>
        </w:rPr>
        <w:t>ул</w:t>
      </w:r>
      <w:proofErr w:type="gramStart"/>
      <w:r w:rsidRPr="00500485">
        <w:rPr>
          <w:rFonts w:ascii="Times New Roman" w:hAnsi="Times New Roman" w:cs="Times New Roman"/>
          <w:sz w:val="28"/>
          <w:szCs w:val="28"/>
        </w:rPr>
        <w:t>.С</w:t>
      </w:r>
      <w:proofErr w:type="gramEnd"/>
      <w:r w:rsidRPr="00500485">
        <w:rPr>
          <w:rFonts w:ascii="Times New Roman" w:hAnsi="Times New Roman" w:cs="Times New Roman"/>
          <w:sz w:val="28"/>
          <w:szCs w:val="28"/>
        </w:rPr>
        <w:t>оветская</w:t>
      </w:r>
      <w:proofErr w:type="spellEnd"/>
      <w:r w:rsidRPr="00500485">
        <w:rPr>
          <w:rFonts w:ascii="Times New Roman" w:hAnsi="Times New Roman" w:cs="Times New Roman"/>
          <w:sz w:val="28"/>
          <w:szCs w:val="28"/>
        </w:rPr>
        <w:t>, 49 (МФЦ Сакмарского района); приемные дни: понедельник, вторник, среда, четверг, пятница</w:t>
      </w:r>
      <w:r w:rsidR="00500485" w:rsidRPr="00500485">
        <w:rPr>
          <w:rFonts w:ascii="Times New Roman" w:hAnsi="Times New Roman" w:cs="Times New Roman"/>
          <w:sz w:val="28"/>
          <w:szCs w:val="28"/>
        </w:rPr>
        <w:t>, суббота</w:t>
      </w:r>
      <w:r w:rsidRPr="00500485">
        <w:rPr>
          <w:rFonts w:ascii="Times New Roman" w:hAnsi="Times New Roman" w:cs="Times New Roman"/>
          <w:sz w:val="28"/>
          <w:szCs w:val="28"/>
        </w:rPr>
        <w:t xml:space="preserve">; приемные часы: </w:t>
      </w:r>
      <w:r w:rsidR="00500485" w:rsidRPr="00500485">
        <w:rPr>
          <w:rFonts w:ascii="Times New Roman" w:hAnsi="Times New Roman" w:cs="Times New Roman"/>
          <w:sz w:val="28"/>
          <w:szCs w:val="28"/>
        </w:rPr>
        <w:t>понедельник, среда с 9-00 до 20-00, вторник, четверг, пятница с 9-00 до 18-00, суббота с 9-00 до 16-00</w:t>
      </w:r>
    </w:p>
    <w:p w:rsidR="00A30F05" w:rsidRPr="00500485" w:rsidRDefault="00A30F05" w:rsidP="00A30F05">
      <w:pPr>
        <w:rPr>
          <w:rFonts w:ascii="Times New Roman" w:hAnsi="Times New Roman" w:cs="Times New Roman"/>
          <w:sz w:val="28"/>
          <w:szCs w:val="28"/>
        </w:rPr>
      </w:pPr>
      <w:r w:rsidRPr="00500485">
        <w:rPr>
          <w:rFonts w:ascii="Times New Roman" w:hAnsi="Times New Roman" w:cs="Times New Roman"/>
          <w:sz w:val="28"/>
          <w:szCs w:val="28"/>
        </w:rPr>
        <w:t xml:space="preserve">Обращения и заявления, не позволяющие установить лицо, обратившееся в </w:t>
      </w:r>
      <w:r w:rsidR="00500485" w:rsidRPr="00500485">
        <w:rPr>
          <w:rFonts w:ascii="Times New Roman" w:hAnsi="Times New Roman" w:cs="Times New Roman"/>
          <w:sz w:val="28"/>
          <w:szCs w:val="28"/>
        </w:rPr>
        <w:t>Администрацию</w:t>
      </w:r>
      <w:proofErr w:type="gramStart"/>
      <w:r w:rsidR="00500485" w:rsidRPr="00500485">
        <w:rPr>
          <w:rFonts w:ascii="Times New Roman" w:hAnsi="Times New Roman" w:cs="Times New Roman"/>
          <w:sz w:val="28"/>
          <w:szCs w:val="28"/>
        </w:rPr>
        <w:t xml:space="preserve"> </w:t>
      </w:r>
      <w:r w:rsidRPr="00500485">
        <w:rPr>
          <w:rFonts w:ascii="Times New Roman" w:hAnsi="Times New Roman" w:cs="Times New Roman"/>
          <w:sz w:val="28"/>
          <w:szCs w:val="28"/>
        </w:rPr>
        <w:t>,</w:t>
      </w:r>
      <w:proofErr w:type="gramEnd"/>
      <w:r w:rsidRPr="00500485">
        <w:rPr>
          <w:rFonts w:ascii="Times New Roman" w:hAnsi="Times New Roman" w:cs="Times New Roman"/>
          <w:sz w:val="28"/>
          <w:szCs w:val="28"/>
        </w:rPr>
        <w:t xml:space="preserve"> а также обращения и заявления, не содержащие сведений о фактах, указанных в </w:t>
      </w:r>
      <w:hyperlink r:id="rId14" w:history="1">
        <w:r w:rsidRPr="00500485">
          <w:rPr>
            <w:rStyle w:val="a4"/>
            <w:rFonts w:ascii="Times New Roman" w:hAnsi="Times New Roman" w:cs="Times New Roman"/>
            <w:b w:val="0"/>
            <w:color w:val="auto"/>
            <w:sz w:val="28"/>
            <w:szCs w:val="28"/>
          </w:rPr>
          <w:t>части 2 статьи 10</w:t>
        </w:r>
      </w:hyperlink>
      <w:r w:rsidRPr="00500485">
        <w:rPr>
          <w:rFonts w:ascii="Times New Roman" w:hAnsi="Times New Roman" w:cs="Times New Roman"/>
          <w:sz w:val="28"/>
          <w:szCs w:val="28"/>
        </w:rPr>
        <w:t xml:space="preserve"> Федерального закона от 26.12.2008 N 294-ФЗ "О защите прав юридических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
    <w:p w:rsidR="00A30F05" w:rsidRPr="00500485" w:rsidRDefault="00A30F05" w:rsidP="00A30F05">
      <w:pPr>
        <w:rPr>
          <w:rFonts w:ascii="Times New Roman" w:hAnsi="Times New Roman" w:cs="Times New Roman"/>
          <w:sz w:val="28"/>
          <w:szCs w:val="28"/>
        </w:rPr>
      </w:pPr>
      <w:bookmarkStart w:id="21" w:name="sub_1204"/>
      <w:r w:rsidRPr="00500485">
        <w:rPr>
          <w:rFonts w:ascii="Times New Roman" w:hAnsi="Times New Roman" w:cs="Times New Roman"/>
          <w:sz w:val="28"/>
          <w:szCs w:val="28"/>
        </w:rPr>
        <w:t xml:space="preserve">2.4. По просьбе лица, подлежащего проверке или его представителя, </w:t>
      </w:r>
      <w:r w:rsidR="00500485" w:rsidRPr="00500485">
        <w:rPr>
          <w:rFonts w:ascii="Times New Roman" w:hAnsi="Times New Roman" w:cs="Times New Roman"/>
          <w:sz w:val="28"/>
          <w:szCs w:val="28"/>
        </w:rPr>
        <w:t>Администрация</w:t>
      </w:r>
      <w:r w:rsidRPr="00500485">
        <w:rPr>
          <w:rFonts w:ascii="Times New Roman" w:hAnsi="Times New Roman" w:cs="Times New Roman"/>
          <w:sz w:val="28"/>
          <w:szCs w:val="28"/>
        </w:rPr>
        <w:t xml:space="preserve"> обязан</w:t>
      </w:r>
      <w:r w:rsidR="00500485" w:rsidRPr="00500485">
        <w:rPr>
          <w:rFonts w:ascii="Times New Roman" w:hAnsi="Times New Roman" w:cs="Times New Roman"/>
          <w:sz w:val="28"/>
          <w:szCs w:val="28"/>
        </w:rPr>
        <w:t>а</w:t>
      </w:r>
      <w:r w:rsidRPr="00500485">
        <w:rPr>
          <w:rFonts w:ascii="Times New Roman" w:hAnsi="Times New Roman" w:cs="Times New Roman"/>
          <w:sz w:val="28"/>
          <w:szCs w:val="28"/>
        </w:rPr>
        <w:t xml:space="preserve"> ознакомить лиц, подлежащих проверке с порядком исполнения муниципальной функции по муниципальному земельному контролю и настоящим административным регламентом.</w:t>
      </w:r>
    </w:p>
    <w:p w:rsidR="00A30F05" w:rsidRPr="001F3058" w:rsidRDefault="00A30F05" w:rsidP="001F3058">
      <w:pPr>
        <w:rPr>
          <w:rFonts w:ascii="Times New Roman" w:hAnsi="Times New Roman" w:cs="Times New Roman"/>
          <w:sz w:val="28"/>
          <w:szCs w:val="28"/>
        </w:rPr>
      </w:pPr>
      <w:bookmarkStart w:id="22" w:name="sub_1205"/>
      <w:bookmarkEnd w:id="21"/>
      <w:r w:rsidRPr="00500485">
        <w:rPr>
          <w:rFonts w:ascii="Times New Roman" w:hAnsi="Times New Roman" w:cs="Times New Roman"/>
          <w:sz w:val="28"/>
          <w:szCs w:val="28"/>
        </w:rPr>
        <w:t>2.5. Плановая проверка проводится не чаще, чем один раз в три года в отношении одного юридического лица или одного индивидуального предпринимателя.</w:t>
      </w:r>
      <w:bookmarkEnd w:id="22"/>
    </w:p>
    <w:p w:rsidR="00A30F05" w:rsidRDefault="006802D7" w:rsidP="00A30F05">
      <w:pPr>
        <w:pStyle w:val="a6"/>
      </w:pPr>
      <w:bookmarkStart w:id="23" w:name="sub_770527320"/>
      <w:r>
        <w:lastRenderedPageBreak/>
        <w:t xml:space="preserve"> </w:t>
      </w:r>
    </w:p>
    <w:p w:rsidR="00A30F05" w:rsidRPr="006802D7" w:rsidRDefault="00A30F05" w:rsidP="006802D7">
      <w:pPr>
        <w:rPr>
          <w:rFonts w:ascii="Times New Roman" w:hAnsi="Times New Roman" w:cs="Times New Roman"/>
          <w:sz w:val="28"/>
          <w:szCs w:val="28"/>
        </w:rPr>
      </w:pPr>
      <w:bookmarkStart w:id="24" w:name="sub_1207"/>
      <w:bookmarkEnd w:id="23"/>
      <w:r w:rsidRPr="006802D7">
        <w:rPr>
          <w:rFonts w:ascii="Times New Roman" w:hAnsi="Times New Roman" w:cs="Times New Roman"/>
          <w:sz w:val="28"/>
          <w:szCs w:val="28"/>
        </w:rPr>
        <w:t>2.</w:t>
      </w:r>
      <w:r w:rsidR="006802D7" w:rsidRPr="006802D7">
        <w:rPr>
          <w:rFonts w:ascii="Times New Roman" w:hAnsi="Times New Roman" w:cs="Times New Roman"/>
          <w:sz w:val="28"/>
          <w:szCs w:val="28"/>
        </w:rPr>
        <w:t>6</w:t>
      </w:r>
      <w:r w:rsidRPr="006802D7">
        <w:rPr>
          <w:rFonts w:ascii="Times New Roman" w:hAnsi="Times New Roman" w:cs="Times New Roman"/>
          <w:sz w:val="28"/>
          <w:szCs w:val="28"/>
        </w:rPr>
        <w:t>. Срок проведения каждой из проверок, документарной проверки и выездной проверки, не может превышать двадцать рабочих дней.</w:t>
      </w:r>
    </w:p>
    <w:p w:rsidR="00A30F05" w:rsidRPr="006802D7" w:rsidRDefault="00A30F05" w:rsidP="006802D7">
      <w:pPr>
        <w:rPr>
          <w:rFonts w:ascii="Times New Roman" w:hAnsi="Times New Roman" w:cs="Times New Roman"/>
          <w:sz w:val="28"/>
          <w:szCs w:val="28"/>
        </w:rPr>
      </w:pPr>
      <w:bookmarkStart w:id="25" w:name="sub_1208"/>
      <w:bookmarkEnd w:id="24"/>
      <w:r w:rsidRPr="006802D7">
        <w:rPr>
          <w:rFonts w:ascii="Times New Roman" w:hAnsi="Times New Roman" w:cs="Times New Roman"/>
          <w:sz w:val="28"/>
          <w:szCs w:val="28"/>
        </w:rPr>
        <w:t>2.</w:t>
      </w:r>
      <w:r w:rsidR="006802D7" w:rsidRPr="006802D7">
        <w:rPr>
          <w:rFonts w:ascii="Times New Roman" w:hAnsi="Times New Roman" w:cs="Times New Roman"/>
          <w:sz w:val="28"/>
          <w:szCs w:val="28"/>
        </w:rPr>
        <w:t>7</w:t>
      </w:r>
      <w:r w:rsidRPr="006802D7">
        <w:rPr>
          <w:rFonts w:ascii="Times New Roman" w:hAnsi="Times New Roman" w:cs="Times New Roman"/>
          <w:sz w:val="28"/>
          <w:szCs w:val="28"/>
        </w:rPr>
        <w:t xml:space="preserve">. При расчете количества дней, отводимых на проведение проверки, учитываются рабочие дни юридического лица или индивидуального предпринимателя, подлежащих проверке, которые одновременно являются рабочими днями </w:t>
      </w:r>
      <w:r w:rsidR="006802D7">
        <w:rPr>
          <w:rFonts w:ascii="Times New Roman" w:hAnsi="Times New Roman" w:cs="Times New Roman"/>
          <w:sz w:val="28"/>
          <w:szCs w:val="28"/>
        </w:rPr>
        <w:t>Админи</w:t>
      </w:r>
      <w:r w:rsidR="006802D7" w:rsidRPr="006802D7">
        <w:rPr>
          <w:rFonts w:ascii="Times New Roman" w:hAnsi="Times New Roman" w:cs="Times New Roman"/>
          <w:sz w:val="28"/>
          <w:szCs w:val="28"/>
        </w:rPr>
        <w:t>страции</w:t>
      </w:r>
      <w:r w:rsidRPr="006802D7">
        <w:rPr>
          <w:rFonts w:ascii="Times New Roman" w:hAnsi="Times New Roman" w:cs="Times New Roman"/>
          <w:sz w:val="28"/>
          <w:szCs w:val="28"/>
        </w:rPr>
        <w:t>.</w:t>
      </w:r>
      <w:bookmarkEnd w:id="25"/>
    </w:p>
    <w:p w:rsidR="00A30F05" w:rsidRPr="006802D7" w:rsidRDefault="00A30F05" w:rsidP="006802D7">
      <w:pPr>
        <w:rPr>
          <w:rFonts w:ascii="Times New Roman" w:hAnsi="Times New Roman" w:cs="Times New Roman"/>
          <w:sz w:val="28"/>
          <w:szCs w:val="28"/>
        </w:rPr>
      </w:pPr>
      <w:r w:rsidRPr="006802D7">
        <w:rPr>
          <w:rFonts w:ascii="Times New Roman" w:hAnsi="Times New Roman" w:cs="Times New Roman"/>
          <w:sz w:val="28"/>
          <w:szCs w:val="28"/>
        </w:rPr>
        <w:t>2.</w:t>
      </w:r>
      <w:r w:rsidR="006802D7" w:rsidRPr="006802D7">
        <w:rPr>
          <w:rFonts w:ascii="Times New Roman" w:hAnsi="Times New Roman" w:cs="Times New Roman"/>
          <w:sz w:val="28"/>
          <w:szCs w:val="28"/>
        </w:rPr>
        <w:t>8</w:t>
      </w:r>
      <w:r w:rsidRPr="006802D7">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802D7">
        <w:rPr>
          <w:rFonts w:ascii="Times New Roman" w:hAnsi="Times New Roman" w:cs="Times New Roman"/>
          <w:sz w:val="28"/>
          <w:szCs w:val="28"/>
        </w:rPr>
        <w:t>микропредприятия</w:t>
      </w:r>
      <w:proofErr w:type="spellEnd"/>
      <w:r w:rsidRPr="006802D7">
        <w:rPr>
          <w:rFonts w:ascii="Times New Roman" w:hAnsi="Times New Roman" w:cs="Times New Roman"/>
          <w:sz w:val="28"/>
          <w:szCs w:val="28"/>
        </w:rPr>
        <w:t xml:space="preserve"> в год.</w:t>
      </w:r>
    </w:p>
    <w:p w:rsidR="00A30F05" w:rsidRPr="006802D7" w:rsidRDefault="00A30F05" w:rsidP="006802D7">
      <w:pPr>
        <w:rPr>
          <w:rFonts w:ascii="Times New Roman" w:hAnsi="Times New Roman" w:cs="Times New Roman"/>
          <w:sz w:val="28"/>
          <w:szCs w:val="28"/>
        </w:rPr>
      </w:pPr>
      <w:r w:rsidRPr="006802D7">
        <w:rPr>
          <w:rFonts w:ascii="Times New Roman" w:hAnsi="Times New Roman" w:cs="Times New Roman"/>
          <w:sz w:val="28"/>
          <w:szCs w:val="28"/>
        </w:rPr>
        <w:t>2.</w:t>
      </w:r>
      <w:r w:rsidR="006802D7" w:rsidRPr="006802D7">
        <w:rPr>
          <w:rFonts w:ascii="Times New Roman" w:hAnsi="Times New Roman" w:cs="Times New Roman"/>
          <w:sz w:val="28"/>
          <w:szCs w:val="28"/>
        </w:rPr>
        <w:t>9</w:t>
      </w:r>
      <w:r w:rsidRPr="006802D7">
        <w:rPr>
          <w:rFonts w:ascii="Times New Roman" w:hAnsi="Times New Roman" w:cs="Times New Roman"/>
          <w:sz w:val="28"/>
          <w:szCs w:val="28"/>
        </w:rPr>
        <w:t xml:space="preserve">. </w:t>
      </w:r>
      <w:r w:rsidR="006802D7" w:rsidRPr="006802D7">
        <w:rPr>
          <w:rFonts w:ascii="Times New Roman" w:hAnsi="Times New Roman" w:cs="Times New Roman"/>
          <w:sz w:val="28"/>
          <w:szCs w:val="28"/>
        </w:rPr>
        <w:t xml:space="preserve">Администрация </w:t>
      </w:r>
      <w:r w:rsidRPr="006802D7">
        <w:rPr>
          <w:rFonts w:ascii="Times New Roman" w:hAnsi="Times New Roman" w:cs="Times New Roman"/>
          <w:sz w:val="28"/>
          <w:szCs w:val="28"/>
        </w:rPr>
        <w:t>обязан</w:t>
      </w:r>
      <w:r w:rsidR="006802D7" w:rsidRPr="006802D7">
        <w:rPr>
          <w:rFonts w:ascii="Times New Roman" w:hAnsi="Times New Roman" w:cs="Times New Roman"/>
          <w:sz w:val="28"/>
          <w:szCs w:val="28"/>
        </w:rPr>
        <w:t>а</w:t>
      </w:r>
      <w:r w:rsidRPr="006802D7">
        <w:rPr>
          <w:rFonts w:ascii="Times New Roman" w:hAnsi="Times New Roman" w:cs="Times New Roman"/>
          <w:sz w:val="28"/>
          <w:szCs w:val="28"/>
        </w:rPr>
        <w:t xml:space="preserve"> соблюдать сроки проведения проверок, установленные действующим законодательством.</w:t>
      </w:r>
    </w:p>
    <w:p w:rsidR="00A30F05" w:rsidRPr="006802D7" w:rsidRDefault="00A30F05" w:rsidP="006802D7">
      <w:pPr>
        <w:rPr>
          <w:rFonts w:ascii="Times New Roman" w:hAnsi="Times New Roman" w:cs="Times New Roman"/>
          <w:sz w:val="28"/>
          <w:szCs w:val="28"/>
        </w:rPr>
      </w:pPr>
      <w:r w:rsidRPr="006802D7">
        <w:rPr>
          <w:rFonts w:ascii="Times New Roman" w:hAnsi="Times New Roman" w:cs="Times New Roman"/>
          <w:sz w:val="28"/>
          <w:szCs w:val="28"/>
        </w:rPr>
        <w:t>2.1</w:t>
      </w:r>
      <w:r w:rsidR="006802D7" w:rsidRPr="006802D7">
        <w:rPr>
          <w:rFonts w:ascii="Times New Roman" w:hAnsi="Times New Roman" w:cs="Times New Roman"/>
          <w:sz w:val="28"/>
          <w:szCs w:val="28"/>
        </w:rPr>
        <w:t>0</w:t>
      </w:r>
      <w:r w:rsidRPr="006802D7">
        <w:rPr>
          <w:rFonts w:ascii="Times New Roman" w:hAnsi="Times New Roman" w:cs="Times New Roman"/>
          <w:sz w:val="28"/>
          <w:szCs w:val="28"/>
        </w:rPr>
        <w:t xml:space="preserve">. </w:t>
      </w:r>
      <w:proofErr w:type="gramStart"/>
      <w:r w:rsidRPr="006802D7">
        <w:rPr>
          <w:rFonts w:ascii="Times New Roman" w:hAnsi="Times New Roman" w:cs="Times New Roman"/>
          <w:sz w:val="28"/>
          <w:szCs w:val="28"/>
        </w:rPr>
        <w:t xml:space="preserve">Срок проведения выездной плановой проверки может быть продлен </w:t>
      </w:r>
      <w:r w:rsidR="006802D7" w:rsidRPr="006802D7">
        <w:rPr>
          <w:rFonts w:ascii="Times New Roman" w:hAnsi="Times New Roman" w:cs="Times New Roman"/>
          <w:sz w:val="28"/>
          <w:szCs w:val="28"/>
        </w:rPr>
        <w:t>распоряжение главы Администрации</w:t>
      </w:r>
      <w:r w:rsidRPr="006802D7">
        <w:rPr>
          <w:rFonts w:ascii="Times New Roman" w:hAnsi="Times New Roman" w:cs="Times New Roman"/>
          <w:sz w:val="28"/>
          <w:szCs w:val="28"/>
        </w:rPr>
        <w:t xml:space="preserve">, но не более чем на двадцать рабочих дней, а в отношении малых предприятий - не более чем на пятьдесят часов, </w:t>
      </w:r>
      <w:proofErr w:type="spellStart"/>
      <w:r w:rsidRPr="006802D7">
        <w:rPr>
          <w:rFonts w:ascii="Times New Roman" w:hAnsi="Times New Roman" w:cs="Times New Roman"/>
          <w:sz w:val="28"/>
          <w:szCs w:val="28"/>
        </w:rPr>
        <w:t>микропредприятий</w:t>
      </w:r>
      <w:proofErr w:type="spellEnd"/>
      <w:r w:rsidRPr="006802D7">
        <w:rPr>
          <w:rFonts w:ascii="Times New Roman" w:hAnsi="Times New Roman" w:cs="Times New Roman"/>
          <w:sz w:val="28"/>
          <w:szCs w:val="28"/>
        </w:rPr>
        <w:t xml:space="preserve"> - не более чем на пятнадцать часов, только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w:t>
      </w:r>
      <w:proofErr w:type="gramEnd"/>
      <w:r w:rsidRPr="006802D7">
        <w:rPr>
          <w:rFonts w:ascii="Times New Roman" w:hAnsi="Times New Roman" w:cs="Times New Roman"/>
          <w:sz w:val="28"/>
          <w:szCs w:val="28"/>
        </w:rPr>
        <w:t xml:space="preserve"> лиц </w:t>
      </w:r>
      <w:r w:rsidR="006802D7" w:rsidRPr="006802D7">
        <w:rPr>
          <w:rFonts w:ascii="Times New Roman" w:hAnsi="Times New Roman" w:cs="Times New Roman"/>
          <w:sz w:val="28"/>
          <w:szCs w:val="28"/>
        </w:rPr>
        <w:t>Администрации</w:t>
      </w:r>
      <w:r w:rsidRPr="006802D7">
        <w:rPr>
          <w:rFonts w:ascii="Times New Roman" w:hAnsi="Times New Roman" w:cs="Times New Roman"/>
          <w:sz w:val="28"/>
          <w:szCs w:val="28"/>
        </w:rPr>
        <w:t>, проводящих выездную плановую проверку.</w:t>
      </w:r>
    </w:p>
    <w:p w:rsidR="00A30F05" w:rsidRPr="006802D7" w:rsidRDefault="00A30F05" w:rsidP="006802D7">
      <w:pPr>
        <w:rPr>
          <w:rFonts w:ascii="Times New Roman" w:hAnsi="Times New Roman" w:cs="Times New Roman"/>
          <w:sz w:val="28"/>
          <w:szCs w:val="28"/>
        </w:rPr>
      </w:pPr>
      <w:bookmarkStart w:id="26" w:name="sub_1212"/>
      <w:r w:rsidRPr="006802D7">
        <w:rPr>
          <w:rFonts w:ascii="Times New Roman" w:hAnsi="Times New Roman" w:cs="Times New Roman"/>
          <w:sz w:val="28"/>
          <w:szCs w:val="28"/>
        </w:rPr>
        <w:t>2.1</w:t>
      </w:r>
      <w:r w:rsidR="006802D7" w:rsidRPr="006802D7">
        <w:rPr>
          <w:rFonts w:ascii="Times New Roman" w:hAnsi="Times New Roman" w:cs="Times New Roman"/>
          <w:sz w:val="28"/>
          <w:szCs w:val="28"/>
        </w:rPr>
        <w:t>1</w:t>
      </w:r>
      <w:r w:rsidRPr="006802D7">
        <w:rPr>
          <w:rFonts w:ascii="Times New Roman" w:hAnsi="Times New Roman" w:cs="Times New Roman"/>
          <w:sz w:val="28"/>
          <w:szCs w:val="28"/>
        </w:rPr>
        <w:t>. Продление сроков документарной (плановой и внеплановой) и внеплановой выездной проверок не допускается.</w:t>
      </w:r>
      <w:bookmarkEnd w:id="26"/>
    </w:p>
    <w:p w:rsidR="00A30F05" w:rsidRPr="006802D7" w:rsidRDefault="00A30F05" w:rsidP="006802D7">
      <w:pPr>
        <w:rPr>
          <w:rFonts w:ascii="Times New Roman" w:hAnsi="Times New Roman" w:cs="Times New Roman"/>
          <w:sz w:val="28"/>
          <w:szCs w:val="28"/>
        </w:rPr>
      </w:pPr>
      <w:r w:rsidRPr="006802D7">
        <w:rPr>
          <w:rFonts w:ascii="Times New Roman" w:hAnsi="Times New Roman" w:cs="Times New Roman"/>
          <w:sz w:val="28"/>
          <w:szCs w:val="28"/>
        </w:rPr>
        <w:t>2.1</w:t>
      </w:r>
      <w:r w:rsidR="006802D7" w:rsidRPr="006802D7">
        <w:rPr>
          <w:rFonts w:ascii="Times New Roman" w:hAnsi="Times New Roman" w:cs="Times New Roman"/>
          <w:sz w:val="28"/>
          <w:szCs w:val="28"/>
        </w:rPr>
        <w:t>2</w:t>
      </w:r>
      <w:r w:rsidRPr="006802D7">
        <w:rPr>
          <w:rFonts w:ascii="Times New Roman" w:hAnsi="Times New Roman" w:cs="Times New Roman"/>
          <w:sz w:val="28"/>
          <w:szCs w:val="28"/>
        </w:rPr>
        <w:t>. Проверка не проводится, а начатая подлежит прекращению, в случае:</w:t>
      </w:r>
    </w:p>
    <w:p w:rsidR="00A30F05" w:rsidRPr="006802D7" w:rsidRDefault="00A30F05" w:rsidP="006802D7">
      <w:pPr>
        <w:rPr>
          <w:rFonts w:ascii="Times New Roman" w:hAnsi="Times New Roman" w:cs="Times New Roman"/>
          <w:sz w:val="28"/>
          <w:szCs w:val="28"/>
        </w:rPr>
      </w:pPr>
      <w:r w:rsidRPr="006802D7">
        <w:rPr>
          <w:rFonts w:ascii="Times New Roman" w:hAnsi="Times New Roman" w:cs="Times New Roman"/>
          <w:sz w:val="28"/>
          <w:szCs w:val="28"/>
        </w:rPr>
        <w:t>- отсутствуют основания для проведения проверки;</w:t>
      </w:r>
    </w:p>
    <w:p w:rsidR="00A30F05" w:rsidRPr="006802D7" w:rsidRDefault="00A30F05" w:rsidP="006802D7">
      <w:pPr>
        <w:rPr>
          <w:rFonts w:ascii="Times New Roman" w:hAnsi="Times New Roman" w:cs="Times New Roman"/>
          <w:sz w:val="28"/>
          <w:szCs w:val="28"/>
        </w:rPr>
      </w:pPr>
      <w:r w:rsidRPr="006802D7">
        <w:rPr>
          <w:rFonts w:ascii="Times New Roman" w:hAnsi="Times New Roman" w:cs="Times New Roman"/>
          <w:sz w:val="28"/>
          <w:szCs w:val="28"/>
        </w:rPr>
        <w:t xml:space="preserve">- проведение проверки противоречит федеральным законам, нормативным правовым актам Президента Российской Федерации, нормативным правовым актам Правительства Российской Федерации, нормативным правовым актам Оренбургской области, правовым актам </w:t>
      </w:r>
      <w:r w:rsidR="006802D7" w:rsidRPr="006802D7">
        <w:rPr>
          <w:rFonts w:ascii="Times New Roman" w:hAnsi="Times New Roman" w:cs="Times New Roman"/>
          <w:sz w:val="28"/>
          <w:szCs w:val="28"/>
        </w:rPr>
        <w:t>администрации муниципального образования Архиповский сельсовет Сакмарского района Оренбургской области</w:t>
      </w:r>
      <w:r w:rsidRPr="006802D7">
        <w:rPr>
          <w:rFonts w:ascii="Times New Roman" w:hAnsi="Times New Roman" w:cs="Times New Roman"/>
          <w:sz w:val="28"/>
          <w:szCs w:val="28"/>
        </w:rPr>
        <w:t>;</w:t>
      </w:r>
    </w:p>
    <w:p w:rsidR="00A30F05" w:rsidRPr="006802D7" w:rsidRDefault="00A30F05" w:rsidP="006802D7">
      <w:pPr>
        <w:rPr>
          <w:rFonts w:ascii="Times New Roman" w:hAnsi="Times New Roman" w:cs="Times New Roman"/>
          <w:sz w:val="28"/>
          <w:szCs w:val="28"/>
        </w:rPr>
      </w:pPr>
      <w:bookmarkStart w:id="27" w:name="sub_12133"/>
      <w:r w:rsidRPr="006802D7">
        <w:rPr>
          <w:rFonts w:ascii="Times New Roman" w:hAnsi="Times New Roman" w:cs="Times New Roman"/>
          <w:sz w:val="28"/>
          <w:szCs w:val="28"/>
        </w:rPr>
        <w:t xml:space="preserve">- предмет проверки не соответствует полномочиям </w:t>
      </w:r>
      <w:r w:rsidR="006802D7" w:rsidRPr="006802D7">
        <w:rPr>
          <w:rFonts w:ascii="Times New Roman" w:hAnsi="Times New Roman" w:cs="Times New Roman"/>
          <w:sz w:val="28"/>
          <w:szCs w:val="28"/>
        </w:rPr>
        <w:t>Администрации</w:t>
      </w:r>
      <w:r w:rsidRPr="006802D7">
        <w:rPr>
          <w:rFonts w:ascii="Times New Roman" w:hAnsi="Times New Roman" w:cs="Times New Roman"/>
          <w:sz w:val="28"/>
          <w:szCs w:val="28"/>
        </w:rPr>
        <w:t>;</w:t>
      </w:r>
    </w:p>
    <w:bookmarkEnd w:id="27"/>
    <w:p w:rsidR="00A30F05" w:rsidRPr="006802D7" w:rsidRDefault="00A30F05" w:rsidP="006802D7">
      <w:pPr>
        <w:rPr>
          <w:rFonts w:ascii="Times New Roman" w:hAnsi="Times New Roman" w:cs="Times New Roman"/>
          <w:sz w:val="28"/>
          <w:szCs w:val="28"/>
        </w:rPr>
      </w:pPr>
      <w:r w:rsidRPr="006802D7">
        <w:rPr>
          <w:rFonts w:ascii="Times New Roman" w:hAnsi="Times New Roman" w:cs="Times New Roman"/>
          <w:sz w:val="28"/>
          <w:szCs w:val="28"/>
        </w:rPr>
        <w:t>- деятельность юридического лица, индивидуального предпринимателя прекращена;</w:t>
      </w:r>
    </w:p>
    <w:p w:rsidR="00A30F05" w:rsidRPr="006802D7" w:rsidRDefault="00A30F05" w:rsidP="006802D7">
      <w:pPr>
        <w:rPr>
          <w:rFonts w:ascii="Times New Roman" w:hAnsi="Times New Roman" w:cs="Times New Roman"/>
          <w:sz w:val="28"/>
          <w:szCs w:val="28"/>
        </w:rPr>
      </w:pPr>
      <w:r w:rsidRPr="006802D7">
        <w:rPr>
          <w:rFonts w:ascii="Times New Roman" w:hAnsi="Times New Roman" w:cs="Times New Roman"/>
          <w:sz w:val="28"/>
          <w:szCs w:val="28"/>
        </w:rPr>
        <w:t>- получен отказ от органов прокуратуры в согласовании внеплановой выездной проверки.</w:t>
      </w:r>
    </w:p>
    <w:p w:rsidR="00A30F05" w:rsidRPr="006802D7" w:rsidRDefault="00A30F05" w:rsidP="006802D7">
      <w:pPr>
        <w:rPr>
          <w:rFonts w:ascii="Times New Roman" w:hAnsi="Times New Roman" w:cs="Times New Roman"/>
          <w:sz w:val="28"/>
          <w:szCs w:val="28"/>
        </w:rPr>
      </w:pPr>
      <w:r w:rsidRPr="006802D7">
        <w:rPr>
          <w:rFonts w:ascii="Times New Roman" w:hAnsi="Times New Roman" w:cs="Times New Roman"/>
          <w:sz w:val="28"/>
          <w:szCs w:val="28"/>
        </w:rPr>
        <w:t>2.1</w:t>
      </w:r>
      <w:r w:rsidR="006802D7" w:rsidRPr="006802D7">
        <w:rPr>
          <w:rFonts w:ascii="Times New Roman" w:hAnsi="Times New Roman" w:cs="Times New Roman"/>
          <w:sz w:val="28"/>
          <w:szCs w:val="28"/>
        </w:rPr>
        <w:t>3</w:t>
      </w:r>
      <w:r w:rsidRPr="006802D7">
        <w:rPr>
          <w:rFonts w:ascii="Times New Roman" w:hAnsi="Times New Roman" w:cs="Times New Roman"/>
          <w:sz w:val="28"/>
          <w:szCs w:val="28"/>
        </w:rPr>
        <w:t>. Проверка подлежит приостановлению, в случае если:</w:t>
      </w:r>
    </w:p>
    <w:p w:rsidR="00A30F05" w:rsidRPr="006802D7" w:rsidRDefault="00A30F05" w:rsidP="006802D7">
      <w:pPr>
        <w:rPr>
          <w:rFonts w:ascii="Times New Roman" w:hAnsi="Times New Roman" w:cs="Times New Roman"/>
          <w:sz w:val="28"/>
          <w:szCs w:val="28"/>
        </w:rPr>
      </w:pPr>
      <w:proofErr w:type="gramStart"/>
      <w:r w:rsidRPr="006802D7">
        <w:rPr>
          <w:rFonts w:ascii="Times New Roman" w:hAnsi="Times New Roman" w:cs="Times New Roman"/>
          <w:sz w:val="28"/>
          <w:szCs w:val="28"/>
        </w:rPr>
        <w:t xml:space="preserve">- при проведении плановой или внеплановой выездной проверки отсутствует лицо, подлежащее проверке или его представитель, за исключением случая проведения такой проверки по основанию, предусмотренному </w:t>
      </w:r>
      <w:hyperlink r:id="rId15" w:history="1">
        <w:r w:rsidRPr="006802D7">
          <w:rPr>
            <w:rStyle w:val="a4"/>
            <w:rFonts w:ascii="Times New Roman" w:hAnsi="Times New Roman" w:cs="Times New Roman"/>
            <w:b w:val="0"/>
            <w:color w:val="auto"/>
            <w:sz w:val="28"/>
            <w:szCs w:val="28"/>
          </w:rPr>
          <w:t>подпунктом "б" пункта 2 части 2 статьи 10</w:t>
        </w:r>
      </w:hyperlink>
      <w:r w:rsidRPr="006802D7">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30F05" w:rsidRPr="006802D7" w:rsidRDefault="00A30F05" w:rsidP="006E1747">
      <w:pPr>
        <w:rPr>
          <w:rFonts w:ascii="Times New Roman" w:hAnsi="Times New Roman" w:cs="Times New Roman"/>
          <w:sz w:val="28"/>
          <w:szCs w:val="28"/>
        </w:rPr>
      </w:pPr>
      <w:r w:rsidRPr="006802D7">
        <w:rPr>
          <w:rFonts w:ascii="Times New Roman" w:hAnsi="Times New Roman" w:cs="Times New Roman"/>
          <w:sz w:val="28"/>
          <w:szCs w:val="28"/>
        </w:rPr>
        <w:t>- лицо, подлежащее проверке, либо третьи лица препятствуют проведению мероприятий по контролю.</w:t>
      </w:r>
      <w:bookmarkStart w:id="28" w:name="sub_770553812"/>
    </w:p>
    <w:bookmarkEnd w:id="28"/>
    <w:p w:rsidR="00A30F05" w:rsidRPr="006802D7" w:rsidRDefault="00A30F05" w:rsidP="006802D7">
      <w:pPr>
        <w:rPr>
          <w:rFonts w:ascii="Times New Roman" w:hAnsi="Times New Roman" w:cs="Times New Roman"/>
          <w:sz w:val="28"/>
          <w:szCs w:val="28"/>
        </w:rPr>
      </w:pPr>
      <w:r w:rsidRPr="006802D7">
        <w:rPr>
          <w:rFonts w:ascii="Times New Roman" w:hAnsi="Times New Roman" w:cs="Times New Roman"/>
          <w:sz w:val="28"/>
          <w:szCs w:val="28"/>
        </w:rPr>
        <w:lastRenderedPageBreak/>
        <w:t>2.1</w:t>
      </w:r>
      <w:r w:rsidR="006802D7" w:rsidRPr="006802D7">
        <w:rPr>
          <w:rFonts w:ascii="Times New Roman" w:hAnsi="Times New Roman" w:cs="Times New Roman"/>
          <w:sz w:val="28"/>
          <w:szCs w:val="28"/>
        </w:rPr>
        <w:t>4</w:t>
      </w:r>
      <w:r w:rsidRPr="006802D7">
        <w:rPr>
          <w:rFonts w:ascii="Times New Roman" w:hAnsi="Times New Roman" w:cs="Times New Roman"/>
          <w:sz w:val="28"/>
          <w:szCs w:val="28"/>
        </w:rPr>
        <w:t xml:space="preserve">. Плановые (рейдовые) осмотры земельных участков проводятся уполномоченными должностными лицами </w:t>
      </w:r>
      <w:r w:rsidR="006802D7" w:rsidRPr="006802D7">
        <w:rPr>
          <w:rFonts w:ascii="Times New Roman" w:hAnsi="Times New Roman" w:cs="Times New Roman"/>
          <w:sz w:val="28"/>
          <w:szCs w:val="28"/>
        </w:rPr>
        <w:t>Администрации</w:t>
      </w:r>
      <w:r w:rsidRPr="006802D7">
        <w:rPr>
          <w:rFonts w:ascii="Times New Roman" w:hAnsi="Times New Roman" w:cs="Times New Roman"/>
          <w:sz w:val="28"/>
          <w:szCs w:val="28"/>
        </w:rPr>
        <w:t xml:space="preserve"> в пределах своей компетенции на основании плановых (рейдовых) заданий. В случае выявления при проведении плановых (рейдовых) осмотров нарушений обязательных требований должностные лица </w:t>
      </w:r>
      <w:r w:rsidR="006802D7" w:rsidRPr="006802D7">
        <w:rPr>
          <w:rFonts w:ascii="Times New Roman" w:hAnsi="Times New Roman" w:cs="Times New Roman"/>
          <w:sz w:val="28"/>
          <w:szCs w:val="28"/>
        </w:rPr>
        <w:t>Администрации</w:t>
      </w:r>
      <w:r w:rsidRPr="006802D7">
        <w:rPr>
          <w:rFonts w:ascii="Times New Roman" w:hAnsi="Times New Roman" w:cs="Times New Roman"/>
          <w:sz w:val="28"/>
          <w:szCs w:val="28"/>
        </w:rPr>
        <w:t xml:space="preserve"> принимают в пределах своей компетенции меры по пресечению таких нарушений, а также доводят в письменной форме до сведения </w:t>
      </w:r>
      <w:r w:rsidR="006802D7" w:rsidRPr="006802D7">
        <w:rPr>
          <w:rFonts w:ascii="Times New Roman" w:hAnsi="Times New Roman" w:cs="Times New Roman"/>
          <w:sz w:val="28"/>
          <w:szCs w:val="28"/>
        </w:rPr>
        <w:t>главы Администрации</w:t>
      </w:r>
      <w:r w:rsidRPr="006802D7">
        <w:rPr>
          <w:rFonts w:ascii="Times New Roman" w:hAnsi="Times New Roman" w:cs="Times New Roman"/>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w:t>
      </w:r>
    </w:p>
    <w:p w:rsidR="00A30F05" w:rsidRDefault="00A30F05" w:rsidP="00A30F05"/>
    <w:p w:rsidR="00A30F05" w:rsidRPr="00232995" w:rsidRDefault="00A30F05" w:rsidP="00A30F05">
      <w:pPr>
        <w:pStyle w:val="1"/>
        <w:rPr>
          <w:rFonts w:ascii="Times New Roman" w:hAnsi="Times New Roman" w:cs="Times New Roman"/>
          <w:sz w:val="28"/>
          <w:szCs w:val="28"/>
        </w:rPr>
      </w:pPr>
      <w:bookmarkStart w:id="29" w:name="sub_1300"/>
      <w:r w:rsidRPr="00232995">
        <w:rPr>
          <w:rFonts w:ascii="Times New Roman" w:hAnsi="Times New Roman" w:cs="Times New Roman"/>
          <w:sz w:val="28"/>
          <w:szCs w:val="28"/>
        </w:rPr>
        <w:t>3. Административные процедуры</w:t>
      </w:r>
    </w:p>
    <w:bookmarkEnd w:id="29"/>
    <w:p w:rsidR="00A30F05" w:rsidRDefault="00A30F05" w:rsidP="00A30F05"/>
    <w:p w:rsidR="00A30F05" w:rsidRPr="00232995" w:rsidRDefault="00A30F05" w:rsidP="00A30F05">
      <w:pPr>
        <w:rPr>
          <w:rFonts w:ascii="Times New Roman" w:hAnsi="Times New Roman" w:cs="Times New Roman"/>
          <w:sz w:val="28"/>
          <w:szCs w:val="28"/>
        </w:rPr>
      </w:pPr>
      <w:bookmarkStart w:id="30" w:name="sub_1301"/>
      <w:r w:rsidRPr="00232995">
        <w:rPr>
          <w:rFonts w:ascii="Times New Roman" w:hAnsi="Times New Roman" w:cs="Times New Roman"/>
          <w:sz w:val="28"/>
          <w:szCs w:val="28"/>
        </w:rPr>
        <w:t>3.1. Муниципальный земельный контроль осуществляется в следующей последовательности:</w:t>
      </w:r>
    </w:p>
    <w:p w:rsidR="00A30F05" w:rsidRPr="00232995" w:rsidRDefault="00A30F05" w:rsidP="00A30F05">
      <w:pPr>
        <w:rPr>
          <w:rFonts w:ascii="Times New Roman" w:hAnsi="Times New Roman" w:cs="Times New Roman"/>
          <w:sz w:val="28"/>
          <w:szCs w:val="28"/>
        </w:rPr>
      </w:pPr>
      <w:bookmarkStart w:id="31" w:name="sub_1311"/>
      <w:bookmarkEnd w:id="30"/>
      <w:r w:rsidRPr="00232995">
        <w:rPr>
          <w:rFonts w:ascii="Times New Roman" w:hAnsi="Times New Roman" w:cs="Times New Roman"/>
          <w:sz w:val="28"/>
          <w:szCs w:val="28"/>
        </w:rPr>
        <w:t>1) планирование проверок;</w:t>
      </w:r>
    </w:p>
    <w:p w:rsidR="00A30F05" w:rsidRPr="00232995" w:rsidRDefault="00A30F05" w:rsidP="00A30F05">
      <w:pPr>
        <w:rPr>
          <w:rFonts w:ascii="Times New Roman" w:hAnsi="Times New Roman" w:cs="Times New Roman"/>
          <w:sz w:val="28"/>
          <w:szCs w:val="28"/>
        </w:rPr>
      </w:pPr>
      <w:bookmarkStart w:id="32" w:name="sub_1312"/>
      <w:bookmarkEnd w:id="31"/>
      <w:r w:rsidRPr="00232995">
        <w:rPr>
          <w:rFonts w:ascii="Times New Roman" w:hAnsi="Times New Roman" w:cs="Times New Roman"/>
          <w:sz w:val="28"/>
          <w:szCs w:val="28"/>
        </w:rPr>
        <w:t>2) подготовка к проведению проверки;</w:t>
      </w:r>
    </w:p>
    <w:p w:rsidR="00A30F05" w:rsidRPr="00232995" w:rsidRDefault="00A30F05" w:rsidP="00A30F05">
      <w:pPr>
        <w:rPr>
          <w:rFonts w:ascii="Times New Roman" w:hAnsi="Times New Roman" w:cs="Times New Roman"/>
          <w:sz w:val="28"/>
          <w:szCs w:val="28"/>
        </w:rPr>
      </w:pPr>
      <w:bookmarkStart w:id="33" w:name="sub_1313"/>
      <w:bookmarkEnd w:id="32"/>
      <w:r w:rsidRPr="00232995">
        <w:rPr>
          <w:rFonts w:ascii="Times New Roman" w:hAnsi="Times New Roman" w:cs="Times New Roman"/>
          <w:sz w:val="28"/>
          <w:szCs w:val="28"/>
        </w:rPr>
        <w:t>3) проведение проверки и оформление ее результатов;</w:t>
      </w:r>
    </w:p>
    <w:p w:rsidR="00A30F05" w:rsidRPr="00232995" w:rsidRDefault="00A30F05" w:rsidP="00A30F05">
      <w:pPr>
        <w:rPr>
          <w:rFonts w:ascii="Times New Roman" w:hAnsi="Times New Roman" w:cs="Times New Roman"/>
          <w:sz w:val="28"/>
          <w:szCs w:val="28"/>
        </w:rPr>
      </w:pPr>
      <w:bookmarkStart w:id="34" w:name="sub_1314"/>
      <w:bookmarkEnd w:id="33"/>
      <w:r w:rsidRPr="00232995">
        <w:rPr>
          <w:rFonts w:ascii="Times New Roman" w:hAnsi="Times New Roman" w:cs="Times New Roman"/>
          <w:sz w:val="28"/>
          <w:szCs w:val="28"/>
        </w:rPr>
        <w:t>4) принятие мер в отношении фактов нарушений, выявленных при проведении проверки;</w:t>
      </w:r>
    </w:p>
    <w:p w:rsidR="00A30F05" w:rsidRPr="00232995" w:rsidRDefault="00A30F05" w:rsidP="00A30F05">
      <w:pPr>
        <w:rPr>
          <w:rFonts w:ascii="Times New Roman" w:hAnsi="Times New Roman" w:cs="Times New Roman"/>
          <w:sz w:val="28"/>
          <w:szCs w:val="28"/>
        </w:rPr>
      </w:pPr>
      <w:bookmarkStart w:id="35" w:name="sub_1315"/>
      <w:bookmarkEnd w:id="34"/>
      <w:r w:rsidRPr="00232995">
        <w:rPr>
          <w:rFonts w:ascii="Times New Roman" w:hAnsi="Times New Roman" w:cs="Times New Roman"/>
          <w:sz w:val="28"/>
          <w:szCs w:val="28"/>
        </w:rPr>
        <w:t xml:space="preserve">5) </w:t>
      </w:r>
      <w:proofErr w:type="gramStart"/>
      <w:r w:rsidRPr="00232995">
        <w:rPr>
          <w:rFonts w:ascii="Times New Roman" w:hAnsi="Times New Roman" w:cs="Times New Roman"/>
          <w:sz w:val="28"/>
          <w:szCs w:val="28"/>
        </w:rPr>
        <w:t>контроль за</w:t>
      </w:r>
      <w:proofErr w:type="gramEnd"/>
      <w:r w:rsidRPr="00232995">
        <w:rPr>
          <w:rFonts w:ascii="Times New Roman" w:hAnsi="Times New Roman" w:cs="Times New Roman"/>
          <w:sz w:val="28"/>
          <w:szCs w:val="28"/>
        </w:rPr>
        <w:t xml:space="preserve"> устранением нарушений </w:t>
      </w:r>
      <w:hyperlink r:id="rId16" w:history="1">
        <w:r w:rsidRPr="00232995">
          <w:rPr>
            <w:rStyle w:val="a4"/>
            <w:rFonts w:ascii="Times New Roman" w:hAnsi="Times New Roman" w:cs="Times New Roman"/>
            <w:b w:val="0"/>
            <w:color w:val="auto"/>
            <w:sz w:val="28"/>
            <w:szCs w:val="28"/>
          </w:rPr>
          <w:t>земельного законодательства</w:t>
        </w:r>
      </w:hyperlink>
      <w:r w:rsidRPr="00232995">
        <w:rPr>
          <w:rFonts w:ascii="Times New Roman" w:hAnsi="Times New Roman" w:cs="Times New Roman"/>
          <w:b/>
          <w:sz w:val="28"/>
          <w:szCs w:val="28"/>
        </w:rPr>
        <w:t>.</w:t>
      </w:r>
    </w:p>
    <w:p w:rsidR="00A30F05" w:rsidRPr="00232995" w:rsidRDefault="00A30F05" w:rsidP="00A30F05">
      <w:pPr>
        <w:rPr>
          <w:rFonts w:ascii="Times New Roman" w:hAnsi="Times New Roman" w:cs="Times New Roman"/>
          <w:sz w:val="28"/>
          <w:szCs w:val="28"/>
        </w:rPr>
      </w:pPr>
      <w:bookmarkStart w:id="36" w:name="sub_1302"/>
      <w:bookmarkEnd w:id="35"/>
      <w:r w:rsidRPr="00232995">
        <w:rPr>
          <w:rFonts w:ascii="Times New Roman" w:hAnsi="Times New Roman" w:cs="Times New Roman"/>
          <w:sz w:val="28"/>
          <w:szCs w:val="28"/>
        </w:rPr>
        <w:t>3.2. Муниципальный земельный контроль проводится в виде плановой или внеплановой проверки.</w:t>
      </w:r>
    </w:p>
    <w:p w:rsidR="00A30F05" w:rsidRPr="00232995" w:rsidRDefault="00A30F05" w:rsidP="00A30F05">
      <w:pPr>
        <w:rPr>
          <w:rFonts w:ascii="Times New Roman" w:hAnsi="Times New Roman" w:cs="Times New Roman"/>
          <w:sz w:val="28"/>
          <w:szCs w:val="28"/>
        </w:rPr>
      </w:pPr>
      <w:bookmarkStart w:id="37" w:name="sub_1303"/>
      <w:bookmarkEnd w:id="36"/>
      <w:r w:rsidRPr="00232995">
        <w:rPr>
          <w:rFonts w:ascii="Times New Roman" w:hAnsi="Times New Roman" w:cs="Times New Roman"/>
          <w:sz w:val="28"/>
          <w:szCs w:val="28"/>
        </w:rPr>
        <w:t xml:space="preserve">3.3. Проверка проводится на основании </w:t>
      </w:r>
      <w:r w:rsidR="00232995" w:rsidRPr="00232995">
        <w:rPr>
          <w:rFonts w:ascii="Times New Roman" w:hAnsi="Times New Roman" w:cs="Times New Roman"/>
          <w:sz w:val="28"/>
          <w:szCs w:val="28"/>
        </w:rPr>
        <w:t>распоряжения главы Администрации.</w:t>
      </w:r>
      <w:r w:rsidRPr="00232995">
        <w:rPr>
          <w:rFonts w:ascii="Times New Roman" w:hAnsi="Times New Roman" w:cs="Times New Roman"/>
          <w:sz w:val="28"/>
          <w:szCs w:val="28"/>
        </w:rPr>
        <w:t xml:space="preserve">  В </w:t>
      </w:r>
      <w:r w:rsidR="001F3058">
        <w:rPr>
          <w:rFonts w:ascii="Times New Roman" w:hAnsi="Times New Roman" w:cs="Times New Roman"/>
          <w:sz w:val="28"/>
          <w:szCs w:val="28"/>
        </w:rPr>
        <w:t>распоряжении</w:t>
      </w:r>
      <w:r w:rsidRPr="00232995">
        <w:rPr>
          <w:rFonts w:ascii="Times New Roman" w:hAnsi="Times New Roman" w:cs="Times New Roman"/>
          <w:sz w:val="28"/>
          <w:szCs w:val="28"/>
        </w:rPr>
        <w:t xml:space="preserve"> указываются:</w:t>
      </w:r>
    </w:p>
    <w:p w:rsidR="00A30F05" w:rsidRPr="00232995" w:rsidRDefault="00A30F05" w:rsidP="00A30F05">
      <w:pPr>
        <w:rPr>
          <w:rFonts w:ascii="Times New Roman" w:hAnsi="Times New Roman" w:cs="Times New Roman"/>
          <w:sz w:val="28"/>
          <w:szCs w:val="28"/>
        </w:rPr>
      </w:pPr>
      <w:bookmarkStart w:id="38" w:name="sub_13031"/>
      <w:bookmarkEnd w:id="37"/>
      <w:r w:rsidRPr="00232995">
        <w:rPr>
          <w:rFonts w:ascii="Times New Roman" w:hAnsi="Times New Roman" w:cs="Times New Roman"/>
          <w:sz w:val="28"/>
          <w:szCs w:val="28"/>
        </w:rPr>
        <w:t>1) наименование органа муниципального контроля;</w:t>
      </w:r>
    </w:p>
    <w:p w:rsidR="00A30F05" w:rsidRPr="00232995" w:rsidRDefault="00A30F05" w:rsidP="00232995">
      <w:pPr>
        <w:rPr>
          <w:rFonts w:ascii="Times New Roman" w:hAnsi="Times New Roman" w:cs="Times New Roman"/>
          <w:sz w:val="28"/>
          <w:szCs w:val="28"/>
        </w:rPr>
      </w:pPr>
      <w:bookmarkStart w:id="39" w:name="sub_13032"/>
      <w:bookmarkEnd w:id="38"/>
      <w:r w:rsidRPr="0023299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39"/>
    </w:p>
    <w:p w:rsidR="00A30F05" w:rsidRPr="00232995" w:rsidRDefault="00A30F05" w:rsidP="00A30F05">
      <w:pPr>
        <w:rPr>
          <w:rFonts w:ascii="Times New Roman" w:hAnsi="Times New Roman" w:cs="Times New Roman"/>
          <w:sz w:val="28"/>
          <w:szCs w:val="28"/>
        </w:rPr>
      </w:pPr>
      <w:r w:rsidRPr="0023299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30F05" w:rsidRPr="00232995" w:rsidRDefault="00A30F05" w:rsidP="00A30F05">
      <w:pPr>
        <w:rPr>
          <w:rFonts w:ascii="Times New Roman" w:hAnsi="Times New Roman" w:cs="Times New Roman"/>
          <w:sz w:val="28"/>
          <w:szCs w:val="28"/>
        </w:rPr>
      </w:pPr>
      <w:bookmarkStart w:id="40" w:name="sub_13034"/>
      <w:r w:rsidRPr="00232995">
        <w:rPr>
          <w:rFonts w:ascii="Times New Roman" w:hAnsi="Times New Roman" w:cs="Times New Roman"/>
          <w:sz w:val="28"/>
          <w:szCs w:val="28"/>
        </w:rPr>
        <w:t>4) цели, задачи, предмет проверки и срок ее проведения;</w:t>
      </w:r>
    </w:p>
    <w:p w:rsidR="00A30F05" w:rsidRPr="00232995" w:rsidRDefault="00A30F05" w:rsidP="00A30F05">
      <w:pPr>
        <w:rPr>
          <w:rFonts w:ascii="Times New Roman" w:hAnsi="Times New Roman" w:cs="Times New Roman"/>
          <w:sz w:val="28"/>
          <w:szCs w:val="28"/>
        </w:rPr>
      </w:pPr>
      <w:bookmarkStart w:id="41" w:name="sub_13035"/>
      <w:bookmarkEnd w:id="40"/>
      <w:r w:rsidRPr="00232995">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30F05" w:rsidRPr="00232995" w:rsidRDefault="00A30F05" w:rsidP="00232995">
      <w:pPr>
        <w:rPr>
          <w:rFonts w:ascii="Times New Roman" w:hAnsi="Times New Roman" w:cs="Times New Roman"/>
          <w:sz w:val="28"/>
          <w:szCs w:val="28"/>
        </w:rPr>
      </w:pPr>
      <w:bookmarkStart w:id="42" w:name="sub_13036"/>
      <w:bookmarkEnd w:id="41"/>
      <w:r w:rsidRPr="0023299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bookmarkEnd w:id="42"/>
    </w:p>
    <w:p w:rsidR="00A30F05" w:rsidRPr="00232995" w:rsidRDefault="00A30F05" w:rsidP="00A30F05">
      <w:pPr>
        <w:rPr>
          <w:rFonts w:ascii="Times New Roman" w:hAnsi="Times New Roman" w:cs="Times New Roman"/>
          <w:sz w:val="28"/>
          <w:szCs w:val="28"/>
        </w:rPr>
      </w:pPr>
      <w:r w:rsidRPr="00232995">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A30F05" w:rsidRPr="00232995" w:rsidRDefault="00A30F05" w:rsidP="00A30F05">
      <w:pPr>
        <w:rPr>
          <w:rFonts w:ascii="Times New Roman" w:hAnsi="Times New Roman" w:cs="Times New Roman"/>
          <w:sz w:val="28"/>
          <w:szCs w:val="28"/>
        </w:rPr>
      </w:pPr>
      <w:bookmarkStart w:id="43" w:name="sub_13038"/>
      <w:r w:rsidRPr="00232995">
        <w:rPr>
          <w:rFonts w:ascii="Times New Roman" w:hAnsi="Times New Roman" w:cs="Times New Roman"/>
          <w:sz w:val="28"/>
          <w:szCs w:val="28"/>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30F05" w:rsidRPr="00232995" w:rsidRDefault="00A30F05" w:rsidP="00A30F05">
      <w:pPr>
        <w:rPr>
          <w:rFonts w:ascii="Times New Roman" w:hAnsi="Times New Roman" w:cs="Times New Roman"/>
          <w:sz w:val="28"/>
          <w:szCs w:val="28"/>
        </w:rPr>
      </w:pPr>
      <w:bookmarkStart w:id="44" w:name="sub_13039"/>
      <w:bookmarkEnd w:id="43"/>
      <w:r w:rsidRPr="00232995">
        <w:rPr>
          <w:rFonts w:ascii="Times New Roman" w:hAnsi="Times New Roman" w:cs="Times New Roman"/>
          <w:sz w:val="28"/>
          <w:szCs w:val="28"/>
        </w:rPr>
        <w:t>9) даты начала и окончания проведения проверки.</w:t>
      </w:r>
    </w:p>
    <w:bookmarkEnd w:id="44"/>
    <w:p w:rsidR="00A30F05" w:rsidRPr="00232995" w:rsidRDefault="00283A53" w:rsidP="00A30F05">
      <w:pPr>
        <w:rPr>
          <w:rFonts w:ascii="Times New Roman" w:hAnsi="Times New Roman" w:cs="Times New Roman"/>
          <w:sz w:val="28"/>
          <w:szCs w:val="28"/>
        </w:rPr>
      </w:pPr>
      <w:r>
        <w:rPr>
          <w:rFonts w:ascii="Times New Roman" w:hAnsi="Times New Roman" w:cs="Times New Roman"/>
          <w:sz w:val="28"/>
          <w:szCs w:val="28"/>
        </w:rPr>
        <w:t>Распоряжение</w:t>
      </w:r>
      <w:r w:rsidR="00A30F05" w:rsidRPr="00232995">
        <w:rPr>
          <w:rFonts w:ascii="Times New Roman" w:hAnsi="Times New Roman" w:cs="Times New Roman"/>
          <w:sz w:val="28"/>
          <w:szCs w:val="28"/>
        </w:rPr>
        <w:t xml:space="preserve"> подписывается </w:t>
      </w:r>
      <w:r w:rsidR="00232995" w:rsidRPr="00232995">
        <w:rPr>
          <w:rFonts w:ascii="Times New Roman" w:hAnsi="Times New Roman" w:cs="Times New Roman"/>
          <w:sz w:val="28"/>
          <w:szCs w:val="28"/>
        </w:rPr>
        <w:t>главой Администрацией</w:t>
      </w:r>
      <w:r w:rsidR="00A30F05" w:rsidRPr="00232995">
        <w:rPr>
          <w:rFonts w:ascii="Times New Roman" w:hAnsi="Times New Roman" w:cs="Times New Roman"/>
          <w:sz w:val="28"/>
          <w:szCs w:val="28"/>
        </w:rPr>
        <w:t xml:space="preserve"> и заверяется печатью.</w:t>
      </w:r>
    </w:p>
    <w:p w:rsidR="00A30F05" w:rsidRPr="002E4B9B" w:rsidRDefault="00283A53" w:rsidP="00A30F05">
      <w:pPr>
        <w:rPr>
          <w:rFonts w:ascii="Times New Roman" w:hAnsi="Times New Roman" w:cs="Times New Roman"/>
          <w:sz w:val="28"/>
          <w:szCs w:val="28"/>
        </w:rPr>
      </w:pPr>
      <w:bookmarkStart w:id="45" w:name="sub_1304"/>
      <w:r>
        <w:rPr>
          <w:rFonts w:ascii="Times New Roman" w:hAnsi="Times New Roman" w:cs="Times New Roman"/>
          <w:sz w:val="28"/>
          <w:szCs w:val="28"/>
        </w:rPr>
        <w:t>3.4. Распоряжение</w:t>
      </w:r>
      <w:r w:rsidR="00A30F05" w:rsidRPr="002E4B9B">
        <w:rPr>
          <w:rFonts w:ascii="Times New Roman" w:hAnsi="Times New Roman" w:cs="Times New Roman"/>
          <w:sz w:val="28"/>
          <w:szCs w:val="28"/>
        </w:rPr>
        <w:t xml:space="preserve"> вручается под роспись должностным лицом </w:t>
      </w:r>
      <w:r w:rsidR="00232995" w:rsidRPr="002E4B9B">
        <w:rPr>
          <w:rFonts w:ascii="Times New Roman" w:hAnsi="Times New Roman" w:cs="Times New Roman"/>
          <w:sz w:val="28"/>
          <w:szCs w:val="28"/>
        </w:rPr>
        <w:t>Администрации</w:t>
      </w:r>
      <w:r w:rsidR="00A30F05" w:rsidRPr="002E4B9B">
        <w:rPr>
          <w:rFonts w:ascii="Times New Roman" w:hAnsi="Times New Roman" w:cs="Times New Roman"/>
          <w:sz w:val="28"/>
          <w:szCs w:val="28"/>
        </w:rPr>
        <w:t xml:space="preserve">,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232995" w:rsidRPr="002E4B9B">
        <w:rPr>
          <w:rFonts w:ascii="Times New Roman" w:hAnsi="Times New Roman" w:cs="Times New Roman"/>
          <w:sz w:val="28"/>
          <w:szCs w:val="28"/>
        </w:rPr>
        <w:t>Администрации</w:t>
      </w:r>
      <w:r w:rsidR="00A30F05" w:rsidRPr="002E4B9B">
        <w:rPr>
          <w:rFonts w:ascii="Times New Roman" w:hAnsi="Times New Roman" w:cs="Times New Roman"/>
          <w:sz w:val="28"/>
          <w:szCs w:val="28"/>
        </w:rPr>
        <w:t xml:space="preserve"> обязаны представить информацию об </w:t>
      </w:r>
      <w:r w:rsidR="00232995" w:rsidRPr="002E4B9B">
        <w:rPr>
          <w:rFonts w:ascii="Times New Roman" w:hAnsi="Times New Roman" w:cs="Times New Roman"/>
          <w:sz w:val="28"/>
          <w:szCs w:val="28"/>
        </w:rPr>
        <w:t>Администрации</w:t>
      </w:r>
      <w:r w:rsidR="00A30F05" w:rsidRPr="002E4B9B">
        <w:rPr>
          <w:rFonts w:ascii="Times New Roman" w:hAnsi="Times New Roman" w:cs="Times New Roman"/>
          <w:sz w:val="28"/>
          <w:szCs w:val="28"/>
        </w:rPr>
        <w:t xml:space="preserve"> в целях подтверждения своих полномочий.</w:t>
      </w:r>
    </w:p>
    <w:p w:rsidR="00A30F05" w:rsidRPr="002E4B9B" w:rsidRDefault="00A30F05" w:rsidP="00A30F05">
      <w:pPr>
        <w:rPr>
          <w:rFonts w:ascii="Times New Roman" w:hAnsi="Times New Roman" w:cs="Times New Roman"/>
          <w:sz w:val="28"/>
          <w:szCs w:val="28"/>
        </w:rPr>
      </w:pPr>
      <w:bookmarkStart w:id="46" w:name="sub_1305"/>
      <w:bookmarkEnd w:id="45"/>
      <w:r w:rsidRPr="002E4B9B">
        <w:rPr>
          <w:rFonts w:ascii="Times New Roman" w:hAnsi="Times New Roman" w:cs="Times New Roman"/>
          <w:sz w:val="28"/>
          <w:szCs w:val="28"/>
        </w:rPr>
        <w:t xml:space="preserve">3.5. Плановые и внеплановые проверки проводятся в форме документарной проверки и (или) выездной проверки в порядке, предусмотренном </w:t>
      </w:r>
      <w:hyperlink r:id="rId17" w:history="1">
        <w:r w:rsidRPr="002E4B9B">
          <w:rPr>
            <w:rStyle w:val="a4"/>
            <w:rFonts w:ascii="Times New Roman" w:hAnsi="Times New Roman" w:cs="Times New Roman"/>
            <w:b w:val="0"/>
            <w:color w:val="auto"/>
            <w:sz w:val="28"/>
            <w:szCs w:val="28"/>
          </w:rPr>
          <w:t>статьями 11</w:t>
        </w:r>
      </w:hyperlink>
      <w:r w:rsidRPr="002E4B9B">
        <w:rPr>
          <w:rFonts w:ascii="Times New Roman" w:hAnsi="Times New Roman" w:cs="Times New Roman"/>
          <w:b/>
          <w:sz w:val="28"/>
          <w:szCs w:val="28"/>
        </w:rPr>
        <w:t xml:space="preserve">, </w:t>
      </w:r>
      <w:hyperlink r:id="rId18" w:history="1">
        <w:r w:rsidRPr="002E4B9B">
          <w:rPr>
            <w:rStyle w:val="a4"/>
            <w:rFonts w:ascii="Times New Roman" w:hAnsi="Times New Roman" w:cs="Times New Roman"/>
            <w:b w:val="0"/>
            <w:color w:val="auto"/>
            <w:sz w:val="28"/>
            <w:szCs w:val="28"/>
          </w:rPr>
          <w:t>12</w:t>
        </w:r>
      </w:hyperlink>
      <w:r w:rsidRPr="002E4B9B">
        <w:rPr>
          <w:rFonts w:ascii="Times New Roman" w:hAnsi="Times New Roman" w:cs="Times New Roman"/>
          <w:b/>
          <w:sz w:val="28"/>
          <w:szCs w:val="28"/>
        </w:rPr>
        <w:t xml:space="preserve"> </w:t>
      </w:r>
      <w:r w:rsidRPr="002E4B9B">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0F05" w:rsidRPr="002E4B9B" w:rsidRDefault="00A30F05" w:rsidP="00A30F05">
      <w:pPr>
        <w:rPr>
          <w:rFonts w:ascii="Times New Roman" w:hAnsi="Times New Roman" w:cs="Times New Roman"/>
          <w:sz w:val="28"/>
          <w:szCs w:val="28"/>
        </w:rPr>
      </w:pPr>
      <w:bookmarkStart w:id="47" w:name="sub_1306"/>
      <w:bookmarkEnd w:id="46"/>
      <w:r w:rsidRPr="002E4B9B">
        <w:rPr>
          <w:rFonts w:ascii="Times New Roman" w:hAnsi="Times New Roman" w:cs="Times New Roman"/>
          <w:sz w:val="28"/>
          <w:szCs w:val="28"/>
        </w:rPr>
        <w:t>3.6. Организация плановой проверки.</w:t>
      </w:r>
    </w:p>
    <w:p w:rsidR="00A30F05" w:rsidRPr="002E4B9B" w:rsidRDefault="00A30F05" w:rsidP="002E4B9B">
      <w:pPr>
        <w:rPr>
          <w:rFonts w:ascii="Times New Roman" w:hAnsi="Times New Roman" w:cs="Times New Roman"/>
          <w:sz w:val="28"/>
          <w:szCs w:val="28"/>
        </w:rPr>
      </w:pPr>
      <w:bookmarkStart w:id="48" w:name="sub_1361"/>
      <w:bookmarkEnd w:id="47"/>
      <w:r w:rsidRPr="002E4B9B">
        <w:rPr>
          <w:rFonts w:ascii="Times New Roman" w:hAnsi="Times New Roman" w:cs="Times New Roman"/>
          <w:sz w:val="28"/>
          <w:szCs w:val="28"/>
        </w:rPr>
        <w:t xml:space="preserve">3.6.1. Предметом проведения плановой проверки является соблюдение юридическим лицом, индивидуальным предпринимателем норм </w:t>
      </w:r>
      <w:hyperlink r:id="rId19" w:history="1">
        <w:r w:rsidRPr="002E4B9B">
          <w:rPr>
            <w:rStyle w:val="a4"/>
            <w:rFonts w:ascii="Times New Roman" w:hAnsi="Times New Roman" w:cs="Times New Roman"/>
            <w:b w:val="0"/>
            <w:color w:val="auto"/>
            <w:sz w:val="28"/>
            <w:szCs w:val="28"/>
          </w:rPr>
          <w:t>земельного законодательства</w:t>
        </w:r>
      </w:hyperlink>
      <w:r w:rsidRPr="002E4B9B">
        <w:rPr>
          <w:rFonts w:ascii="Times New Roman" w:hAnsi="Times New Roman" w:cs="Times New Roman"/>
          <w:sz w:val="28"/>
          <w:szCs w:val="28"/>
        </w:rPr>
        <w:t xml:space="preserve"> и требований, установленных муниципальными правовыми актами.</w:t>
      </w:r>
      <w:bookmarkEnd w:id="48"/>
    </w:p>
    <w:p w:rsidR="00A30F05" w:rsidRPr="002E4B9B" w:rsidRDefault="00A30F05" w:rsidP="00A30F05">
      <w:pPr>
        <w:rPr>
          <w:rFonts w:ascii="Times New Roman" w:hAnsi="Times New Roman" w:cs="Times New Roman"/>
          <w:sz w:val="28"/>
          <w:szCs w:val="28"/>
        </w:rPr>
      </w:pPr>
      <w:r w:rsidRPr="002E4B9B">
        <w:rPr>
          <w:rFonts w:ascii="Times New Roman" w:hAnsi="Times New Roman" w:cs="Times New Roman"/>
          <w:sz w:val="28"/>
          <w:szCs w:val="28"/>
        </w:rPr>
        <w:t xml:space="preserve">3.6.2. Плановые проверки проводятся на основании ежегодных планов, разрабатываемых </w:t>
      </w:r>
      <w:r w:rsidR="002E4B9B" w:rsidRPr="002E4B9B">
        <w:rPr>
          <w:rFonts w:ascii="Times New Roman" w:hAnsi="Times New Roman" w:cs="Times New Roman"/>
          <w:sz w:val="28"/>
          <w:szCs w:val="28"/>
        </w:rPr>
        <w:t>Администрацией</w:t>
      </w:r>
      <w:r w:rsidRPr="002E4B9B">
        <w:rPr>
          <w:rFonts w:ascii="Times New Roman" w:hAnsi="Times New Roman" w:cs="Times New Roman"/>
          <w:sz w:val="28"/>
          <w:szCs w:val="28"/>
        </w:rPr>
        <w:t xml:space="preserve"> в соответствии с его полномочиями и утверждаемых </w:t>
      </w:r>
      <w:r w:rsidR="002E4B9B" w:rsidRPr="002E4B9B">
        <w:rPr>
          <w:rFonts w:ascii="Times New Roman" w:hAnsi="Times New Roman" w:cs="Times New Roman"/>
          <w:sz w:val="28"/>
          <w:szCs w:val="28"/>
        </w:rPr>
        <w:t>главой Администрации</w:t>
      </w:r>
      <w:r w:rsidRPr="002E4B9B">
        <w:rPr>
          <w:rFonts w:ascii="Times New Roman" w:hAnsi="Times New Roman" w:cs="Times New Roman"/>
          <w:sz w:val="28"/>
          <w:szCs w:val="28"/>
        </w:rPr>
        <w:t xml:space="preserve"> после согласования с органами прокуратуры.</w:t>
      </w:r>
    </w:p>
    <w:p w:rsidR="00A30F05" w:rsidRPr="002E4B9B" w:rsidRDefault="00A30F05" w:rsidP="00A30F05">
      <w:pPr>
        <w:rPr>
          <w:rFonts w:ascii="Times New Roman" w:hAnsi="Times New Roman" w:cs="Times New Roman"/>
          <w:sz w:val="28"/>
          <w:szCs w:val="28"/>
        </w:rPr>
      </w:pPr>
      <w:r w:rsidRPr="002E4B9B">
        <w:rPr>
          <w:rFonts w:ascii="Times New Roman" w:hAnsi="Times New Roman" w:cs="Times New Roman"/>
          <w:sz w:val="28"/>
          <w:szCs w:val="28"/>
        </w:rPr>
        <w:t>В ежегодных планах проведения плановых проверок указываются следующие сведения:</w:t>
      </w:r>
      <w:bookmarkStart w:id="49" w:name="_GoBack"/>
      <w:bookmarkEnd w:id="49"/>
    </w:p>
    <w:p w:rsidR="00A30F05" w:rsidRPr="002E4B9B" w:rsidRDefault="00A30F05" w:rsidP="00A30F05">
      <w:pPr>
        <w:rPr>
          <w:rFonts w:ascii="Times New Roman" w:hAnsi="Times New Roman" w:cs="Times New Roman"/>
          <w:sz w:val="28"/>
          <w:szCs w:val="28"/>
        </w:rPr>
      </w:pPr>
      <w:bookmarkStart w:id="50" w:name="sub_3621"/>
      <w:r w:rsidRPr="002E4B9B">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30F05" w:rsidRPr="002E4B9B" w:rsidRDefault="00A30F05" w:rsidP="00A30F05">
      <w:pPr>
        <w:rPr>
          <w:rFonts w:ascii="Times New Roman" w:hAnsi="Times New Roman" w:cs="Times New Roman"/>
          <w:sz w:val="28"/>
          <w:szCs w:val="28"/>
        </w:rPr>
      </w:pPr>
      <w:bookmarkStart w:id="51" w:name="sub_3622"/>
      <w:bookmarkEnd w:id="50"/>
      <w:r w:rsidRPr="002E4B9B">
        <w:rPr>
          <w:rFonts w:ascii="Times New Roman" w:hAnsi="Times New Roman" w:cs="Times New Roman"/>
          <w:sz w:val="28"/>
          <w:szCs w:val="28"/>
        </w:rPr>
        <w:t>2) цель и основание проведения каждой плановой проверки;</w:t>
      </w:r>
    </w:p>
    <w:p w:rsidR="00A30F05" w:rsidRPr="002E4B9B" w:rsidRDefault="00A30F05" w:rsidP="00A30F05">
      <w:pPr>
        <w:rPr>
          <w:rFonts w:ascii="Times New Roman" w:hAnsi="Times New Roman" w:cs="Times New Roman"/>
          <w:sz w:val="28"/>
          <w:szCs w:val="28"/>
        </w:rPr>
      </w:pPr>
      <w:bookmarkStart w:id="52" w:name="sub_3623"/>
      <w:bookmarkEnd w:id="51"/>
      <w:r w:rsidRPr="002E4B9B">
        <w:rPr>
          <w:rFonts w:ascii="Times New Roman" w:hAnsi="Times New Roman" w:cs="Times New Roman"/>
          <w:sz w:val="28"/>
          <w:szCs w:val="28"/>
        </w:rPr>
        <w:t>3) дата начала и сроки проведения каждой плановой проверки;</w:t>
      </w:r>
    </w:p>
    <w:p w:rsidR="00A30F05" w:rsidRPr="002E4B9B" w:rsidRDefault="00A30F05" w:rsidP="00A30F05">
      <w:pPr>
        <w:rPr>
          <w:rFonts w:ascii="Times New Roman" w:hAnsi="Times New Roman" w:cs="Times New Roman"/>
          <w:sz w:val="28"/>
          <w:szCs w:val="28"/>
        </w:rPr>
      </w:pPr>
      <w:bookmarkStart w:id="53" w:name="sub_3624"/>
      <w:bookmarkEnd w:id="52"/>
      <w:r w:rsidRPr="002E4B9B">
        <w:rPr>
          <w:rFonts w:ascii="Times New Roman" w:hAnsi="Times New Roman" w:cs="Times New Roman"/>
          <w:sz w:val="28"/>
          <w:szCs w:val="28"/>
        </w:rPr>
        <w:t xml:space="preserve">4) наименование </w:t>
      </w:r>
      <w:r w:rsidR="002E4B9B" w:rsidRPr="002E4B9B">
        <w:rPr>
          <w:rFonts w:ascii="Times New Roman" w:hAnsi="Times New Roman" w:cs="Times New Roman"/>
          <w:sz w:val="28"/>
          <w:szCs w:val="28"/>
        </w:rPr>
        <w:t>Администрации</w:t>
      </w:r>
      <w:r w:rsidRPr="002E4B9B">
        <w:rPr>
          <w:rFonts w:ascii="Times New Roman" w:hAnsi="Times New Roman" w:cs="Times New Roman"/>
          <w:sz w:val="28"/>
          <w:szCs w:val="28"/>
        </w:rPr>
        <w:t>, осуществляюще</w:t>
      </w:r>
      <w:r w:rsidR="002E4B9B" w:rsidRPr="002E4B9B">
        <w:rPr>
          <w:rFonts w:ascii="Times New Roman" w:hAnsi="Times New Roman" w:cs="Times New Roman"/>
          <w:sz w:val="28"/>
          <w:szCs w:val="28"/>
        </w:rPr>
        <w:t>й</w:t>
      </w:r>
      <w:r w:rsidRPr="002E4B9B">
        <w:rPr>
          <w:rFonts w:ascii="Times New Roman" w:hAnsi="Times New Roman" w:cs="Times New Roman"/>
          <w:sz w:val="28"/>
          <w:szCs w:val="28"/>
        </w:rPr>
        <w:t xml:space="preserve"> плановую проверку.</w:t>
      </w:r>
    </w:p>
    <w:p w:rsidR="00A30F05" w:rsidRPr="002E4B9B" w:rsidRDefault="00A30F05" w:rsidP="00A30F05">
      <w:pPr>
        <w:rPr>
          <w:rFonts w:ascii="Times New Roman" w:hAnsi="Times New Roman" w:cs="Times New Roman"/>
          <w:sz w:val="28"/>
          <w:szCs w:val="28"/>
        </w:rPr>
      </w:pPr>
      <w:bookmarkStart w:id="54" w:name="sub_1363"/>
      <w:bookmarkEnd w:id="53"/>
      <w:r w:rsidRPr="002E4B9B">
        <w:rPr>
          <w:rFonts w:ascii="Times New Roman" w:hAnsi="Times New Roman" w:cs="Times New Roman"/>
          <w:sz w:val="28"/>
          <w:szCs w:val="28"/>
        </w:rPr>
        <w:t xml:space="preserve">3.6.3. В срок до 1 сентября года, предшествующего году проведения плановых проверок, </w:t>
      </w:r>
      <w:r w:rsidR="002E4B9B" w:rsidRPr="002E4B9B">
        <w:rPr>
          <w:rFonts w:ascii="Times New Roman" w:hAnsi="Times New Roman" w:cs="Times New Roman"/>
          <w:sz w:val="28"/>
          <w:szCs w:val="28"/>
        </w:rPr>
        <w:t>Администрация</w:t>
      </w:r>
      <w:r w:rsidRPr="002E4B9B">
        <w:rPr>
          <w:rFonts w:ascii="Times New Roman" w:hAnsi="Times New Roman" w:cs="Times New Roman"/>
          <w:sz w:val="28"/>
          <w:szCs w:val="28"/>
        </w:rPr>
        <w:t xml:space="preserve"> направляет проект ежегодного плана проведения плановых проверок в прокуратуру </w:t>
      </w:r>
      <w:r w:rsidR="002E4B9B" w:rsidRPr="002E4B9B">
        <w:rPr>
          <w:rFonts w:ascii="Times New Roman" w:hAnsi="Times New Roman" w:cs="Times New Roman"/>
          <w:sz w:val="28"/>
          <w:szCs w:val="28"/>
        </w:rPr>
        <w:t xml:space="preserve">Сакмарского района </w:t>
      </w:r>
      <w:r w:rsidRPr="002E4B9B">
        <w:rPr>
          <w:rFonts w:ascii="Times New Roman" w:hAnsi="Times New Roman" w:cs="Times New Roman"/>
          <w:sz w:val="28"/>
          <w:szCs w:val="28"/>
        </w:rPr>
        <w:t xml:space="preserve"> с учетом положений </w:t>
      </w:r>
      <w:hyperlink r:id="rId20" w:history="1">
        <w:r w:rsidRPr="002E4B9B">
          <w:rPr>
            <w:rStyle w:val="a4"/>
            <w:rFonts w:ascii="Times New Roman" w:hAnsi="Times New Roman" w:cs="Times New Roman"/>
            <w:b w:val="0"/>
            <w:color w:val="auto"/>
            <w:sz w:val="28"/>
            <w:szCs w:val="28"/>
          </w:rPr>
          <w:t>Федерального закона</w:t>
        </w:r>
      </w:hyperlink>
      <w:r w:rsidRPr="002E4B9B">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54"/>
    <w:p w:rsidR="00A30F05" w:rsidRPr="002E4B9B" w:rsidRDefault="00A30F05" w:rsidP="00A30F05">
      <w:pPr>
        <w:rPr>
          <w:rFonts w:ascii="Times New Roman" w:hAnsi="Times New Roman" w:cs="Times New Roman"/>
          <w:sz w:val="28"/>
          <w:szCs w:val="28"/>
        </w:rPr>
      </w:pPr>
      <w:r w:rsidRPr="002E4B9B">
        <w:rPr>
          <w:rFonts w:ascii="Times New Roman" w:hAnsi="Times New Roman" w:cs="Times New Roman"/>
          <w:sz w:val="28"/>
          <w:szCs w:val="28"/>
        </w:rPr>
        <w:lastRenderedPageBreak/>
        <w:t xml:space="preserve">Утвержденный </w:t>
      </w:r>
      <w:r w:rsidR="002E4B9B" w:rsidRPr="002E4B9B">
        <w:rPr>
          <w:rFonts w:ascii="Times New Roman" w:hAnsi="Times New Roman" w:cs="Times New Roman"/>
          <w:sz w:val="28"/>
          <w:szCs w:val="28"/>
        </w:rPr>
        <w:t>главой Администрации</w:t>
      </w:r>
      <w:r w:rsidRPr="002E4B9B">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w:t>
      </w:r>
      <w:r w:rsidR="00C45102" w:rsidRPr="002E4B9B">
        <w:rPr>
          <w:rFonts w:ascii="Times New Roman" w:hAnsi="Times New Roman" w:cs="Times New Roman"/>
          <w:sz w:val="28"/>
          <w:szCs w:val="28"/>
        </w:rPr>
        <w:t>Архиповский сельсовет Сакмарского района Оренбургской области</w:t>
      </w:r>
      <w:r w:rsidRPr="002E4B9B">
        <w:rPr>
          <w:rFonts w:ascii="Times New Roman" w:hAnsi="Times New Roman" w:cs="Times New Roman"/>
          <w:sz w:val="28"/>
          <w:szCs w:val="28"/>
        </w:rPr>
        <w:t>.</w:t>
      </w:r>
    </w:p>
    <w:p w:rsidR="00A30F05" w:rsidRPr="002E4B9B" w:rsidRDefault="00A30F05" w:rsidP="00A30F05">
      <w:pPr>
        <w:rPr>
          <w:rFonts w:ascii="Times New Roman" w:hAnsi="Times New Roman" w:cs="Times New Roman"/>
          <w:sz w:val="28"/>
          <w:szCs w:val="28"/>
        </w:rPr>
      </w:pPr>
      <w:bookmarkStart w:id="55" w:name="sub_1364"/>
      <w:r w:rsidRPr="002E4B9B">
        <w:rPr>
          <w:rFonts w:ascii="Times New Roman" w:hAnsi="Times New Roman" w:cs="Times New Roman"/>
          <w:sz w:val="28"/>
          <w:szCs w:val="28"/>
        </w:rPr>
        <w:t xml:space="preserve">3.6.4. О проведении плановой проверки юридическое лицо, индивидуальный предприниматель уведомляются </w:t>
      </w:r>
      <w:r w:rsidR="002E4B9B" w:rsidRPr="002E4B9B">
        <w:rPr>
          <w:rFonts w:ascii="Times New Roman" w:hAnsi="Times New Roman" w:cs="Times New Roman"/>
          <w:sz w:val="28"/>
          <w:szCs w:val="28"/>
        </w:rPr>
        <w:t>Администрацией</w:t>
      </w:r>
      <w:r w:rsidRPr="002E4B9B">
        <w:rPr>
          <w:rFonts w:ascii="Times New Roman" w:hAnsi="Times New Roman" w:cs="Times New Roman"/>
          <w:sz w:val="28"/>
          <w:szCs w:val="28"/>
        </w:rPr>
        <w:t xml:space="preserve"> не позднее трех рабочих дней до начала ее проведения посредством направления копии </w:t>
      </w:r>
      <w:r w:rsidR="002E4B9B" w:rsidRPr="002E4B9B">
        <w:rPr>
          <w:rFonts w:ascii="Times New Roman" w:hAnsi="Times New Roman" w:cs="Times New Roman"/>
          <w:sz w:val="28"/>
          <w:szCs w:val="28"/>
        </w:rPr>
        <w:t>распоряжения главы Администрации</w:t>
      </w:r>
      <w:r w:rsidRPr="002E4B9B">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A30F05" w:rsidRPr="002E4B9B" w:rsidRDefault="00A30F05" w:rsidP="002E4B9B">
      <w:pPr>
        <w:rPr>
          <w:rFonts w:ascii="Times New Roman" w:hAnsi="Times New Roman" w:cs="Times New Roman"/>
          <w:sz w:val="28"/>
          <w:szCs w:val="28"/>
        </w:rPr>
      </w:pPr>
      <w:bookmarkStart w:id="56" w:name="sub_1307"/>
      <w:bookmarkEnd w:id="55"/>
      <w:r w:rsidRPr="002E4B9B">
        <w:rPr>
          <w:rFonts w:ascii="Times New Roman" w:hAnsi="Times New Roman" w:cs="Times New Roman"/>
          <w:sz w:val="28"/>
          <w:szCs w:val="28"/>
        </w:rPr>
        <w:t>3.7. Организация внеплановой проверки.</w:t>
      </w:r>
      <w:bookmarkEnd w:id="56"/>
    </w:p>
    <w:p w:rsidR="00A30F05" w:rsidRPr="002E4B9B" w:rsidRDefault="00A30F05" w:rsidP="002E4B9B">
      <w:pPr>
        <w:rPr>
          <w:rFonts w:ascii="Times New Roman" w:hAnsi="Times New Roman" w:cs="Times New Roman"/>
          <w:sz w:val="28"/>
          <w:szCs w:val="28"/>
        </w:rPr>
      </w:pPr>
      <w:r w:rsidRPr="002E4B9B">
        <w:rPr>
          <w:rFonts w:ascii="Times New Roman" w:hAnsi="Times New Roman" w:cs="Times New Roman"/>
          <w:sz w:val="28"/>
          <w:szCs w:val="28"/>
        </w:rPr>
        <w:t xml:space="preserve">3.7.1. Внеплановая выездная проверка юридических лиц, индивидуальных предпринимателей проводится по основаниям, предусмотренным </w:t>
      </w:r>
      <w:hyperlink r:id="rId21" w:history="1">
        <w:r w:rsidRPr="002E4B9B">
          <w:rPr>
            <w:rStyle w:val="a4"/>
            <w:rFonts w:ascii="Times New Roman" w:hAnsi="Times New Roman" w:cs="Times New Roman"/>
            <w:color w:val="auto"/>
            <w:sz w:val="28"/>
            <w:szCs w:val="28"/>
          </w:rPr>
          <w:t>статьей 10</w:t>
        </w:r>
      </w:hyperlink>
      <w:r w:rsidRPr="002E4B9B">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0F05" w:rsidRPr="007C45ED" w:rsidRDefault="00A30F05" w:rsidP="007C45ED">
      <w:pPr>
        <w:rPr>
          <w:rFonts w:ascii="Times New Roman" w:hAnsi="Times New Roman" w:cs="Times New Roman"/>
          <w:sz w:val="28"/>
          <w:szCs w:val="28"/>
        </w:rPr>
      </w:pPr>
      <w:r w:rsidRPr="002E4B9B">
        <w:rPr>
          <w:rFonts w:ascii="Times New Roman" w:hAnsi="Times New Roman" w:cs="Times New Roman"/>
          <w:sz w:val="28"/>
          <w:szCs w:val="28"/>
        </w:rPr>
        <w:t>3.7.2. Внеплановая выездная проверка юридических лиц, индивидуальных предпринимателей проводится после согласования с органом прокуратуры по месту осуществления деятельности таких юридических лиц, индивидуальных предпринимателей в соответствии с действующим законодательством.</w:t>
      </w:r>
    </w:p>
    <w:p w:rsidR="00A30F05" w:rsidRPr="007C45ED" w:rsidRDefault="00A30F05" w:rsidP="00A30F05">
      <w:pPr>
        <w:rPr>
          <w:rFonts w:ascii="Times New Roman" w:hAnsi="Times New Roman" w:cs="Times New Roman"/>
          <w:sz w:val="28"/>
          <w:szCs w:val="28"/>
        </w:rPr>
      </w:pPr>
      <w:r w:rsidRPr="007C45ED">
        <w:rPr>
          <w:rFonts w:ascii="Times New Roman" w:hAnsi="Times New Roman" w:cs="Times New Roman"/>
          <w:sz w:val="28"/>
          <w:szCs w:val="28"/>
        </w:rPr>
        <w:t xml:space="preserve">3.7.3. </w:t>
      </w:r>
      <w:proofErr w:type="gramStart"/>
      <w:r w:rsidRPr="007C45ED">
        <w:rPr>
          <w:rFonts w:ascii="Times New Roman" w:hAnsi="Times New Roman" w:cs="Times New Roman"/>
          <w:sz w:val="28"/>
          <w:szCs w:val="28"/>
        </w:rPr>
        <w:t xml:space="preserve">В день подписания </w:t>
      </w:r>
      <w:r w:rsidR="007C45ED" w:rsidRPr="007C45ED">
        <w:rPr>
          <w:rFonts w:ascii="Times New Roman" w:hAnsi="Times New Roman" w:cs="Times New Roman"/>
          <w:sz w:val="28"/>
          <w:szCs w:val="28"/>
        </w:rPr>
        <w:t>распоряжения главы Администрации</w:t>
      </w:r>
      <w:r w:rsidRPr="007C45ED">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7C45ED" w:rsidRPr="007C45ED">
        <w:rPr>
          <w:rFonts w:ascii="Times New Roman" w:hAnsi="Times New Roman" w:cs="Times New Roman"/>
          <w:sz w:val="28"/>
          <w:szCs w:val="28"/>
        </w:rPr>
        <w:t>Администрация</w:t>
      </w:r>
      <w:r w:rsidRPr="007C45ED">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w:t>
      </w:r>
      <w:hyperlink r:id="rId22" w:history="1">
        <w:r w:rsidRPr="007C45ED">
          <w:rPr>
            <w:rStyle w:val="a4"/>
            <w:rFonts w:ascii="Times New Roman" w:hAnsi="Times New Roman" w:cs="Times New Roman"/>
            <w:b w:val="0"/>
            <w:color w:val="auto"/>
            <w:sz w:val="28"/>
            <w:szCs w:val="28"/>
          </w:rPr>
          <w:t>электронной цифровой подписью</w:t>
        </w:r>
      </w:hyperlink>
      <w:r w:rsidRPr="007C45ED">
        <w:rPr>
          <w:rFonts w:ascii="Times New Roman" w:hAnsi="Times New Roman" w:cs="Times New Roman"/>
          <w:sz w:val="28"/>
          <w:szCs w:val="28"/>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7C45ED">
        <w:rPr>
          <w:rFonts w:ascii="Times New Roman" w:hAnsi="Times New Roman" w:cs="Times New Roman"/>
          <w:sz w:val="28"/>
          <w:szCs w:val="28"/>
        </w:rPr>
        <w:t xml:space="preserve"> К этому заявлению прилагаются копия </w:t>
      </w:r>
      <w:r w:rsidR="007C45ED" w:rsidRPr="007C45ED">
        <w:rPr>
          <w:rFonts w:ascii="Times New Roman" w:hAnsi="Times New Roman" w:cs="Times New Roman"/>
          <w:sz w:val="28"/>
          <w:szCs w:val="28"/>
        </w:rPr>
        <w:t>распоряжения главы Администрации</w:t>
      </w:r>
      <w:r w:rsidRPr="007C45ED">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A30F05" w:rsidRPr="007C45ED" w:rsidRDefault="00A30F05" w:rsidP="00A30F05">
      <w:pPr>
        <w:rPr>
          <w:rFonts w:ascii="Times New Roman" w:hAnsi="Times New Roman" w:cs="Times New Roman"/>
          <w:sz w:val="28"/>
          <w:szCs w:val="28"/>
        </w:rPr>
      </w:pPr>
      <w:r w:rsidRPr="007C45ED">
        <w:rPr>
          <w:rFonts w:ascii="Times New Roman" w:hAnsi="Times New Roman" w:cs="Times New Roman"/>
          <w:sz w:val="28"/>
          <w:szCs w:val="28"/>
        </w:rPr>
        <w:t xml:space="preserve">О проведении внеплановой выездной проверки юридическое лицо, индивидуальный предприниматель уведомляются </w:t>
      </w:r>
      <w:r w:rsidR="007C45ED" w:rsidRPr="007C45ED">
        <w:rPr>
          <w:rFonts w:ascii="Times New Roman" w:hAnsi="Times New Roman" w:cs="Times New Roman"/>
          <w:sz w:val="28"/>
          <w:szCs w:val="28"/>
        </w:rPr>
        <w:t>Администрацией</w:t>
      </w:r>
      <w:r w:rsidRPr="007C45ED">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A30F05" w:rsidRPr="00E87F36" w:rsidRDefault="00A30F05" w:rsidP="00E87F36">
      <w:pPr>
        <w:rPr>
          <w:rFonts w:ascii="Times New Roman" w:hAnsi="Times New Roman" w:cs="Times New Roman"/>
          <w:sz w:val="28"/>
          <w:szCs w:val="28"/>
        </w:rPr>
      </w:pPr>
      <w:bookmarkStart w:id="57" w:name="sub_1308"/>
      <w:r w:rsidRPr="007C45ED">
        <w:rPr>
          <w:rFonts w:ascii="Times New Roman" w:hAnsi="Times New Roman" w:cs="Times New Roman"/>
          <w:sz w:val="28"/>
          <w:szCs w:val="28"/>
        </w:rPr>
        <w:t>3.8. Оформление результатов проверки.</w:t>
      </w:r>
      <w:bookmarkEnd w:id="57"/>
    </w:p>
    <w:p w:rsidR="00A30F05" w:rsidRPr="00E87F36" w:rsidRDefault="00A30F05" w:rsidP="00A30F05">
      <w:pPr>
        <w:rPr>
          <w:rFonts w:ascii="Times New Roman" w:hAnsi="Times New Roman" w:cs="Times New Roman"/>
          <w:sz w:val="28"/>
          <w:szCs w:val="28"/>
        </w:rPr>
      </w:pPr>
      <w:r w:rsidRPr="00E87F36">
        <w:rPr>
          <w:rFonts w:ascii="Times New Roman" w:hAnsi="Times New Roman" w:cs="Times New Roman"/>
          <w:sz w:val="28"/>
          <w:szCs w:val="28"/>
        </w:rPr>
        <w:t xml:space="preserve">3.8.1. По результатам проверки должностным лицом </w:t>
      </w:r>
      <w:r w:rsidR="007C45ED" w:rsidRPr="00E87F36">
        <w:rPr>
          <w:rFonts w:ascii="Times New Roman" w:hAnsi="Times New Roman" w:cs="Times New Roman"/>
          <w:sz w:val="28"/>
          <w:szCs w:val="28"/>
        </w:rPr>
        <w:t>Администрации</w:t>
      </w:r>
      <w:r w:rsidRPr="00E87F36">
        <w:rPr>
          <w:rFonts w:ascii="Times New Roman" w:hAnsi="Times New Roman" w:cs="Times New Roman"/>
          <w:sz w:val="28"/>
          <w:szCs w:val="28"/>
        </w:rPr>
        <w:t xml:space="preserve"> составляется а</w:t>
      </w:r>
      <w:proofErr w:type="gramStart"/>
      <w:r w:rsidRPr="00E87F36">
        <w:rPr>
          <w:rFonts w:ascii="Times New Roman" w:hAnsi="Times New Roman" w:cs="Times New Roman"/>
          <w:sz w:val="28"/>
          <w:szCs w:val="28"/>
        </w:rPr>
        <w:t>кт в дв</w:t>
      </w:r>
      <w:proofErr w:type="gramEnd"/>
      <w:r w:rsidRPr="00E87F36">
        <w:rPr>
          <w:rFonts w:ascii="Times New Roman" w:hAnsi="Times New Roman" w:cs="Times New Roman"/>
          <w:sz w:val="28"/>
          <w:szCs w:val="28"/>
        </w:rPr>
        <w:t>ух экземплярах. В акте проверки указываются:</w:t>
      </w:r>
    </w:p>
    <w:p w:rsidR="00A30F05" w:rsidRPr="00E87F36" w:rsidRDefault="00A30F05" w:rsidP="00A30F05">
      <w:pPr>
        <w:rPr>
          <w:rFonts w:ascii="Times New Roman" w:hAnsi="Times New Roman" w:cs="Times New Roman"/>
          <w:sz w:val="28"/>
          <w:szCs w:val="28"/>
        </w:rPr>
      </w:pPr>
      <w:bookmarkStart w:id="58" w:name="sub_13811"/>
      <w:r w:rsidRPr="00E87F36">
        <w:rPr>
          <w:rFonts w:ascii="Times New Roman" w:hAnsi="Times New Roman" w:cs="Times New Roman"/>
          <w:sz w:val="28"/>
          <w:szCs w:val="28"/>
        </w:rPr>
        <w:t>1) дата, время и место составления акта проверки;</w:t>
      </w:r>
    </w:p>
    <w:p w:rsidR="00A30F05" w:rsidRPr="00E87F36" w:rsidRDefault="00A30F05" w:rsidP="00A30F05">
      <w:pPr>
        <w:rPr>
          <w:rFonts w:ascii="Times New Roman" w:hAnsi="Times New Roman" w:cs="Times New Roman"/>
          <w:sz w:val="28"/>
          <w:szCs w:val="28"/>
        </w:rPr>
      </w:pPr>
      <w:bookmarkStart w:id="59" w:name="sub_13812"/>
      <w:bookmarkEnd w:id="58"/>
      <w:r w:rsidRPr="00E87F36">
        <w:rPr>
          <w:rFonts w:ascii="Times New Roman" w:hAnsi="Times New Roman" w:cs="Times New Roman"/>
          <w:sz w:val="28"/>
          <w:szCs w:val="28"/>
        </w:rPr>
        <w:t xml:space="preserve">2) наименование </w:t>
      </w:r>
      <w:r w:rsidR="007C45ED" w:rsidRPr="00E87F36">
        <w:rPr>
          <w:rFonts w:ascii="Times New Roman" w:hAnsi="Times New Roman" w:cs="Times New Roman"/>
          <w:sz w:val="28"/>
          <w:szCs w:val="28"/>
        </w:rPr>
        <w:t>Администрации</w:t>
      </w:r>
      <w:r w:rsidRPr="00E87F36">
        <w:rPr>
          <w:rFonts w:ascii="Times New Roman" w:hAnsi="Times New Roman" w:cs="Times New Roman"/>
          <w:sz w:val="28"/>
          <w:szCs w:val="28"/>
        </w:rPr>
        <w:t>;</w:t>
      </w:r>
    </w:p>
    <w:p w:rsidR="00A30F05" w:rsidRPr="00E87F36" w:rsidRDefault="00A30F05" w:rsidP="00A30F05">
      <w:pPr>
        <w:rPr>
          <w:rFonts w:ascii="Times New Roman" w:hAnsi="Times New Roman" w:cs="Times New Roman"/>
          <w:sz w:val="28"/>
          <w:szCs w:val="28"/>
        </w:rPr>
      </w:pPr>
      <w:bookmarkStart w:id="60" w:name="sub_13813"/>
      <w:bookmarkEnd w:id="59"/>
      <w:r w:rsidRPr="00E87F36">
        <w:rPr>
          <w:rFonts w:ascii="Times New Roman" w:hAnsi="Times New Roman" w:cs="Times New Roman"/>
          <w:sz w:val="28"/>
          <w:szCs w:val="28"/>
        </w:rPr>
        <w:t xml:space="preserve">3) дата и номер </w:t>
      </w:r>
      <w:r w:rsidR="007C45ED" w:rsidRPr="00E87F36">
        <w:rPr>
          <w:rFonts w:ascii="Times New Roman" w:hAnsi="Times New Roman" w:cs="Times New Roman"/>
          <w:sz w:val="28"/>
          <w:szCs w:val="28"/>
        </w:rPr>
        <w:t>распоряжения главы Администрации</w:t>
      </w:r>
      <w:r w:rsidRPr="00E87F36">
        <w:rPr>
          <w:rFonts w:ascii="Times New Roman" w:hAnsi="Times New Roman" w:cs="Times New Roman"/>
          <w:sz w:val="28"/>
          <w:szCs w:val="28"/>
        </w:rPr>
        <w:t>;</w:t>
      </w:r>
    </w:p>
    <w:p w:rsidR="00A30F05" w:rsidRPr="00E87F36" w:rsidRDefault="00A30F05" w:rsidP="00A30F05">
      <w:pPr>
        <w:rPr>
          <w:rFonts w:ascii="Times New Roman" w:hAnsi="Times New Roman" w:cs="Times New Roman"/>
          <w:sz w:val="28"/>
          <w:szCs w:val="28"/>
        </w:rPr>
      </w:pPr>
      <w:bookmarkStart w:id="61" w:name="sub_13814"/>
      <w:bookmarkEnd w:id="60"/>
      <w:r w:rsidRPr="00E87F3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A30F05" w:rsidRPr="00E87F36" w:rsidRDefault="00A30F05" w:rsidP="00A30F05">
      <w:pPr>
        <w:rPr>
          <w:rFonts w:ascii="Times New Roman" w:hAnsi="Times New Roman" w:cs="Times New Roman"/>
          <w:sz w:val="28"/>
          <w:szCs w:val="28"/>
        </w:rPr>
      </w:pPr>
      <w:bookmarkStart w:id="62" w:name="sub_13815"/>
      <w:bookmarkEnd w:id="61"/>
      <w:r w:rsidRPr="00E87F36">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w:t>
      </w:r>
      <w:r w:rsidRPr="00E87F36">
        <w:rPr>
          <w:rFonts w:ascii="Times New Roman" w:hAnsi="Times New Roman" w:cs="Times New Roman"/>
          <w:sz w:val="28"/>
          <w:szCs w:val="28"/>
        </w:rPr>
        <w:lastRenderedPageBreak/>
        <w:t xml:space="preserve">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87F36">
        <w:rPr>
          <w:rFonts w:ascii="Times New Roman" w:hAnsi="Times New Roman" w:cs="Times New Roman"/>
          <w:sz w:val="28"/>
          <w:szCs w:val="28"/>
        </w:rPr>
        <w:t>присутствовавших</w:t>
      </w:r>
      <w:proofErr w:type="gramEnd"/>
      <w:r w:rsidRPr="00E87F36">
        <w:rPr>
          <w:rFonts w:ascii="Times New Roman" w:hAnsi="Times New Roman" w:cs="Times New Roman"/>
          <w:sz w:val="28"/>
          <w:szCs w:val="28"/>
        </w:rPr>
        <w:t xml:space="preserve"> при проведении проверки;</w:t>
      </w:r>
    </w:p>
    <w:p w:rsidR="00A30F05" w:rsidRPr="00E87F36" w:rsidRDefault="00A30F05" w:rsidP="00A30F05">
      <w:pPr>
        <w:rPr>
          <w:rFonts w:ascii="Times New Roman" w:hAnsi="Times New Roman" w:cs="Times New Roman"/>
          <w:sz w:val="28"/>
          <w:szCs w:val="28"/>
        </w:rPr>
      </w:pPr>
      <w:bookmarkStart w:id="63" w:name="sub_13816"/>
      <w:bookmarkEnd w:id="62"/>
      <w:r w:rsidRPr="00E87F36">
        <w:rPr>
          <w:rFonts w:ascii="Times New Roman" w:hAnsi="Times New Roman" w:cs="Times New Roman"/>
          <w:sz w:val="28"/>
          <w:szCs w:val="28"/>
        </w:rPr>
        <w:t>6) дата, время, продолжительность и место проведения проверки;</w:t>
      </w:r>
    </w:p>
    <w:p w:rsidR="00A30F05" w:rsidRPr="00E87F36" w:rsidRDefault="00A30F05" w:rsidP="00A30F05">
      <w:pPr>
        <w:rPr>
          <w:rFonts w:ascii="Times New Roman" w:hAnsi="Times New Roman" w:cs="Times New Roman"/>
          <w:sz w:val="28"/>
          <w:szCs w:val="28"/>
        </w:rPr>
      </w:pPr>
      <w:bookmarkStart w:id="64" w:name="sub_13817"/>
      <w:bookmarkEnd w:id="63"/>
      <w:r w:rsidRPr="00E87F3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30F05" w:rsidRPr="00E87F36" w:rsidRDefault="00A30F05" w:rsidP="00A30F05">
      <w:pPr>
        <w:rPr>
          <w:rFonts w:ascii="Times New Roman" w:hAnsi="Times New Roman" w:cs="Times New Roman"/>
          <w:sz w:val="28"/>
          <w:szCs w:val="28"/>
        </w:rPr>
      </w:pPr>
      <w:bookmarkStart w:id="65" w:name="sub_13818"/>
      <w:bookmarkEnd w:id="64"/>
      <w:proofErr w:type="gramStart"/>
      <w:r w:rsidRPr="00E87F3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87F36">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A30F05" w:rsidRPr="00E87F36" w:rsidRDefault="00A30F05" w:rsidP="00E87F36">
      <w:pPr>
        <w:rPr>
          <w:rFonts w:ascii="Times New Roman" w:hAnsi="Times New Roman" w:cs="Times New Roman"/>
          <w:sz w:val="28"/>
          <w:szCs w:val="28"/>
        </w:rPr>
      </w:pPr>
      <w:bookmarkStart w:id="66" w:name="sub_13819"/>
      <w:bookmarkEnd w:id="65"/>
      <w:r w:rsidRPr="00E87F36">
        <w:rPr>
          <w:rFonts w:ascii="Times New Roman" w:hAnsi="Times New Roman" w:cs="Times New Roman"/>
          <w:sz w:val="28"/>
          <w:szCs w:val="28"/>
        </w:rPr>
        <w:t>9) подписи должностного лица или должностных лиц, проводивших проверку.</w:t>
      </w:r>
      <w:bookmarkStart w:id="67" w:name="sub_1382"/>
      <w:bookmarkEnd w:id="66"/>
    </w:p>
    <w:p w:rsidR="00A30F05" w:rsidRPr="00E87F36" w:rsidRDefault="00A30F05" w:rsidP="00A30F05">
      <w:pPr>
        <w:rPr>
          <w:rFonts w:ascii="Times New Roman" w:hAnsi="Times New Roman" w:cs="Times New Roman"/>
          <w:sz w:val="28"/>
          <w:szCs w:val="28"/>
        </w:rPr>
      </w:pPr>
      <w:bookmarkStart w:id="68" w:name="sub_1383"/>
      <w:bookmarkEnd w:id="67"/>
      <w:r w:rsidRPr="00E87F36">
        <w:rPr>
          <w:rFonts w:ascii="Times New Roman" w:hAnsi="Times New Roman" w:cs="Times New Roman"/>
          <w:sz w:val="28"/>
          <w:szCs w:val="28"/>
        </w:rPr>
        <w:t xml:space="preserve">3.8.3.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об ознакомлении либо об отказе в ознакомлении с актом проверки. </w:t>
      </w:r>
      <w:proofErr w:type="gramStart"/>
      <w:r w:rsidRPr="00E87F3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E87F36" w:rsidRPr="00E87F36">
        <w:rPr>
          <w:rFonts w:ascii="Times New Roman" w:hAnsi="Times New Roman" w:cs="Times New Roman"/>
          <w:sz w:val="28"/>
          <w:szCs w:val="28"/>
        </w:rPr>
        <w:t>Администрации</w:t>
      </w:r>
      <w:r w:rsidRPr="00E87F36">
        <w:rPr>
          <w:rFonts w:ascii="Times New Roman" w:hAnsi="Times New Roman" w:cs="Times New Roman"/>
          <w:sz w:val="28"/>
          <w:szCs w:val="28"/>
        </w:rPr>
        <w:t>.</w:t>
      </w:r>
      <w:proofErr w:type="gramEnd"/>
    </w:p>
    <w:p w:rsidR="00A30F05" w:rsidRPr="00E87F36" w:rsidRDefault="00A30F05" w:rsidP="00A30F05">
      <w:pPr>
        <w:rPr>
          <w:rFonts w:ascii="Times New Roman" w:hAnsi="Times New Roman" w:cs="Times New Roman"/>
          <w:sz w:val="28"/>
          <w:szCs w:val="28"/>
        </w:rPr>
      </w:pPr>
      <w:bookmarkStart w:id="69" w:name="sub_1384"/>
      <w:bookmarkEnd w:id="68"/>
      <w:r w:rsidRPr="00E87F36">
        <w:rPr>
          <w:rFonts w:ascii="Times New Roman" w:hAnsi="Times New Roman" w:cs="Times New Roman"/>
          <w:sz w:val="28"/>
          <w:szCs w:val="28"/>
        </w:rPr>
        <w:t>3.8.4. В случае</w:t>
      </w:r>
      <w:proofErr w:type="gramStart"/>
      <w:r w:rsidRPr="00E87F36">
        <w:rPr>
          <w:rFonts w:ascii="Times New Roman" w:hAnsi="Times New Roman" w:cs="Times New Roman"/>
          <w:sz w:val="28"/>
          <w:szCs w:val="28"/>
        </w:rPr>
        <w:t>,</w:t>
      </w:r>
      <w:proofErr w:type="gramEnd"/>
      <w:r w:rsidRPr="00E87F36">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87F36">
        <w:rPr>
          <w:rFonts w:ascii="Times New Roman" w:hAnsi="Times New Roman" w:cs="Times New Roman"/>
          <w:sz w:val="28"/>
          <w:szCs w:val="28"/>
        </w:rPr>
        <w:t>которое</w:t>
      </w:r>
      <w:proofErr w:type="gramEnd"/>
      <w:r w:rsidRPr="00E87F36">
        <w:rPr>
          <w:rFonts w:ascii="Times New Roman" w:hAnsi="Times New Roman" w:cs="Times New Roman"/>
          <w:sz w:val="28"/>
          <w:szCs w:val="28"/>
        </w:rPr>
        <w:t xml:space="preserve"> приобщается к экземпляру акта проверки, хранящемуся в деле </w:t>
      </w:r>
      <w:r w:rsidR="00E87F36" w:rsidRPr="00E87F36">
        <w:rPr>
          <w:rFonts w:ascii="Times New Roman" w:hAnsi="Times New Roman" w:cs="Times New Roman"/>
          <w:sz w:val="28"/>
          <w:szCs w:val="28"/>
        </w:rPr>
        <w:t>Администрации</w:t>
      </w:r>
      <w:r w:rsidRPr="00E87F36">
        <w:rPr>
          <w:rFonts w:ascii="Times New Roman" w:hAnsi="Times New Roman" w:cs="Times New Roman"/>
          <w:sz w:val="28"/>
          <w:szCs w:val="28"/>
        </w:rPr>
        <w:t>.</w:t>
      </w:r>
    </w:p>
    <w:p w:rsidR="00A30F05" w:rsidRPr="00E87F36" w:rsidRDefault="00A30F05" w:rsidP="00A30F05">
      <w:pPr>
        <w:rPr>
          <w:rFonts w:ascii="Times New Roman" w:hAnsi="Times New Roman" w:cs="Times New Roman"/>
          <w:sz w:val="28"/>
          <w:szCs w:val="28"/>
        </w:rPr>
      </w:pPr>
      <w:bookmarkStart w:id="70" w:name="sub_1385"/>
      <w:bookmarkEnd w:id="69"/>
      <w:r w:rsidRPr="00E87F36">
        <w:rPr>
          <w:rFonts w:ascii="Times New Roman" w:hAnsi="Times New Roman" w:cs="Times New Roman"/>
          <w:sz w:val="28"/>
          <w:szCs w:val="28"/>
        </w:rPr>
        <w:t>3.8.5. При завершении внеплановой выездной проверки,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30F05" w:rsidRPr="00E87F36" w:rsidRDefault="00A30F05" w:rsidP="00E87F36">
      <w:pPr>
        <w:rPr>
          <w:rFonts w:ascii="Times New Roman" w:hAnsi="Times New Roman" w:cs="Times New Roman"/>
          <w:sz w:val="28"/>
          <w:szCs w:val="28"/>
        </w:rPr>
      </w:pPr>
      <w:bookmarkStart w:id="71" w:name="sub_1309"/>
      <w:bookmarkEnd w:id="70"/>
      <w:r w:rsidRPr="00E87F36">
        <w:rPr>
          <w:rFonts w:ascii="Times New Roman" w:hAnsi="Times New Roman" w:cs="Times New Roman"/>
          <w:sz w:val="28"/>
          <w:szCs w:val="28"/>
        </w:rPr>
        <w:t xml:space="preserve">3.9. Принятие мер в отношении фактов нарушений, выявленных при </w:t>
      </w:r>
      <w:r w:rsidRPr="00E87F36">
        <w:rPr>
          <w:rFonts w:ascii="Times New Roman" w:hAnsi="Times New Roman" w:cs="Times New Roman"/>
          <w:sz w:val="28"/>
          <w:szCs w:val="28"/>
        </w:rPr>
        <w:lastRenderedPageBreak/>
        <w:t>проведении проверки.</w:t>
      </w:r>
      <w:bookmarkEnd w:id="71"/>
    </w:p>
    <w:p w:rsidR="00A30F05" w:rsidRPr="00E87F36" w:rsidRDefault="00A30F05" w:rsidP="00A30F05">
      <w:pPr>
        <w:rPr>
          <w:rFonts w:ascii="Times New Roman" w:hAnsi="Times New Roman" w:cs="Times New Roman"/>
          <w:sz w:val="28"/>
          <w:szCs w:val="28"/>
        </w:rPr>
      </w:pPr>
      <w:r w:rsidRPr="00E87F36">
        <w:rPr>
          <w:rFonts w:ascii="Times New Roman" w:hAnsi="Times New Roman" w:cs="Times New Roman"/>
          <w:sz w:val="28"/>
          <w:szCs w:val="28"/>
        </w:rPr>
        <w:t xml:space="preserve">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E87F36" w:rsidRPr="00E87F36">
        <w:rPr>
          <w:rFonts w:ascii="Times New Roman" w:hAnsi="Times New Roman" w:cs="Times New Roman"/>
          <w:sz w:val="28"/>
          <w:szCs w:val="28"/>
        </w:rPr>
        <w:t>Администрация</w:t>
      </w:r>
      <w:r w:rsidRPr="00E87F36">
        <w:rPr>
          <w:rFonts w:ascii="Times New Roman" w:hAnsi="Times New Roman" w:cs="Times New Roman"/>
          <w:sz w:val="28"/>
          <w:szCs w:val="28"/>
        </w:rPr>
        <w:t>, проводивш</w:t>
      </w:r>
      <w:r w:rsidR="00E87F36" w:rsidRPr="00E87F36">
        <w:rPr>
          <w:rFonts w:ascii="Times New Roman" w:hAnsi="Times New Roman" w:cs="Times New Roman"/>
          <w:sz w:val="28"/>
          <w:szCs w:val="28"/>
        </w:rPr>
        <w:t>ая</w:t>
      </w:r>
      <w:r w:rsidRPr="00E87F36">
        <w:rPr>
          <w:rFonts w:ascii="Times New Roman" w:hAnsi="Times New Roman" w:cs="Times New Roman"/>
          <w:sz w:val="28"/>
          <w:szCs w:val="28"/>
        </w:rPr>
        <w:t xml:space="preserve"> проверку, в пределах полномочий, предусмотренных законодательством Российской Федерации, обязан</w:t>
      </w:r>
      <w:r w:rsidR="00E87F36" w:rsidRPr="00E87F36">
        <w:rPr>
          <w:rFonts w:ascii="Times New Roman" w:hAnsi="Times New Roman" w:cs="Times New Roman"/>
          <w:sz w:val="28"/>
          <w:szCs w:val="28"/>
        </w:rPr>
        <w:t>а</w:t>
      </w:r>
      <w:r w:rsidRPr="00E87F36">
        <w:rPr>
          <w:rFonts w:ascii="Times New Roman" w:hAnsi="Times New Roman" w:cs="Times New Roman"/>
          <w:sz w:val="28"/>
          <w:szCs w:val="28"/>
        </w:rPr>
        <w:t>:</w:t>
      </w:r>
    </w:p>
    <w:p w:rsidR="00A30F05" w:rsidRPr="00E87F36" w:rsidRDefault="00A30F05" w:rsidP="00A30F05">
      <w:pPr>
        <w:rPr>
          <w:rFonts w:ascii="Times New Roman" w:hAnsi="Times New Roman" w:cs="Times New Roman"/>
          <w:sz w:val="28"/>
          <w:szCs w:val="28"/>
        </w:rPr>
      </w:pPr>
      <w:proofErr w:type="gramStart"/>
      <w:r w:rsidRPr="00E87F36">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30F05" w:rsidRPr="00E87F36" w:rsidRDefault="00A30F05" w:rsidP="00A30F05">
      <w:pPr>
        <w:rPr>
          <w:rFonts w:ascii="Times New Roman" w:hAnsi="Times New Roman" w:cs="Times New Roman"/>
          <w:sz w:val="28"/>
          <w:szCs w:val="28"/>
        </w:rPr>
      </w:pPr>
      <w:r w:rsidRPr="00E87F36">
        <w:rPr>
          <w:rFonts w:ascii="Times New Roman" w:hAnsi="Times New Roman" w:cs="Times New Roman"/>
          <w:sz w:val="28"/>
          <w:szCs w:val="28"/>
        </w:rPr>
        <w:t xml:space="preserve">- принять меры по </w:t>
      </w:r>
      <w:proofErr w:type="gramStart"/>
      <w:r w:rsidRPr="00E87F36">
        <w:rPr>
          <w:rFonts w:ascii="Times New Roman" w:hAnsi="Times New Roman" w:cs="Times New Roman"/>
          <w:sz w:val="28"/>
          <w:szCs w:val="28"/>
        </w:rPr>
        <w:t>контролю за</w:t>
      </w:r>
      <w:proofErr w:type="gramEnd"/>
      <w:r w:rsidRPr="00E87F36">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30F05" w:rsidRPr="00E87F36" w:rsidRDefault="00A30F05" w:rsidP="00A30F05">
      <w:pPr>
        <w:rPr>
          <w:rFonts w:ascii="Times New Roman" w:hAnsi="Times New Roman" w:cs="Times New Roman"/>
          <w:sz w:val="28"/>
          <w:szCs w:val="28"/>
        </w:rPr>
      </w:pPr>
      <w:r w:rsidRPr="00E87F36">
        <w:rPr>
          <w:rFonts w:ascii="Times New Roman" w:hAnsi="Times New Roman" w:cs="Times New Roman"/>
          <w:sz w:val="28"/>
          <w:szCs w:val="28"/>
        </w:rPr>
        <w:t>- в случае</w:t>
      </w:r>
      <w:proofErr w:type="gramStart"/>
      <w:r w:rsidRPr="00E87F36">
        <w:rPr>
          <w:rFonts w:ascii="Times New Roman" w:hAnsi="Times New Roman" w:cs="Times New Roman"/>
          <w:sz w:val="28"/>
          <w:szCs w:val="28"/>
        </w:rPr>
        <w:t>,</w:t>
      </w:r>
      <w:proofErr w:type="gramEnd"/>
      <w:r w:rsidRPr="00E87F36">
        <w:rPr>
          <w:rFonts w:ascii="Times New Roman" w:hAnsi="Times New Roman" w:cs="Times New Roman"/>
          <w:sz w:val="28"/>
          <w:szCs w:val="28"/>
        </w:rPr>
        <w:t xml:space="preserve"> если при проведении проверки использования земельного участка юридическим лицом, его филиалом, представительством, структурным подразделением, индивидуальным предпринимателем выявлена непосредственная угроза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E87F36" w:rsidRPr="00E87F36">
        <w:rPr>
          <w:rFonts w:ascii="Times New Roman" w:hAnsi="Times New Roman" w:cs="Times New Roman"/>
          <w:sz w:val="28"/>
          <w:szCs w:val="28"/>
        </w:rPr>
        <w:t>Администрация</w:t>
      </w:r>
      <w:r w:rsidRPr="00E87F36">
        <w:rPr>
          <w:rFonts w:ascii="Times New Roman" w:hAnsi="Times New Roman" w:cs="Times New Roman"/>
          <w:sz w:val="28"/>
          <w:szCs w:val="28"/>
        </w:rPr>
        <w:t xml:space="preserve"> обязан</w:t>
      </w:r>
      <w:r w:rsidR="00E87F36" w:rsidRPr="00E87F36">
        <w:rPr>
          <w:rFonts w:ascii="Times New Roman" w:hAnsi="Times New Roman" w:cs="Times New Roman"/>
          <w:sz w:val="28"/>
          <w:szCs w:val="28"/>
        </w:rPr>
        <w:t>а</w:t>
      </w:r>
      <w:r w:rsidRPr="00E87F36">
        <w:rPr>
          <w:rFonts w:ascii="Times New Roman" w:hAnsi="Times New Roman" w:cs="Times New Roman"/>
          <w:sz w:val="28"/>
          <w:szCs w:val="28"/>
        </w:rPr>
        <w:t xml:space="preserve"> незамедлительно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p>
    <w:p w:rsidR="00A30F05" w:rsidRDefault="00A30F05" w:rsidP="00A30F05"/>
    <w:p w:rsidR="00A30F05" w:rsidRPr="00E87F36" w:rsidRDefault="00A30F05" w:rsidP="00A30F05">
      <w:pPr>
        <w:pStyle w:val="1"/>
        <w:rPr>
          <w:rFonts w:ascii="Times New Roman" w:hAnsi="Times New Roman" w:cs="Times New Roman"/>
          <w:sz w:val="28"/>
          <w:szCs w:val="28"/>
        </w:rPr>
      </w:pPr>
      <w:bookmarkStart w:id="72" w:name="sub_1400"/>
      <w:r w:rsidRPr="00E87F36">
        <w:rPr>
          <w:rFonts w:ascii="Times New Roman" w:hAnsi="Times New Roman" w:cs="Times New Roman"/>
          <w:sz w:val="28"/>
          <w:szCs w:val="28"/>
        </w:rPr>
        <w:t>4. Права, обязанности и ответственность собственников земельных участков, землепользователей, землевладельцев земельных участков при проведении мероприятий по муниципальному земельному контролю</w:t>
      </w:r>
    </w:p>
    <w:bookmarkEnd w:id="72"/>
    <w:p w:rsidR="00A30F05" w:rsidRDefault="00A30F05" w:rsidP="00A30F05"/>
    <w:p w:rsidR="00A30F05" w:rsidRPr="006267BF" w:rsidRDefault="00A30F05" w:rsidP="00A30F05">
      <w:pPr>
        <w:rPr>
          <w:rFonts w:ascii="Times New Roman" w:hAnsi="Times New Roman" w:cs="Times New Roman"/>
          <w:sz w:val="28"/>
          <w:szCs w:val="28"/>
        </w:rPr>
      </w:pPr>
      <w:bookmarkStart w:id="73" w:name="sub_1401"/>
      <w:r w:rsidRPr="006267BF">
        <w:rPr>
          <w:rFonts w:ascii="Times New Roman" w:hAnsi="Times New Roman" w:cs="Times New Roman"/>
          <w:sz w:val="28"/>
          <w:szCs w:val="28"/>
        </w:rPr>
        <w:t>4.1. Собственники земельных участков, землепользователи, землевладельцы земельных участков либо их законные представители при проведении мероприятий по муниципальному земельному контролю имеют право:</w:t>
      </w:r>
    </w:p>
    <w:p w:rsidR="00A30F05" w:rsidRPr="006267BF" w:rsidRDefault="00A30F05" w:rsidP="00A30F05">
      <w:pPr>
        <w:rPr>
          <w:rFonts w:ascii="Times New Roman" w:hAnsi="Times New Roman" w:cs="Times New Roman"/>
          <w:sz w:val="28"/>
          <w:szCs w:val="28"/>
        </w:rPr>
      </w:pPr>
      <w:bookmarkStart w:id="74" w:name="sub_1411"/>
      <w:bookmarkEnd w:id="73"/>
      <w:r w:rsidRPr="006267B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30F05" w:rsidRPr="006267BF" w:rsidRDefault="00A30F05" w:rsidP="00A30F05">
      <w:pPr>
        <w:rPr>
          <w:rFonts w:ascii="Times New Roman" w:hAnsi="Times New Roman" w:cs="Times New Roman"/>
          <w:sz w:val="28"/>
          <w:szCs w:val="28"/>
        </w:rPr>
      </w:pPr>
      <w:bookmarkStart w:id="75" w:name="sub_1412"/>
      <w:bookmarkEnd w:id="74"/>
      <w:r w:rsidRPr="006267BF">
        <w:rPr>
          <w:rFonts w:ascii="Times New Roman" w:hAnsi="Times New Roman" w:cs="Times New Roman"/>
          <w:sz w:val="28"/>
          <w:szCs w:val="28"/>
        </w:rPr>
        <w:t>2) получать информацию, которая относится к предмету проверки и предоставление которой предусмотрено настоящим административным регламентом и иными нормативными правовыми актами;</w:t>
      </w:r>
    </w:p>
    <w:p w:rsidR="00A30F05" w:rsidRPr="006267BF" w:rsidRDefault="00A30F05" w:rsidP="00A30F05">
      <w:pPr>
        <w:rPr>
          <w:rFonts w:ascii="Times New Roman" w:hAnsi="Times New Roman" w:cs="Times New Roman"/>
          <w:sz w:val="28"/>
          <w:szCs w:val="28"/>
        </w:rPr>
      </w:pPr>
      <w:bookmarkStart w:id="76" w:name="sub_1413"/>
      <w:bookmarkEnd w:id="75"/>
      <w:r w:rsidRPr="006267BF">
        <w:rPr>
          <w:rFonts w:ascii="Times New Roman" w:hAnsi="Times New Roman" w:cs="Times New Roman"/>
          <w:sz w:val="28"/>
          <w:szCs w:val="28"/>
        </w:rPr>
        <w:lastRenderedPageBreak/>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E87F36" w:rsidRPr="006267BF">
        <w:rPr>
          <w:rFonts w:ascii="Times New Roman" w:hAnsi="Times New Roman" w:cs="Times New Roman"/>
          <w:sz w:val="28"/>
          <w:szCs w:val="28"/>
        </w:rPr>
        <w:t>Администрации</w:t>
      </w:r>
      <w:r w:rsidRPr="006267BF">
        <w:rPr>
          <w:rFonts w:ascii="Times New Roman" w:hAnsi="Times New Roman" w:cs="Times New Roman"/>
          <w:sz w:val="28"/>
          <w:szCs w:val="28"/>
        </w:rPr>
        <w:t>;</w:t>
      </w:r>
    </w:p>
    <w:p w:rsidR="00A30F05" w:rsidRPr="006267BF" w:rsidRDefault="00A30F05" w:rsidP="00A30F05">
      <w:pPr>
        <w:rPr>
          <w:rFonts w:ascii="Times New Roman" w:hAnsi="Times New Roman" w:cs="Times New Roman"/>
          <w:sz w:val="28"/>
          <w:szCs w:val="28"/>
        </w:rPr>
      </w:pPr>
      <w:bookmarkStart w:id="77" w:name="sub_1414"/>
      <w:bookmarkEnd w:id="76"/>
      <w:r w:rsidRPr="006267BF">
        <w:rPr>
          <w:rFonts w:ascii="Times New Roman" w:hAnsi="Times New Roman" w:cs="Times New Roman"/>
          <w:sz w:val="28"/>
          <w:szCs w:val="28"/>
        </w:rPr>
        <w:t xml:space="preserve">4) обжаловать действия (бездействие) должностных лиц </w:t>
      </w:r>
      <w:r w:rsidR="00E87F36" w:rsidRPr="006267BF">
        <w:rPr>
          <w:rFonts w:ascii="Times New Roman" w:hAnsi="Times New Roman" w:cs="Times New Roman"/>
          <w:sz w:val="28"/>
          <w:szCs w:val="28"/>
        </w:rPr>
        <w:t>Администрации</w:t>
      </w:r>
      <w:r w:rsidRPr="006267BF">
        <w:rPr>
          <w:rFonts w:ascii="Times New Roman" w:hAnsi="Times New Roman" w:cs="Times New Roman"/>
          <w:sz w:val="28"/>
          <w:szCs w:val="28"/>
        </w:rPr>
        <w:t xml:space="preserve">, повлекшие за собой нарушение прав юридического лица, индивидуального предпринимателя при проведении проверки в </w:t>
      </w:r>
      <w:r w:rsidR="006267BF" w:rsidRPr="006267BF">
        <w:rPr>
          <w:rFonts w:ascii="Times New Roman" w:hAnsi="Times New Roman" w:cs="Times New Roman"/>
          <w:sz w:val="28"/>
          <w:szCs w:val="28"/>
        </w:rPr>
        <w:t>Администрацию</w:t>
      </w:r>
      <w:r w:rsidRPr="006267BF">
        <w:rPr>
          <w:rFonts w:ascii="Times New Roman" w:hAnsi="Times New Roman" w:cs="Times New Roman"/>
          <w:sz w:val="28"/>
          <w:szCs w:val="28"/>
        </w:rPr>
        <w:t xml:space="preserve"> и (или) в судебном порядке в соответствии с законодательством Российской Федерации.</w:t>
      </w:r>
    </w:p>
    <w:p w:rsidR="00A30F05" w:rsidRPr="006267BF" w:rsidRDefault="00A30F05" w:rsidP="00A30F05">
      <w:pPr>
        <w:rPr>
          <w:rFonts w:ascii="Times New Roman" w:hAnsi="Times New Roman" w:cs="Times New Roman"/>
          <w:sz w:val="28"/>
          <w:szCs w:val="28"/>
        </w:rPr>
      </w:pPr>
      <w:bookmarkStart w:id="78" w:name="sub_1402"/>
      <w:bookmarkEnd w:id="77"/>
      <w:r w:rsidRPr="006267BF">
        <w:rPr>
          <w:rFonts w:ascii="Times New Roman" w:hAnsi="Times New Roman" w:cs="Times New Roman"/>
          <w:sz w:val="28"/>
          <w:szCs w:val="28"/>
        </w:rPr>
        <w:t>4.2. Собственники земельных участков, землепользователи, землевладельцы земельных участков обязаны:</w:t>
      </w:r>
    </w:p>
    <w:p w:rsidR="00A30F05" w:rsidRPr="006267BF" w:rsidRDefault="00A30F05" w:rsidP="00A30F05">
      <w:pPr>
        <w:rPr>
          <w:rFonts w:ascii="Times New Roman" w:hAnsi="Times New Roman" w:cs="Times New Roman"/>
          <w:sz w:val="28"/>
          <w:szCs w:val="28"/>
        </w:rPr>
      </w:pPr>
      <w:bookmarkStart w:id="79" w:name="sub_1421"/>
      <w:bookmarkEnd w:id="78"/>
      <w:r w:rsidRPr="006267BF">
        <w:rPr>
          <w:rFonts w:ascii="Times New Roman" w:hAnsi="Times New Roman" w:cs="Times New Roman"/>
          <w:sz w:val="28"/>
          <w:szCs w:val="28"/>
        </w:rPr>
        <w:t>1) обеспечивать свое присутствие или присутствие своих уполномоченных представителей при проведении мероприятий по муниципальному земельному контролю;</w:t>
      </w:r>
    </w:p>
    <w:p w:rsidR="00A30F05" w:rsidRPr="006267BF" w:rsidRDefault="00A30F05" w:rsidP="00A30F05">
      <w:pPr>
        <w:rPr>
          <w:rFonts w:ascii="Times New Roman" w:hAnsi="Times New Roman" w:cs="Times New Roman"/>
          <w:sz w:val="28"/>
          <w:szCs w:val="28"/>
        </w:rPr>
      </w:pPr>
      <w:bookmarkStart w:id="80" w:name="sub_1422"/>
      <w:bookmarkEnd w:id="79"/>
      <w:r w:rsidRPr="006267BF">
        <w:rPr>
          <w:rFonts w:ascii="Times New Roman" w:hAnsi="Times New Roman" w:cs="Times New Roman"/>
          <w:sz w:val="28"/>
          <w:szCs w:val="28"/>
        </w:rPr>
        <w:t xml:space="preserve">2) </w:t>
      </w:r>
      <w:proofErr w:type="gramStart"/>
      <w:r w:rsidRPr="006267BF">
        <w:rPr>
          <w:rFonts w:ascii="Times New Roman" w:hAnsi="Times New Roman" w:cs="Times New Roman"/>
          <w:sz w:val="28"/>
          <w:szCs w:val="28"/>
        </w:rPr>
        <w:t>предоставлять документы</w:t>
      </w:r>
      <w:proofErr w:type="gramEnd"/>
      <w:r w:rsidRPr="006267BF">
        <w:rPr>
          <w:rFonts w:ascii="Times New Roman" w:hAnsi="Times New Roman" w:cs="Times New Roman"/>
          <w:sz w:val="28"/>
          <w:szCs w:val="28"/>
        </w:rPr>
        <w:t xml:space="preserve"> о правах на земельные участки, проектно-технические и другие материалы, регулирующие вопросы использования и охраны земель;</w:t>
      </w:r>
    </w:p>
    <w:p w:rsidR="00A30F05" w:rsidRPr="006267BF" w:rsidRDefault="00A30F05" w:rsidP="00A30F05">
      <w:pPr>
        <w:rPr>
          <w:rFonts w:ascii="Times New Roman" w:hAnsi="Times New Roman" w:cs="Times New Roman"/>
          <w:sz w:val="28"/>
          <w:szCs w:val="28"/>
        </w:rPr>
      </w:pPr>
      <w:bookmarkStart w:id="81" w:name="sub_1423"/>
      <w:bookmarkEnd w:id="80"/>
      <w:r w:rsidRPr="006267BF">
        <w:rPr>
          <w:rFonts w:ascii="Times New Roman" w:hAnsi="Times New Roman" w:cs="Times New Roman"/>
          <w:sz w:val="28"/>
          <w:szCs w:val="28"/>
        </w:rPr>
        <w:t>3) оказывать содействие в организации и проведении мероприятий по муниципальному земельному контролю при выполнении указанных мероприятий.</w:t>
      </w:r>
    </w:p>
    <w:p w:rsidR="00A30F05" w:rsidRPr="006267BF" w:rsidRDefault="00A30F05" w:rsidP="00A30F05">
      <w:pPr>
        <w:rPr>
          <w:rFonts w:ascii="Times New Roman" w:hAnsi="Times New Roman" w:cs="Times New Roman"/>
          <w:sz w:val="28"/>
          <w:szCs w:val="28"/>
        </w:rPr>
      </w:pPr>
      <w:bookmarkStart w:id="82" w:name="sub_1403"/>
      <w:bookmarkEnd w:id="81"/>
      <w:r w:rsidRPr="006267BF">
        <w:rPr>
          <w:rFonts w:ascii="Times New Roman" w:hAnsi="Times New Roman" w:cs="Times New Roman"/>
          <w:sz w:val="28"/>
          <w:szCs w:val="28"/>
        </w:rPr>
        <w:t xml:space="preserve">4.3. </w:t>
      </w:r>
      <w:proofErr w:type="gramStart"/>
      <w:r w:rsidRPr="006267BF">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6267BF" w:rsidRPr="006267BF">
        <w:rPr>
          <w:rFonts w:ascii="Times New Roman" w:hAnsi="Times New Roman" w:cs="Times New Roman"/>
          <w:sz w:val="28"/>
          <w:szCs w:val="28"/>
        </w:rPr>
        <w:t>Администрации</w:t>
      </w:r>
      <w:r w:rsidRPr="006267BF">
        <w:rPr>
          <w:rFonts w:ascii="Times New Roman" w:hAnsi="Times New Roman" w:cs="Times New Roman"/>
          <w:sz w:val="28"/>
          <w:szCs w:val="28"/>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w:t>
      </w:r>
      <w:hyperlink r:id="rId23" w:history="1">
        <w:r w:rsidRPr="006267BF">
          <w:rPr>
            <w:rStyle w:val="a4"/>
            <w:rFonts w:ascii="Times New Roman" w:hAnsi="Times New Roman" w:cs="Times New Roman"/>
            <w:b w:val="0"/>
            <w:color w:val="auto"/>
            <w:sz w:val="28"/>
            <w:szCs w:val="28"/>
          </w:rPr>
          <w:t>законодательством</w:t>
        </w:r>
      </w:hyperlink>
      <w:r w:rsidRPr="006267BF">
        <w:rPr>
          <w:rFonts w:ascii="Times New Roman" w:hAnsi="Times New Roman" w:cs="Times New Roman"/>
          <w:b/>
          <w:sz w:val="28"/>
          <w:szCs w:val="28"/>
        </w:rPr>
        <w:t xml:space="preserve"> </w:t>
      </w:r>
      <w:r w:rsidRPr="006267BF">
        <w:rPr>
          <w:rFonts w:ascii="Times New Roman" w:hAnsi="Times New Roman" w:cs="Times New Roman"/>
          <w:sz w:val="28"/>
          <w:szCs w:val="28"/>
        </w:rPr>
        <w:t>Российской Федерации.</w:t>
      </w:r>
      <w:proofErr w:type="gramEnd"/>
    </w:p>
    <w:bookmarkEnd w:id="82"/>
    <w:p w:rsidR="00A30F05" w:rsidRDefault="00A30F05" w:rsidP="00A30F05"/>
    <w:p w:rsidR="00A30F05" w:rsidRPr="006267BF" w:rsidRDefault="00A30F05" w:rsidP="00A30F05">
      <w:pPr>
        <w:pStyle w:val="1"/>
        <w:rPr>
          <w:rFonts w:ascii="Times New Roman" w:hAnsi="Times New Roman" w:cs="Times New Roman"/>
          <w:sz w:val="28"/>
          <w:szCs w:val="28"/>
        </w:rPr>
      </w:pPr>
      <w:bookmarkStart w:id="83" w:name="sub_1500"/>
      <w:r w:rsidRPr="006267BF">
        <w:rPr>
          <w:rFonts w:ascii="Times New Roman" w:hAnsi="Times New Roman" w:cs="Times New Roman"/>
          <w:sz w:val="28"/>
          <w:szCs w:val="28"/>
        </w:rPr>
        <w:t>5. Права, обязанности и ответственность специалистов, осуществляющих муниципальный земельный контроль</w:t>
      </w:r>
    </w:p>
    <w:bookmarkEnd w:id="83"/>
    <w:p w:rsidR="00A30F05" w:rsidRDefault="00A30F05" w:rsidP="006267BF">
      <w:pPr>
        <w:pStyle w:val="a6"/>
        <w:ind w:left="0"/>
      </w:pPr>
    </w:p>
    <w:p w:rsidR="00A30F05" w:rsidRPr="006267BF" w:rsidRDefault="00A30F05" w:rsidP="00A30F05">
      <w:pPr>
        <w:rPr>
          <w:rFonts w:ascii="Times New Roman" w:hAnsi="Times New Roman" w:cs="Times New Roman"/>
          <w:sz w:val="28"/>
          <w:szCs w:val="28"/>
        </w:rPr>
      </w:pPr>
      <w:r w:rsidRPr="006267BF">
        <w:rPr>
          <w:rFonts w:ascii="Times New Roman" w:hAnsi="Times New Roman" w:cs="Times New Roman"/>
          <w:sz w:val="28"/>
          <w:szCs w:val="28"/>
        </w:rPr>
        <w:t>5.1. Для выполнения возложенных обязанностей по осуществлению муниципального земельного контроля должностное лицо, осуществляющее муниципальный земельный контроль в пределах своей компетенции, имеет право:</w:t>
      </w:r>
    </w:p>
    <w:p w:rsidR="00A30F05" w:rsidRPr="006267BF" w:rsidRDefault="00A30F05" w:rsidP="00A30F05">
      <w:pPr>
        <w:rPr>
          <w:rFonts w:ascii="Times New Roman" w:hAnsi="Times New Roman" w:cs="Times New Roman"/>
          <w:sz w:val="28"/>
          <w:szCs w:val="28"/>
        </w:rPr>
      </w:pPr>
      <w:r w:rsidRPr="006267BF">
        <w:rPr>
          <w:rFonts w:ascii="Times New Roman" w:hAnsi="Times New Roman" w:cs="Times New Roman"/>
          <w:sz w:val="28"/>
          <w:szCs w:val="28"/>
        </w:rPr>
        <w:t>- в порядке, установленном законодательством Российской Федерации и настоящим административным регламентом, посещать и обследовать при предъявлении служебного удостоверения объекты контроля;</w:t>
      </w:r>
    </w:p>
    <w:p w:rsidR="00A30F05" w:rsidRPr="006267BF" w:rsidRDefault="00A30F05" w:rsidP="00A30F05">
      <w:pPr>
        <w:rPr>
          <w:rFonts w:ascii="Times New Roman" w:hAnsi="Times New Roman" w:cs="Times New Roman"/>
          <w:sz w:val="28"/>
          <w:szCs w:val="28"/>
        </w:rPr>
      </w:pPr>
      <w:r w:rsidRPr="006267BF">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личностей граждан, виновных в нарушении использования земель;</w:t>
      </w:r>
    </w:p>
    <w:p w:rsidR="00A30F05" w:rsidRPr="006267BF" w:rsidRDefault="00A30F05" w:rsidP="00A30F05">
      <w:pPr>
        <w:rPr>
          <w:rFonts w:ascii="Times New Roman" w:hAnsi="Times New Roman" w:cs="Times New Roman"/>
          <w:sz w:val="28"/>
          <w:szCs w:val="28"/>
        </w:rPr>
      </w:pPr>
      <w:r w:rsidRPr="006267BF">
        <w:rPr>
          <w:rFonts w:ascii="Times New Roman" w:hAnsi="Times New Roman" w:cs="Times New Roman"/>
          <w:sz w:val="28"/>
          <w:szCs w:val="28"/>
        </w:rPr>
        <w:t xml:space="preserve">- запрашивать и получать от индивидуальных предпринимателей и юридических лиц сведения и материалы о состоянии, использовании и охране земель, в том числе документы, удостоверяющие права на земельные участки и </w:t>
      </w:r>
      <w:r w:rsidRPr="006267BF">
        <w:rPr>
          <w:rFonts w:ascii="Times New Roman" w:hAnsi="Times New Roman" w:cs="Times New Roman"/>
          <w:sz w:val="28"/>
          <w:szCs w:val="28"/>
        </w:rPr>
        <w:lastRenderedPageBreak/>
        <w:t>находящиеся на них объекты, удостоверяющие необходимые для осуществления контроля на территории муниципального образования;</w:t>
      </w:r>
    </w:p>
    <w:p w:rsidR="00A30F05" w:rsidRPr="006267BF" w:rsidRDefault="00A30F05" w:rsidP="00A30F05">
      <w:pPr>
        <w:rPr>
          <w:rFonts w:ascii="Times New Roman" w:hAnsi="Times New Roman" w:cs="Times New Roman"/>
          <w:sz w:val="28"/>
          <w:szCs w:val="28"/>
        </w:rPr>
      </w:pPr>
      <w:r w:rsidRPr="006267BF">
        <w:rPr>
          <w:rFonts w:ascii="Times New Roman" w:hAnsi="Times New Roman" w:cs="Times New Roman"/>
          <w:sz w:val="28"/>
          <w:szCs w:val="28"/>
        </w:rPr>
        <w:t>- направлять в инспекцию Федеральной налоговой службы запросы и получать любые сведения необходимые для осуществления муниципального земельного контроля;</w:t>
      </w:r>
    </w:p>
    <w:p w:rsidR="00A30F05" w:rsidRPr="006267BF" w:rsidRDefault="00A30F05" w:rsidP="00A30F05">
      <w:pPr>
        <w:rPr>
          <w:rFonts w:ascii="Times New Roman" w:hAnsi="Times New Roman" w:cs="Times New Roman"/>
          <w:sz w:val="28"/>
          <w:szCs w:val="28"/>
        </w:rPr>
      </w:pPr>
      <w:r w:rsidRPr="006267BF">
        <w:rPr>
          <w:rFonts w:ascii="Times New Roman" w:hAnsi="Times New Roman" w:cs="Times New Roman"/>
          <w:sz w:val="28"/>
          <w:szCs w:val="28"/>
        </w:rPr>
        <w:t>- запрашивать и получать от органов государственной власти Российской Федерации, органов местного самоуправления, организаций всех форм собственности, справки и другие документы, необходимые для осуществления своих функций;</w:t>
      </w:r>
    </w:p>
    <w:p w:rsidR="00A30F05" w:rsidRPr="006267BF" w:rsidRDefault="00A30F05" w:rsidP="00A30F05">
      <w:pPr>
        <w:rPr>
          <w:rFonts w:ascii="Times New Roman" w:hAnsi="Times New Roman" w:cs="Times New Roman"/>
          <w:sz w:val="28"/>
          <w:szCs w:val="28"/>
        </w:rPr>
      </w:pPr>
      <w:r w:rsidRPr="006267BF">
        <w:rPr>
          <w:rFonts w:ascii="Times New Roman" w:hAnsi="Times New Roman" w:cs="Times New Roman"/>
          <w:sz w:val="28"/>
          <w:szCs w:val="28"/>
        </w:rPr>
        <w:t>- безвозмездно получать сведения и материалы о состоянии, использовании земельных участков, в том числе документы, удостоверяющие право на землю, необходимые для осуществления муниципального земельного контроля.</w:t>
      </w:r>
    </w:p>
    <w:p w:rsidR="00A30F05" w:rsidRPr="006267BF" w:rsidRDefault="00A30F05" w:rsidP="00A30F05">
      <w:pPr>
        <w:rPr>
          <w:rFonts w:ascii="Times New Roman" w:hAnsi="Times New Roman" w:cs="Times New Roman"/>
          <w:sz w:val="28"/>
          <w:szCs w:val="28"/>
        </w:rPr>
      </w:pPr>
      <w:bookmarkStart w:id="84" w:name="sub_1502"/>
      <w:r w:rsidRPr="006267BF">
        <w:rPr>
          <w:rFonts w:ascii="Times New Roman" w:hAnsi="Times New Roman" w:cs="Times New Roman"/>
          <w:sz w:val="28"/>
          <w:szCs w:val="28"/>
        </w:rPr>
        <w:t>5.2. Должностное лицо, осуществляющее муниципальный земельный контроль, при проведении проверки обязано:</w:t>
      </w:r>
    </w:p>
    <w:p w:rsidR="00A30F05" w:rsidRPr="0062100B" w:rsidRDefault="00A30F05" w:rsidP="00A30F05">
      <w:pPr>
        <w:rPr>
          <w:rFonts w:ascii="Times New Roman" w:hAnsi="Times New Roman" w:cs="Times New Roman"/>
          <w:sz w:val="28"/>
          <w:szCs w:val="28"/>
        </w:rPr>
      </w:pPr>
      <w:bookmarkStart w:id="85" w:name="sub_1521"/>
      <w:bookmarkEnd w:id="84"/>
      <w:r w:rsidRPr="0062100B">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соблюдать действующее </w:t>
      </w:r>
      <w:hyperlink r:id="rId24" w:history="1">
        <w:r w:rsidRPr="0062100B">
          <w:rPr>
            <w:rStyle w:val="a4"/>
            <w:rFonts w:ascii="Times New Roman" w:hAnsi="Times New Roman" w:cs="Times New Roman"/>
            <w:b w:val="0"/>
            <w:color w:val="auto"/>
            <w:sz w:val="28"/>
            <w:szCs w:val="28"/>
          </w:rPr>
          <w:t>законодательство</w:t>
        </w:r>
      </w:hyperlink>
      <w:r w:rsidRPr="0062100B">
        <w:rPr>
          <w:rFonts w:ascii="Times New Roman" w:hAnsi="Times New Roman" w:cs="Times New Roman"/>
          <w:sz w:val="28"/>
          <w:szCs w:val="28"/>
        </w:rPr>
        <w:t>, не нарушать права и законные интересы юридических лиц и индивидуальных предпринимателей;</w:t>
      </w:r>
    </w:p>
    <w:p w:rsidR="00A30F05" w:rsidRPr="0062100B" w:rsidRDefault="00A30F05" w:rsidP="00A30F05">
      <w:pPr>
        <w:rPr>
          <w:rFonts w:ascii="Times New Roman" w:hAnsi="Times New Roman" w:cs="Times New Roman"/>
          <w:sz w:val="28"/>
          <w:szCs w:val="28"/>
        </w:rPr>
      </w:pPr>
      <w:bookmarkStart w:id="86" w:name="sub_1522"/>
      <w:bookmarkEnd w:id="85"/>
      <w:r w:rsidRPr="0062100B">
        <w:rPr>
          <w:rFonts w:ascii="Times New Roman" w:hAnsi="Times New Roman" w:cs="Times New Roman"/>
          <w:sz w:val="28"/>
          <w:szCs w:val="28"/>
        </w:rPr>
        <w:t xml:space="preserve">2) проводить проверку на основании </w:t>
      </w:r>
      <w:r w:rsidR="006267BF" w:rsidRPr="0062100B">
        <w:rPr>
          <w:rFonts w:ascii="Times New Roman" w:hAnsi="Times New Roman" w:cs="Times New Roman"/>
          <w:sz w:val="28"/>
          <w:szCs w:val="28"/>
        </w:rPr>
        <w:t>распоряжения главы Администрац</w:t>
      </w:r>
      <w:proofErr w:type="gramStart"/>
      <w:r w:rsidR="006267BF" w:rsidRPr="0062100B">
        <w:rPr>
          <w:rFonts w:ascii="Times New Roman" w:hAnsi="Times New Roman" w:cs="Times New Roman"/>
          <w:sz w:val="28"/>
          <w:szCs w:val="28"/>
        </w:rPr>
        <w:t>ии</w:t>
      </w:r>
      <w:r w:rsidRPr="0062100B">
        <w:rPr>
          <w:rFonts w:ascii="Times New Roman" w:hAnsi="Times New Roman" w:cs="Times New Roman"/>
          <w:sz w:val="28"/>
          <w:szCs w:val="28"/>
        </w:rPr>
        <w:t xml:space="preserve"> о ее</w:t>
      </w:r>
      <w:proofErr w:type="gramEnd"/>
      <w:r w:rsidRPr="0062100B">
        <w:rPr>
          <w:rFonts w:ascii="Times New Roman" w:hAnsi="Times New Roman" w:cs="Times New Roman"/>
          <w:sz w:val="28"/>
          <w:szCs w:val="28"/>
        </w:rPr>
        <w:t xml:space="preserve"> проведении в соответствии с ее назначением;</w:t>
      </w:r>
    </w:p>
    <w:p w:rsidR="00A30F05" w:rsidRPr="0062100B" w:rsidRDefault="00A30F05" w:rsidP="00A30F05">
      <w:pPr>
        <w:rPr>
          <w:rFonts w:ascii="Times New Roman" w:hAnsi="Times New Roman" w:cs="Times New Roman"/>
          <w:sz w:val="28"/>
          <w:szCs w:val="28"/>
        </w:rPr>
      </w:pPr>
      <w:bookmarkStart w:id="87" w:name="sub_1523"/>
      <w:bookmarkEnd w:id="86"/>
      <w:r w:rsidRPr="0062100B">
        <w:rPr>
          <w:rFonts w:ascii="Times New Roman" w:hAnsi="Times New Roman" w:cs="Times New Roman"/>
          <w:sz w:val="28"/>
          <w:szCs w:val="28"/>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6267BF" w:rsidRPr="0062100B">
        <w:rPr>
          <w:rFonts w:ascii="Times New Roman" w:hAnsi="Times New Roman" w:cs="Times New Roman"/>
          <w:sz w:val="28"/>
          <w:szCs w:val="28"/>
        </w:rPr>
        <w:t>распоряжения главы Администрации</w:t>
      </w:r>
      <w:r w:rsidRPr="0062100B">
        <w:rPr>
          <w:rFonts w:ascii="Times New Roman" w:hAnsi="Times New Roman" w:cs="Times New Roman"/>
          <w:sz w:val="28"/>
          <w:szCs w:val="28"/>
        </w:rPr>
        <w:t xml:space="preserve"> и в случаях, предусмотренных настоящим административным регламентом, копии документа о согласовании проведения проверки;</w:t>
      </w:r>
    </w:p>
    <w:p w:rsidR="00A30F05" w:rsidRPr="0062100B" w:rsidRDefault="00A30F05" w:rsidP="00A30F05">
      <w:pPr>
        <w:rPr>
          <w:rFonts w:ascii="Times New Roman" w:hAnsi="Times New Roman" w:cs="Times New Roman"/>
          <w:sz w:val="28"/>
          <w:szCs w:val="28"/>
        </w:rPr>
      </w:pPr>
      <w:bookmarkStart w:id="88" w:name="sub_1524"/>
      <w:bookmarkEnd w:id="87"/>
      <w:r w:rsidRPr="0062100B">
        <w:rPr>
          <w:rFonts w:ascii="Times New Roman" w:hAnsi="Times New Roman" w:cs="Times New Roman"/>
          <w:sz w:val="28"/>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30F05" w:rsidRPr="0062100B" w:rsidRDefault="00A30F05" w:rsidP="00A30F05">
      <w:pPr>
        <w:rPr>
          <w:rFonts w:ascii="Times New Roman" w:hAnsi="Times New Roman" w:cs="Times New Roman"/>
          <w:sz w:val="28"/>
          <w:szCs w:val="28"/>
        </w:rPr>
      </w:pPr>
      <w:bookmarkStart w:id="89" w:name="sub_1525"/>
      <w:bookmarkEnd w:id="88"/>
      <w:r w:rsidRPr="0062100B">
        <w:rPr>
          <w:rFonts w:ascii="Times New Roman" w:hAnsi="Times New Roman" w:cs="Times New Roman"/>
          <w:sz w:val="28"/>
          <w:szCs w:val="28"/>
        </w:rP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30F05" w:rsidRPr="0062100B" w:rsidRDefault="00A30F05" w:rsidP="0062100B">
      <w:pPr>
        <w:rPr>
          <w:rFonts w:ascii="Times New Roman" w:hAnsi="Times New Roman" w:cs="Times New Roman"/>
          <w:sz w:val="28"/>
          <w:szCs w:val="28"/>
        </w:rPr>
      </w:pPr>
      <w:bookmarkStart w:id="90" w:name="sub_1526"/>
      <w:bookmarkEnd w:id="89"/>
      <w:r w:rsidRPr="0062100B">
        <w:rPr>
          <w:rFonts w:ascii="Times New Roman" w:hAnsi="Times New Roman" w:cs="Times New Roman"/>
          <w:sz w:val="28"/>
          <w:szCs w:val="28"/>
        </w:rPr>
        <w:t>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End w:id="90"/>
    </w:p>
    <w:p w:rsidR="00A30F05" w:rsidRPr="0062100B" w:rsidRDefault="00A30F05" w:rsidP="00A30F05">
      <w:pPr>
        <w:rPr>
          <w:rFonts w:ascii="Times New Roman" w:hAnsi="Times New Roman" w:cs="Times New Roman"/>
          <w:sz w:val="28"/>
          <w:szCs w:val="28"/>
        </w:rPr>
      </w:pPr>
      <w:proofErr w:type="gramStart"/>
      <w:r w:rsidRPr="0062100B">
        <w:rPr>
          <w:rFonts w:ascii="Times New Roman" w:hAnsi="Times New Roman" w:cs="Times New Roman"/>
          <w:sz w:val="28"/>
          <w:szCs w:val="28"/>
        </w:rPr>
        <w:t xml:space="preserve">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w:t>
      </w:r>
      <w:r w:rsidRPr="0062100B">
        <w:rPr>
          <w:rFonts w:ascii="Times New Roman" w:hAnsi="Times New Roman" w:cs="Times New Roman"/>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2100B">
        <w:rPr>
          <w:rFonts w:ascii="Times New Roman" w:hAnsi="Times New Roman" w:cs="Times New Roman"/>
          <w:sz w:val="28"/>
          <w:szCs w:val="28"/>
        </w:rPr>
        <w:t xml:space="preserve"> </w:t>
      </w:r>
      <w:proofErr w:type="gramStart"/>
      <w:r w:rsidRPr="0062100B">
        <w:rPr>
          <w:rFonts w:ascii="Times New Roman" w:hAnsi="Times New Roman" w:cs="Times New Roman"/>
          <w:sz w:val="28"/>
          <w:szCs w:val="28"/>
        </w:rPr>
        <w:t>числе</w:t>
      </w:r>
      <w:proofErr w:type="gramEnd"/>
      <w:r w:rsidRPr="0062100B">
        <w:rPr>
          <w:rFonts w:ascii="Times New Roman" w:hAnsi="Times New Roman" w:cs="Times New Roman"/>
          <w:sz w:val="28"/>
          <w:szCs w:val="28"/>
        </w:rPr>
        <w:t>, индивидуальных предпринимателей, юридических лиц;</w:t>
      </w:r>
    </w:p>
    <w:p w:rsidR="00A30F05" w:rsidRPr="0062100B" w:rsidRDefault="00A30F05" w:rsidP="0062100B">
      <w:pPr>
        <w:rPr>
          <w:rFonts w:ascii="Times New Roman" w:hAnsi="Times New Roman" w:cs="Times New Roman"/>
          <w:sz w:val="28"/>
          <w:szCs w:val="28"/>
        </w:rPr>
      </w:pPr>
      <w:bookmarkStart w:id="91" w:name="sub_1528"/>
      <w:r w:rsidRPr="0062100B">
        <w:rPr>
          <w:rFonts w:ascii="Times New Roman" w:hAnsi="Times New Roman" w:cs="Times New Roman"/>
          <w:sz w:val="28"/>
          <w:szCs w:val="28"/>
        </w:rPr>
        <w:t xml:space="preserve">8) доказывать обоснованность своих действий при их обжаловании юридическими лицами, индивидуальными предпринимателями в порядке, установленном </w:t>
      </w:r>
      <w:hyperlink r:id="rId25" w:history="1">
        <w:r w:rsidRPr="0062100B">
          <w:rPr>
            <w:rStyle w:val="a4"/>
            <w:rFonts w:ascii="Times New Roman" w:hAnsi="Times New Roman" w:cs="Times New Roman"/>
            <w:b w:val="0"/>
            <w:color w:val="auto"/>
            <w:sz w:val="28"/>
            <w:szCs w:val="28"/>
          </w:rPr>
          <w:t>законодательством</w:t>
        </w:r>
      </w:hyperlink>
      <w:r w:rsidRPr="0062100B">
        <w:rPr>
          <w:rFonts w:ascii="Times New Roman" w:hAnsi="Times New Roman" w:cs="Times New Roman"/>
          <w:sz w:val="28"/>
          <w:szCs w:val="28"/>
        </w:rPr>
        <w:t xml:space="preserve"> Российской Федерации;</w:t>
      </w:r>
      <w:bookmarkEnd w:id="91"/>
    </w:p>
    <w:p w:rsidR="00A30F05" w:rsidRPr="0062100B" w:rsidRDefault="00A30F05" w:rsidP="00A30F05">
      <w:pPr>
        <w:rPr>
          <w:rFonts w:ascii="Times New Roman" w:hAnsi="Times New Roman" w:cs="Times New Roman"/>
          <w:sz w:val="28"/>
          <w:szCs w:val="28"/>
        </w:rPr>
      </w:pPr>
      <w:r w:rsidRPr="0062100B">
        <w:rPr>
          <w:rFonts w:ascii="Times New Roman" w:hAnsi="Times New Roman" w:cs="Times New Roman"/>
          <w:sz w:val="28"/>
          <w:szCs w:val="28"/>
        </w:rPr>
        <w:t>9) соблюдать сроки проведения проверки, установленные настоящим административным регламентом;</w:t>
      </w:r>
    </w:p>
    <w:p w:rsidR="00A30F05" w:rsidRPr="0062100B" w:rsidRDefault="00A30F05" w:rsidP="00A30F05">
      <w:pPr>
        <w:rPr>
          <w:rFonts w:ascii="Times New Roman" w:hAnsi="Times New Roman" w:cs="Times New Roman"/>
          <w:sz w:val="28"/>
          <w:szCs w:val="28"/>
        </w:rPr>
      </w:pPr>
      <w:bookmarkStart w:id="92" w:name="sub_15210"/>
      <w:r w:rsidRPr="0062100B">
        <w:rPr>
          <w:rFonts w:ascii="Times New Roman" w:hAnsi="Times New Roman" w:cs="Times New Roman"/>
          <w:sz w:val="28"/>
          <w:szCs w:val="28"/>
        </w:rP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30F05" w:rsidRPr="0062100B" w:rsidRDefault="00A30F05" w:rsidP="00A30F05">
      <w:pPr>
        <w:rPr>
          <w:rFonts w:ascii="Times New Roman" w:hAnsi="Times New Roman" w:cs="Times New Roman"/>
          <w:sz w:val="28"/>
          <w:szCs w:val="28"/>
        </w:rPr>
      </w:pPr>
      <w:bookmarkStart w:id="93" w:name="sub_15211"/>
      <w:bookmarkEnd w:id="92"/>
      <w:r w:rsidRPr="0062100B">
        <w:rPr>
          <w:rFonts w:ascii="Times New Roman" w:hAnsi="Times New Roman" w:cs="Times New Roman"/>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30F05" w:rsidRPr="0062100B" w:rsidRDefault="00A30F05" w:rsidP="0062100B">
      <w:pPr>
        <w:rPr>
          <w:rFonts w:ascii="Times New Roman" w:hAnsi="Times New Roman" w:cs="Times New Roman"/>
          <w:sz w:val="28"/>
          <w:szCs w:val="28"/>
        </w:rPr>
      </w:pPr>
      <w:bookmarkStart w:id="94" w:name="sub_15212"/>
      <w:bookmarkEnd w:id="93"/>
      <w:r w:rsidRPr="0062100B">
        <w:rPr>
          <w:rFonts w:ascii="Times New Roman" w:hAnsi="Times New Roman" w:cs="Times New Roman"/>
          <w:sz w:val="28"/>
          <w:szCs w:val="28"/>
        </w:rPr>
        <w:t>12) осуществлять запись о проведенной проверке в журнале учета проверок;</w:t>
      </w:r>
      <w:bookmarkEnd w:id="94"/>
    </w:p>
    <w:p w:rsidR="00A30F05" w:rsidRPr="0062100B" w:rsidRDefault="00A30F05" w:rsidP="00A30F05">
      <w:pPr>
        <w:rPr>
          <w:rFonts w:ascii="Times New Roman" w:hAnsi="Times New Roman" w:cs="Times New Roman"/>
          <w:sz w:val="28"/>
          <w:szCs w:val="28"/>
        </w:rPr>
      </w:pPr>
      <w:proofErr w:type="gramStart"/>
      <w:r w:rsidRPr="0062100B">
        <w:rPr>
          <w:rFonts w:ascii="Times New Roman" w:hAnsi="Times New Roman" w:cs="Times New Roman"/>
          <w:sz w:val="28"/>
          <w:szCs w:val="28"/>
        </w:rPr>
        <w:t>13)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30F05" w:rsidRPr="0062100B" w:rsidRDefault="00A30F05" w:rsidP="00A30F05">
      <w:pPr>
        <w:rPr>
          <w:rFonts w:ascii="Times New Roman" w:hAnsi="Times New Roman" w:cs="Times New Roman"/>
          <w:sz w:val="28"/>
          <w:szCs w:val="28"/>
        </w:rPr>
      </w:pPr>
      <w:bookmarkStart w:id="95" w:name="sub_1503"/>
      <w:r w:rsidRPr="0062100B">
        <w:rPr>
          <w:rFonts w:ascii="Times New Roman" w:hAnsi="Times New Roman" w:cs="Times New Roman"/>
          <w:sz w:val="28"/>
          <w:szCs w:val="28"/>
        </w:rPr>
        <w:t xml:space="preserve">5.3. Должностные лица </w:t>
      </w:r>
      <w:r w:rsidR="0062100B" w:rsidRPr="0062100B">
        <w:rPr>
          <w:rFonts w:ascii="Times New Roman" w:hAnsi="Times New Roman" w:cs="Times New Roman"/>
          <w:sz w:val="28"/>
          <w:szCs w:val="28"/>
        </w:rPr>
        <w:t>Администрации</w:t>
      </w:r>
      <w:r w:rsidRPr="0062100B">
        <w:rPr>
          <w:rFonts w:ascii="Times New Roman" w:hAnsi="Times New Roman" w:cs="Times New Roman"/>
          <w:sz w:val="28"/>
          <w:szCs w:val="28"/>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w:t>
      </w:r>
    </w:p>
    <w:p w:rsidR="00A30F05" w:rsidRPr="0062100B" w:rsidRDefault="00A30F05" w:rsidP="00A30F05">
      <w:pPr>
        <w:rPr>
          <w:rFonts w:ascii="Times New Roman" w:hAnsi="Times New Roman" w:cs="Times New Roman"/>
          <w:sz w:val="28"/>
          <w:szCs w:val="28"/>
        </w:rPr>
      </w:pPr>
      <w:bookmarkStart w:id="96" w:name="sub_1504"/>
      <w:bookmarkEnd w:id="95"/>
      <w:r w:rsidRPr="0062100B">
        <w:rPr>
          <w:rFonts w:ascii="Times New Roman" w:hAnsi="Times New Roman" w:cs="Times New Roman"/>
          <w:sz w:val="28"/>
          <w:szCs w:val="28"/>
        </w:rPr>
        <w:t xml:space="preserve">5.4.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62100B">
        <w:rPr>
          <w:rFonts w:ascii="Times New Roman" w:hAnsi="Times New Roman" w:cs="Times New Roman"/>
          <w:sz w:val="28"/>
          <w:szCs w:val="28"/>
        </w:rPr>
        <w:t>мер</w:t>
      </w:r>
      <w:proofErr w:type="gramEnd"/>
      <w:r w:rsidRPr="0062100B">
        <w:rPr>
          <w:rFonts w:ascii="Times New Roman" w:hAnsi="Times New Roman" w:cs="Times New Roman"/>
          <w:sz w:val="28"/>
          <w:szCs w:val="28"/>
        </w:rPr>
        <w:t xml:space="preserve"> </w:t>
      </w:r>
      <w:r w:rsidR="0062100B" w:rsidRPr="0062100B">
        <w:rPr>
          <w:rFonts w:ascii="Times New Roman" w:hAnsi="Times New Roman" w:cs="Times New Roman"/>
          <w:sz w:val="28"/>
          <w:szCs w:val="28"/>
        </w:rPr>
        <w:t>Администрация</w:t>
      </w:r>
      <w:r w:rsidRPr="0062100B">
        <w:rPr>
          <w:rFonts w:ascii="Times New Roman" w:hAnsi="Times New Roman" w:cs="Times New Roman"/>
          <w:sz w:val="28"/>
          <w:szCs w:val="28"/>
        </w:rPr>
        <w:t xml:space="preserve"> обязан</w:t>
      </w:r>
      <w:r w:rsidR="0062100B" w:rsidRPr="0062100B">
        <w:rPr>
          <w:rFonts w:ascii="Times New Roman" w:hAnsi="Times New Roman" w:cs="Times New Roman"/>
          <w:sz w:val="28"/>
          <w:szCs w:val="28"/>
        </w:rPr>
        <w:t>а</w:t>
      </w:r>
      <w:r w:rsidRPr="0062100B">
        <w:rPr>
          <w:rFonts w:ascii="Times New Roman" w:hAnsi="Times New Roman" w:cs="Times New Roman"/>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
    <w:bookmarkEnd w:id="96"/>
    <w:p w:rsidR="00A30F05" w:rsidRPr="0062100B" w:rsidRDefault="00A30F05" w:rsidP="00A30F05">
      <w:pPr>
        <w:rPr>
          <w:rFonts w:ascii="Times New Roman" w:hAnsi="Times New Roman" w:cs="Times New Roman"/>
          <w:sz w:val="28"/>
          <w:szCs w:val="28"/>
        </w:rPr>
      </w:pPr>
    </w:p>
    <w:p w:rsidR="00A30F05" w:rsidRPr="0062100B" w:rsidRDefault="00A30F05" w:rsidP="00A30F05">
      <w:pPr>
        <w:rPr>
          <w:rFonts w:ascii="Times New Roman" w:hAnsi="Times New Roman" w:cs="Times New Roman"/>
          <w:sz w:val="28"/>
          <w:szCs w:val="28"/>
        </w:rPr>
      </w:pPr>
    </w:p>
    <w:p w:rsidR="000F5155" w:rsidRPr="0062100B" w:rsidRDefault="000F5155">
      <w:pPr>
        <w:rPr>
          <w:rFonts w:ascii="Times New Roman" w:hAnsi="Times New Roman" w:cs="Times New Roman"/>
          <w:sz w:val="28"/>
          <w:szCs w:val="28"/>
        </w:rPr>
      </w:pPr>
    </w:p>
    <w:sectPr w:rsidR="000F5155" w:rsidRPr="0062100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47"/>
    <w:rsid w:val="000F5155"/>
    <w:rsid w:val="001F3058"/>
    <w:rsid w:val="001F32E1"/>
    <w:rsid w:val="00232995"/>
    <w:rsid w:val="00256095"/>
    <w:rsid w:val="00283A53"/>
    <w:rsid w:val="002E4B9B"/>
    <w:rsid w:val="004006FD"/>
    <w:rsid w:val="00500485"/>
    <w:rsid w:val="00543395"/>
    <w:rsid w:val="005A6E4A"/>
    <w:rsid w:val="005F1AAE"/>
    <w:rsid w:val="0062100B"/>
    <w:rsid w:val="006267BF"/>
    <w:rsid w:val="006802D7"/>
    <w:rsid w:val="006A1347"/>
    <w:rsid w:val="006E1747"/>
    <w:rsid w:val="007C45ED"/>
    <w:rsid w:val="00850816"/>
    <w:rsid w:val="00A30F05"/>
    <w:rsid w:val="00C45102"/>
    <w:rsid w:val="00E8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0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30F0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0F05"/>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A30F05"/>
    <w:rPr>
      <w:b/>
      <w:bCs/>
      <w:color w:val="26282F"/>
    </w:rPr>
  </w:style>
  <w:style w:type="character" w:customStyle="1" w:styleId="a4">
    <w:name w:val="Гипертекстовая ссылка"/>
    <w:basedOn w:val="a3"/>
    <w:uiPriority w:val="99"/>
    <w:rsid w:val="00A30F05"/>
    <w:rPr>
      <w:b/>
      <w:bCs/>
      <w:color w:val="106BBE"/>
    </w:rPr>
  </w:style>
  <w:style w:type="paragraph" w:customStyle="1" w:styleId="a5">
    <w:name w:val="Комментарий"/>
    <w:basedOn w:val="a"/>
    <w:next w:val="a"/>
    <w:uiPriority w:val="99"/>
    <w:rsid w:val="00A30F05"/>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A30F05"/>
    <w:rPr>
      <w:i/>
      <w:iCs/>
    </w:rPr>
  </w:style>
  <w:style w:type="paragraph" w:customStyle="1" w:styleId="a7">
    <w:name w:val="Нормальный (таблица)"/>
    <w:basedOn w:val="a"/>
    <w:next w:val="a"/>
    <w:uiPriority w:val="99"/>
    <w:rsid w:val="00A30F05"/>
    <w:pPr>
      <w:ind w:firstLine="0"/>
    </w:pPr>
  </w:style>
  <w:style w:type="paragraph" w:customStyle="1" w:styleId="a8">
    <w:name w:val="Прижатый влево"/>
    <w:basedOn w:val="a"/>
    <w:next w:val="a"/>
    <w:uiPriority w:val="99"/>
    <w:rsid w:val="00A30F05"/>
    <w:pPr>
      <w:ind w:firstLine="0"/>
      <w:jc w:val="left"/>
    </w:pPr>
  </w:style>
  <w:style w:type="paragraph" w:styleId="a9">
    <w:name w:val="Normal (Web)"/>
    <w:basedOn w:val="a"/>
    <w:rsid w:val="00C4510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a">
    <w:name w:val="Hyperlink"/>
    <w:rsid w:val="00C45102"/>
    <w:rPr>
      <w:color w:val="0000FF"/>
      <w:u w:val="single"/>
    </w:rPr>
  </w:style>
  <w:style w:type="paragraph" w:styleId="ab">
    <w:name w:val="Body Text"/>
    <w:basedOn w:val="a"/>
    <w:link w:val="ac"/>
    <w:unhideWhenUsed/>
    <w:rsid w:val="00C45102"/>
    <w:pPr>
      <w:spacing w:after="120"/>
    </w:pPr>
    <w:rPr>
      <w:rFonts w:eastAsia="Times New Roman" w:cs="Times New Roman"/>
      <w:sz w:val="20"/>
      <w:szCs w:val="20"/>
    </w:rPr>
  </w:style>
  <w:style w:type="character" w:customStyle="1" w:styleId="ac">
    <w:name w:val="Основной текст Знак"/>
    <w:basedOn w:val="a0"/>
    <w:link w:val="ab"/>
    <w:rsid w:val="00C45102"/>
    <w:rPr>
      <w:rFonts w:ascii="Arial" w:eastAsia="Times New Roman" w:hAnsi="Arial" w:cs="Times New Roman"/>
      <w:sz w:val="20"/>
      <w:szCs w:val="20"/>
      <w:lang w:eastAsia="ru-RU"/>
    </w:rPr>
  </w:style>
  <w:style w:type="character" w:customStyle="1" w:styleId="ConsPlusNormal">
    <w:name w:val="ConsPlusNormal Знак"/>
    <w:link w:val="ConsPlusNormal0"/>
    <w:locked/>
    <w:rsid w:val="00C45102"/>
    <w:rPr>
      <w:rFonts w:ascii="Arial" w:eastAsia="Arial" w:hAnsi="Arial" w:cs="Arial"/>
      <w:lang w:eastAsia="ar-SA"/>
    </w:rPr>
  </w:style>
  <w:style w:type="paragraph" w:customStyle="1" w:styleId="ConsPlusNormal0">
    <w:name w:val="ConsPlusNormal"/>
    <w:link w:val="ConsPlusNormal"/>
    <w:rsid w:val="00C45102"/>
    <w:pPr>
      <w:widowControl w:val="0"/>
      <w:suppressAutoHyphens/>
      <w:autoSpaceDE w:val="0"/>
      <w:spacing w:after="0" w:line="240" w:lineRule="auto"/>
      <w:ind w:firstLine="720"/>
    </w:pPr>
    <w:rPr>
      <w:rFonts w:ascii="Arial" w:eastAsia="Arial" w:hAnsi="Arial" w:cs="Arial"/>
      <w:lang w:eastAsia="ar-SA"/>
    </w:rPr>
  </w:style>
  <w:style w:type="paragraph" w:styleId="ad">
    <w:name w:val="Balloon Text"/>
    <w:basedOn w:val="a"/>
    <w:link w:val="ae"/>
    <w:uiPriority w:val="99"/>
    <w:semiHidden/>
    <w:unhideWhenUsed/>
    <w:rsid w:val="005A6E4A"/>
    <w:rPr>
      <w:rFonts w:ascii="Tahoma" w:hAnsi="Tahoma" w:cs="Tahoma"/>
      <w:sz w:val="16"/>
      <w:szCs w:val="16"/>
    </w:rPr>
  </w:style>
  <w:style w:type="character" w:customStyle="1" w:styleId="ae">
    <w:name w:val="Текст выноски Знак"/>
    <w:basedOn w:val="a0"/>
    <w:link w:val="ad"/>
    <w:uiPriority w:val="99"/>
    <w:semiHidden/>
    <w:rsid w:val="005A6E4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0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30F0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0F05"/>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A30F05"/>
    <w:rPr>
      <w:b/>
      <w:bCs/>
      <w:color w:val="26282F"/>
    </w:rPr>
  </w:style>
  <w:style w:type="character" w:customStyle="1" w:styleId="a4">
    <w:name w:val="Гипертекстовая ссылка"/>
    <w:basedOn w:val="a3"/>
    <w:uiPriority w:val="99"/>
    <w:rsid w:val="00A30F05"/>
    <w:rPr>
      <w:b/>
      <w:bCs/>
      <w:color w:val="106BBE"/>
    </w:rPr>
  </w:style>
  <w:style w:type="paragraph" w:customStyle="1" w:styleId="a5">
    <w:name w:val="Комментарий"/>
    <w:basedOn w:val="a"/>
    <w:next w:val="a"/>
    <w:uiPriority w:val="99"/>
    <w:rsid w:val="00A30F05"/>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A30F05"/>
    <w:rPr>
      <w:i/>
      <w:iCs/>
    </w:rPr>
  </w:style>
  <w:style w:type="paragraph" w:customStyle="1" w:styleId="a7">
    <w:name w:val="Нормальный (таблица)"/>
    <w:basedOn w:val="a"/>
    <w:next w:val="a"/>
    <w:uiPriority w:val="99"/>
    <w:rsid w:val="00A30F05"/>
    <w:pPr>
      <w:ind w:firstLine="0"/>
    </w:pPr>
  </w:style>
  <w:style w:type="paragraph" w:customStyle="1" w:styleId="a8">
    <w:name w:val="Прижатый влево"/>
    <w:basedOn w:val="a"/>
    <w:next w:val="a"/>
    <w:uiPriority w:val="99"/>
    <w:rsid w:val="00A30F05"/>
    <w:pPr>
      <w:ind w:firstLine="0"/>
      <w:jc w:val="left"/>
    </w:pPr>
  </w:style>
  <w:style w:type="paragraph" w:styleId="a9">
    <w:name w:val="Normal (Web)"/>
    <w:basedOn w:val="a"/>
    <w:rsid w:val="00C4510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a">
    <w:name w:val="Hyperlink"/>
    <w:rsid w:val="00C45102"/>
    <w:rPr>
      <w:color w:val="0000FF"/>
      <w:u w:val="single"/>
    </w:rPr>
  </w:style>
  <w:style w:type="paragraph" w:styleId="ab">
    <w:name w:val="Body Text"/>
    <w:basedOn w:val="a"/>
    <w:link w:val="ac"/>
    <w:unhideWhenUsed/>
    <w:rsid w:val="00C45102"/>
    <w:pPr>
      <w:spacing w:after="120"/>
    </w:pPr>
    <w:rPr>
      <w:rFonts w:eastAsia="Times New Roman" w:cs="Times New Roman"/>
      <w:sz w:val="20"/>
      <w:szCs w:val="20"/>
    </w:rPr>
  </w:style>
  <w:style w:type="character" w:customStyle="1" w:styleId="ac">
    <w:name w:val="Основной текст Знак"/>
    <w:basedOn w:val="a0"/>
    <w:link w:val="ab"/>
    <w:rsid w:val="00C45102"/>
    <w:rPr>
      <w:rFonts w:ascii="Arial" w:eastAsia="Times New Roman" w:hAnsi="Arial" w:cs="Times New Roman"/>
      <w:sz w:val="20"/>
      <w:szCs w:val="20"/>
      <w:lang w:eastAsia="ru-RU"/>
    </w:rPr>
  </w:style>
  <w:style w:type="character" w:customStyle="1" w:styleId="ConsPlusNormal">
    <w:name w:val="ConsPlusNormal Знак"/>
    <w:link w:val="ConsPlusNormal0"/>
    <w:locked/>
    <w:rsid w:val="00C45102"/>
    <w:rPr>
      <w:rFonts w:ascii="Arial" w:eastAsia="Arial" w:hAnsi="Arial" w:cs="Arial"/>
      <w:lang w:eastAsia="ar-SA"/>
    </w:rPr>
  </w:style>
  <w:style w:type="paragraph" w:customStyle="1" w:styleId="ConsPlusNormal0">
    <w:name w:val="ConsPlusNormal"/>
    <w:link w:val="ConsPlusNormal"/>
    <w:rsid w:val="00C45102"/>
    <w:pPr>
      <w:widowControl w:val="0"/>
      <w:suppressAutoHyphens/>
      <w:autoSpaceDE w:val="0"/>
      <w:spacing w:after="0" w:line="240" w:lineRule="auto"/>
      <w:ind w:firstLine="720"/>
    </w:pPr>
    <w:rPr>
      <w:rFonts w:ascii="Arial" w:eastAsia="Arial" w:hAnsi="Arial" w:cs="Arial"/>
      <w:lang w:eastAsia="ar-SA"/>
    </w:rPr>
  </w:style>
  <w:style w:type="paragraph" w:styleId="ad">
    <w:name w:val="Balloon Text"/>
    <w:basedOn w:val="a"/>
    <w:link w:val="ae"/>
    <w:uiPriority w:val="99"/>
    <w:semiHidden/>
    <w:unhideWhenUsed/>
    <w:rsid w:val="005A6E4A"/>
    <w:rPr>
      <w:rFonts w:ascii="Tahoma" w:hAnsi="Tahoma" w:cs="Tahoma"/>
      <w:sz w:val="16"/>
      <w:szCs w:val="16"/>
    </w:rPr>
  </w:style>
  <w:style w:type="character" w:customStyle="1" w:styleId="ae">
    <w:name w:val="Текст выноски Знак"/>
    <w:basedOn w:val="a0"/>
    <w:link w:val="ad"/>
    <w:uiPriority w:val="99"/>
    <w:semiHidden/>
    <w:rsid w:val="005A6E4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100" TargetMode="External"/><Relationship Id="rId13" Type="http://schemas.openxmlformats.org/officeDocument/2006/relationships/hyperlink" Target="garantF1://12024624.0" TargetMode="External"/><Relationship Id="rId18" Type="http://schemas.openxmlformats.org/officeDocument/2006/relationships/hyperlink" Target="garantF1://12064247.1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12064247.10" TargetMode="External"/><Relationship Id="rId7" Type="http://schemas.openxmlformats.org/officeDocument/2006/relationships/hyperlink" Target="garantF1://86367.0" TargetMode="External"/><Relationship Id="rId12" Type="http://schemas.openxmlformats.org/officeDocument/2006/relationships/hyperlink" Target="garantF1://12024624.0" TargetMode="External"/><Relationship Id="rId17" Type="http://schemas.openxmlformats.org/officeDocument/2006/relationships/hyperlink" Target="garantF1://12064247.11" TargetMode="External"/><Relationship Id="rId25" Type="http://schemas.openxmlformats.org/officeDocument/2006/relationships/hyperlink" Target="garantF1://12064247.18" TargetMode="Externa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garantF1://12064247.100" TargetMode="External"/><Relationship Id="rId1" Type="http://schemas.openxmlformats.org/officeDocument/2006/relationships/customXml" Target="../customXml/item1.xml"/><Relationship Id="rId6" Type="http://schemas.openxmlformats.org/officeDocument/2006/relationships/hyperlink" Target="garantF1://12024624.0" TargetMode="External"/><Relationship Id="rId11" Type="http://schemas.openxmlformats.org/officeDocument/2006/relationships/hyperlink" Target="garantF1://12024624.0" TargetMode="External"/><Relationship Id="rId24" Type="http://schemas.openxmlformats.org/officeDocument/2006/relationships/hyperlink" Target="garantF1://12024624.0" TargetMode="External"/><Relationship Id="rId5" Type="http://schemas.openxmlformats.org/officeDocument/2006/relationships/webSettings" Target="webSettings.xml"/><Relationship Id="rId15" Type="http://schemas.openxmlformats.org/officeDocument/2006/relationships/hyperlink" Target="garantF1://12064247.1222" TargetMode="External"/><Relationship Id="rId23" Type="http://schemas.openxmlformats.org/officeDocument/2006/relationships/hyperlink" Target="garantF1://12064247.0" TargetMode="External"/><Relationship Id="rId10" Type="http://schemas.openxmlformats.org/officeDocument/2006/relationships/hyperlink" Target="garantF1://27453260.0" TargetMode="External"/><Relationship Id="rId19" Type="http://schemas.openxmlformats.org/officeDocument/2006/relationships/hyperlink" Target="garantF1://12024624.0" TargetMode="External"/><Relationship Id="rId4" Type="http://schemas.openxmlformats.org/officeDocument/2006/relationships/settings" Target="settings.xml"/><Relationship Id="rId9" Type="http://schemas.openxmlformats.org/officeDocument/2006/relationships/hyperlink" Target="garantF1://27402609.0" TargetMode="External"/><Relationship Id="rId14" Type="http://schemas.openxmlformats.org/officeDocument/2006/relationships/hyperlink" Target="garantF1://12064247.1002" TargetMode="External"/><Relationship Id="rId22" Type="http://schemas.openxmlformats.org/officeDocument/2006/relationships/hyperlink" Target="garantF1://84059.3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A426-3FCA-46BB-BBE7-0C6F1D61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4932</Words>
  <Characters>28115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2015-12-01T10:53:00Z</cp:lastPrinted>
  <dcterms:created xsi:type="dcterms:W3CDTF">2015-10-07T08:50:00Z</dcterms:created>
  <dcterms:modified xsi:type="dcterms:W3CDTF">2015-12-01T11:03:00Z</dcterms:modified>
</cp:coreProperties>
</file>