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AD" w:rsidRPr="00772959" w:rsidRDefault="00772959" w:rsidP="00C567AD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72959">
        <w:rPr>
          <w:rFonts w:ascii="Times New Roman" w:hAnsi="Times New Roman"/>
          <w:sz w:val="28"/>
          <w:szCs w:val="28"/>
        </w:rPr>
        <w:t xml:space="preserve">   </w:t>
      </w:r>
      <w:r w:rsidR="00C567AD" w:rsidRPr="00772959">
        <w:rPr>
          <w:rFonts w:ascii="Times New Roman" w:hAnsi="Times New Roman"/>
          <w:sz w:val="28"/>
          <w:szCs w:val="28"/>
        </w:rPr>
        <w:t xml:space="preserve">     Совет депутатов</w:t>
      </w:r>
    </w:p>
    <w:p w:rsidR="00C567AD" w:rsidRPr="00772959" w:rsidRDefault="00C567AD" w:rsidP="00C567AD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7295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</w:t>
      </w:r>
    </w:p>
    <w:p w:rsidR="00C567AD" w:rsidRPr="00772959" w:rsidRDefault="00C567AD" w:rsidP="00C567AD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7295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72959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Pr="00772959">
        <w:rPr>
          <w:rFonts w:ascii="Times New Roman" w:hAnsi="Times New Roman"/>
          <w:sz w:val="28"/>
          <w:szCs w:val="28"/>
        </w:rPr>
        <w:t xml:space="preserve"> сельсовета                                                   </w:t>
      </w:r>
      <w:r w:rsidR="00BB5830">
        <w:rPr>
          <w:rFonts w:ascii="Times New Roman" w:hAnsi="Times New Roman"/>
          <w:sz w:val="28"/>
          <w:szCs w:val="28"/>
        </w:rPr>
        <w:t>проект</w:t>
      </w:r>
      <w:r w:rsidRPr="00772959">
        <w:rPr>
          <w:rFonts w:ascii="Times New Roman" w:hAnsi="Times New Roman"/>
          <w:sz w:val="28"/>
          <w:szCs w:val="28"/>
        </w:rPr>
        <w:t xml:space="preserve">                    </w:t>
      </w:r>
    </w:p>
    <w:p w:rsidR="00C567AD" w:rsidRPr="00772959" w:rsidRDefault="00C567AD" w:rsidP="00C567AD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72959">
        <w:rPr>
          <w:rFonts w:ascii="Times New Roman" w:hAnsi="Times New Roman"/>
          <w:sz w:val="28"/>
          <w:szCs w:val="28"/>
        </w:rPr>
        <w:t xml:space="preserve">       Сакмарского района</w:t>
      </w:r>
    </w:p>
    <w:p w:rsidR="00C567AD" w:rsidRPr="00772959" w:rsidRDefault="00C567AD" w:rsidP="00C567AD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72959">
        <w:rPr>
          <w:rFonts w:ascii="Times New Roman" w:hAnsi="Times New Roman"/>
          <w:sz w:val="28"/>
          <w:szCs w:val="28"/>
        </w:rPr>
        <w:t xml:space="preserve">     Оренбургской области</w:t>
      </w:r>
    </w:p>
    <w:p w:rsidR="00C567AD" w:rsidRPr="00772959" w:rsidRDefault="00C567AD" w:rsidP="00C567AD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72959">
        <w:rPr>
          <w:rFonts w:ascii="Times New Roman" w:hAnsi="Times New Roman"/>
          <w:sz w:val="28"/>
          <w:szCs w:val="28"/>
        </w:rPr>
        <w:t xml:space="preserve">          второго  созыва</w:t>
      </w:r>
    </w:p>
    <w:p w:rsidR="00C567AD" w:rsidRPr="00772959" w:rsidRDefault="00C567AD" w:rsidP="00C567AD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72959">
        <w:rPr>
          <w:rFonts w:ascii="Times New Roman" w:hAnsi="Times New Roman"/>
          <w:sz w:val="28"/>
          <w:szCs w:val="28"/>
        </w:rPr>
        <w:t xml:space="preserve">         РЕШЕНИЕ №  </w:t>
      </w:r>
    </w:p>
    <w:p w:rsidR="00C567AD" w:rsidRPr="00772959" w:rsidRDefault="00E356EE" w:rsidP="00C567AD">
      <w:pPr>
        <w:spacing w:before="100" w:after="10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  </w:t>
      </w:r>
      <w:r w:rsidR="00BB5830">
        <w:rPr>
          <w:sz w:val="28"/>
          <w:szCs w:val="28"/>
        </w:rPr>
        <w:t>________</w:t>
      </w:r>
      <w:r w:rsidR="00C567AD" w:rsidRPr="00772959">
        <w:rPr>
          <w:sz w:val="28"/>
          <w:szCs w:val="28"/>
        </w:rPr>
        <w:t>.2017 года</w:t>
      </w:r>
    </w:p>
    <w:p w:rsidR="00C567AD" w:rsidRPr="00772959" w:rsidRDefault="00C567AD" w:rsidP="00C567AD">
      <w:pPr>
        <w:spacing w:before="100" w:after="100"/>
        <w:ind w:hanging="142"/>
        <w:contextualSpacing/>
        <w:jc w:val="both"/>
        <w:rPr>
          <w:sz w:val="28"/>
          <w:szCs w:val="28"/>
        </w:rPr>
      </w:pPr>
      <w:r w:rsidRPr="00772959">
        <w:rPr>
          <w:sz w:val="28"/>
          <w:szCs w:val="28"/>
        </w:rPr>
        <w:t xml:space="preserve">           с. Архиповка</w:t>
      </w:r>
    </w:p>
    <w:p w:rsidR="00C567AD" w:rsidRPr="00772959" w:rsidRDefault="00C567AD" w:rsidP="00C567AD">
      <w:pPr>
        <w:spacing w:before="100" w:after="100"/>
        <w:ind w:hanging="142"/>
        <w:contextualSpacing/>
        <w:jc w:val="both"/>
        <w:rPr>
          <w:sz w:val="28"/>
          <w:szCs w:val="28"/>
        </w:rPr>
      </w:pPr>
    </w:p>
    <w:p w:rsidR="00C567AD" w:rsidRPr="00E356EE" w:rsidRDefault="00C567AD" w:rsidP="00C567AD">
      <w:pPr>
        <w:spacing w:before="100" w:after="100"/>
        <w:ind w:hanging="142"/>
        <w:contextualSpacing/>
        <w:jc w:val="both"/>
        <w:rPr>
          <w:sz w:val="22"/>
          <w:szCs w:val="22"/>
        </w:rPr>
      </w:pPr>
    </w:p>
    <w:p w:rsidR="00C567AD" w:rsidRPr="00E356EE" w:rsidRDefault="00C567AD" w:rsidP="00C567AD">
      <w:pPr>
        <w:spacing w:before="100" w:after="100"/>
        <w:ind w:hanging="142"/>
        <w:contextualSpacing/>
        <w:jc w:val="both"/>
        <w:rPr>
          <w:sz w:val="22"/>
          <w:szCs w:val="22"/>
        </w:rPr>
      </w:pPr>
      <w:r w:rsidRPr="00E356EE">
        <w:rPr>
          <w:sz w:val="22"/>
          <w:szCs w:val="22"/>
        </w:rPr>
        <w:t>«О бюджете муниципального образования</w:t>
      </w:r>
    </w:p>
    <w:p w:rsidR="00C567AD" w:rsidRPr="00E356EE" w:rsidRDefault="00C567AD" w:rsidP="00C567AD">
      <w:pPr>
        <w:spacing w:before="100" w:after="100"/>
        <w:ind w:hanging="142"/>
        <w:contextualSpacing/>
        <w:jc w:val="both"/>
        <w:rPr>
          <w:sz w:val="22"/>
          <w:szCs w:val="22"/>
        </w:rPr>
      </w:pPr>
      <w:r w:rsidRPr="00E356EE">
        <w:rPr>
          <w:sz w:val="22"/>
          <w:szCs w:val="22"/>
        </w:rPr>
        <w:t xml:space="preserve"> Архиповский сельсовет</w:t>
      </w:r>
    </w:p>
    <w:p w:rsidR="00C567AD" w:rsidRDefault="00C567AD" w:rsidP="00C567AD">
      <w:pPr>
        <w:spacing w:before="100" w:after="100"/>
        <w:ind w:hanging="142"/>
        <w:contextualSpacing/>
        <w:jc w:val="both"/>
        <w:rPr>
          <w:sz w:val="22"/>
          <w:szCs w:val="22"/>
        </w:rPr>
      </w:pPr>
      <w:r w:rsidRPr="00E356EE">
        <w:rPr>
          <w:sz w:val="22"/>
          <w:szCs w:val="22"/>
        </w:rPr>
        <w:t>на 201</w:t>
      </w:r>
      <w:r w:rsidR="00BB5830">
        <w:rPr>
          <w:sz w:val="22"/>
          <w:szCs w:val="22"/>
        </w:rPr>
        <w:t>8 год и на плановый период 2019</w:t>
      </w:r>
      <w:r w:rsidRPr="00E356EE">
        <w:rPr>
          <w:sz w:val="22"/>
          <w:szCs w:val="22"/>
        </w:rPr>
        <w:t>-20</w:t>
      </w:r>
      <w:r w:rsidR="00BB5830">
        <w:rPr>
          <w:sz w:val="22"/>
          <w:szCs w:val="22"/>
        </w:rPr>
        <w:t xml:space="preserve">20 </w:t>
      </w:r>
      <w:r w:rsidRPr="00E356EE">
        <w:rPr>
          <w:sz w:val="22"/>
          <w:szCs w:val="22"/>
        </w:rPr>
        <w:t>гг. »</w:t>
      </w:r>
    </w:p>
    <w:p w:rsidR="00C567AD" w:rsidRPr="00772959" w:rsidRDefault="00C567AD" w:rsidP="00C567AD">
      <w:pPr>
        <w:spacing w:before="100" w:after="100"/>
        <w:ind w:hanging="142"/>
        <w:contextualSpacing/>
        <w:jc w:val="both"/>
        <w:rPr>
          <w:sz w:val="28"/>
          <w:szCs w:val="28"/>
        </w:rPr>
      </w:pP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«Об общих принципах организации местного самоуправления в Российской Федерации », Устава муниципального образования </w:t>
      </w:r>
      <w:proofErr w:type="spellStart"/>
      <w:r w:rsidRPr="00D47E44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сельсовет, Совет депутатов  муниципального образования </w:t>
      </w:r>
      <w:proofErr w:type="spellStart"/>
      <w:r w:rsidRPr="00D47E44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сельсовет РЕШИЛ: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 муниципального образования </w:t>
      </w:r>
      <w:proofErr w:type="spellStart"/>
      <w:r w:rsidRPr="00D47E44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сельсовет  на 201</w:t>
      </w:r>
      <w:r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 xml:space="preserve"> год: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1.1. Общий объем  доходов на 201</w:t>
      </w:r>
      <w:r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="00D26234">
        <w:rPr>
          <w:rFonts w:ascii="Times New Roman" w:hAnsi="Times New Roman"/>
          <w:b/>
          <w:sz w:val="24"/>
          <w:szCs w:val="24"/>
        </w:rPr>
        <w:t>5756,7</w:t>
      </w:r>
      <w:r w:rsidRPr="00D47E44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 бюджетов бюджетной системы РФ </w:t>
      </w:r>
      <w:r w:rsidR="00197DBC">
        <w:rPr>
          <w:rFonts w:ascii="Times New Roman" w:hAnsi="Times New Roman"/>
          <w:b/>
          <w:sz w:val="24"/>
          <w:szCs w:val="24"/>
        </w:rPr>
        <w:t>3601,1</w:t>
      </w:r>
      <w:r w:rsidRPr="00D47E44">
        <w:rPr>
          <w:rFonts w:ascii="Times New Roman" w:hAnsi="Times New Roman"/>
          <w:sz w:val="24"/>
          <w:szCs w:val="24"/>
        </w:rPr>
        <w:t xml:space="preserve"> тыс. руб.</w:t>
      </w:r>
    </w:p>
    <w:p w:rsidR="00BB5830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1.2. Общий объем расходов на 201</w:t>
      </w:r>
      <w:r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="00D26234">
        <w:rPr>
          <w:rFonts w:ascii="Times New Roman" w:hAnsi="Times New Roman"/>
          <w:b/>
          <w:sz w:val="24"/>
          <w:szCs w:val="24"/>
        </w:rPr>
        <w:t>5756,7</w:t>
      </w:r>
      <w:r w:rsidRPr="00D47E44">
        <w:rPr>
          <w:rFonts w:ascii="Times New Roman" w:hAnsi="Times New Roman"/>
          <w:sz w:val="24"/>
          <w:szCs w:val="24"/>
        </w:rPr>
        <w:t xml:space="preserve">  тыс. рублей.</w:t>
      </w:r>
    </w:p>
    <w:p w:rsidR="00BB5830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47E44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 муниципального образования </w:t>
      </w:r>
      <w:proofErr w:type="spellStart"/>
      <w:r w:rsidRPr="00D47E44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сельсовет  на 201</w:t>
      </w:r>
      <w:r w:rsidR="00197DBC">
        <w:rPr>
          <w:rFonts w:ascii="Times New Roman" w:hAnsi="Times New Roman"/>
          <w:sz w:val="24"/>
          <w:szCs w:val="24"/>
        </w:rPr>
        <w:t>9</w:t>
      </w:r>
      <w:r w:rsidRPr="00D47E4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20</w:t>
      </w:r>
      <w:r w:rsidR="00197D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BB5830" w:rsidRPr="00144D28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2.1. Прогнозируемый общий объем доходов на 201</w:t>
      </w:r>
      <w:r w:rsidR="00197DBC">
        <w:rPr>
          <w:rFonts w:ascii="Times New Roman" w:hAnsi="Times New Roman"/>
          <w:sz w:val="24"/>
          <w:szCs w:val="24"/>
        </w:rPr>
        <w:t>9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="00D26234">
        <w:rPr>
          <w:rFonts w:ascii="Times New Roman" w:hAnsi="Times New Roman"/>
          <w:b/>
          <w:sz w:val="24"/>
          <w:szCs w:val="24"/>
        </w:rPr>
        <w:t>3891,1</w:t>
      </w:r>
      <w:r w:rsidRPr="00D47E44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 бюджетной системы Российской Федерации в сумме </w:t>
      </w:r>
      <w:r w:rsidR="00197DBC">
        <w:rPr>
          <w:rFonts w:ascii="Times New Roman" w:hAnsi="Times New Roman"/>
          <w:b/>
          <w:sz w:val="24"/>
          <w:szCs w:val="24"/>
        </w:rPr>
        <w:t>1625,8</w:t>
      </w:r>
      <w:r w:rsidRPr="00D47E44">
        <w:rPr>
          <w:rFonts w:ascii="Times New Roman" w:hAnsi="Times New Roman"/>
          <w:sz w:val="24"/>
          <w:szCs w:val="24"/>
        </w:rPr>
        <w:t xml:space="preserve">  тыс. рублей и на 20</w:t>
      </w:r>
      <w:r w:rsidR="00197DBC">
        <w:rPr>
          <w:rFonts w:ascii="Times New Roman" w:hAnsi="Times New Roman"/>
          <w:sz w:val="24"/>
          <w:szCs w:val="24"/>
        </w:rPr>
        <w:t>20</w:t>
      </w:r>
      <w:r w:rsidRPr="00D47E44">
        <w:rPr>
          <w:rFonts w:ascii="Times New Roman" w:hAnsi="Times New Roman"/>
          <w:sz w:val="24"/>
          <w:szCs w:val="24"/>
        </w:rPr>
        <w:t xml:space="preserve"> год прогнозируемый общий объем доходов в сумме </w:t>
      </w:r>
      <w:r w:rsidR="00D26234">
        <w:rPr>
          <w:rFonts w:ascii="Times New Roman" w:hAnsi="Times New Roman"/>
          <w:b/>
          <w:sz w:val="24"/>
          <w:szCs w:val="24"/>
        </w:rPr>
        <w:t>4195,6</w:t>
      </w:r>
      <w:r w:rsidRPr="00D47E44">
        <w:rPr>
          <w:rFonts w:ascii="Times New Roman" w:hAnsi="Times New Roman"/>
          <w:b/>
          <w:sz w:val="24"/>
          <w:szCs w:val="24"/>
        </w:rPr>
        <w:t xml:space="preserve"> </w:t>
      </w:r>
      <w:r w:rsidRPr="00D47E44">
        <w:rPr>
          <w:rFonts w:ascii="Times New Roman" w:hAnsi="Times New Roman"/>
          <w:sz w:val="24"/>
          <w:szCs w:val="24"/>
        </w:rPr>
        <w:t>тыс</w:t>
      </w:r>
      <w:proofErr w:type="gramStart"/>
      <w:r w:rsidRPr="00D47E44">
        <w:rPr>
          <w:rFonts w:ascii="Times New Roman" w:hAnsi="Times New Roman"/>
          <w:sz w:val="24"/>
          <w:szCs w:val="24"/>
        </w:rPr>
        <w:t>.р</w:t>
      </w:r>
      <w:proofErr w:type="gramEnd"/>
      <w:r w:rsidRPr="00D47E44">
        <w:rPr>
          <w:rFonts w:ascii="Times New Roman" w:hAnsi="Times New Roman"/>
          <w:sz w:val="24"/>
          <w:szCs w:val="24"/>
        </w:rPr>
        <w:t xml:space="preserve">ублей, в том числе безвозмездные поступления от других бюджетов  бюджетной системы Российской Федерации в сумме  </w:t>
      </w:r>
      <w:r w:rsidR="00197DBC">
        <w:rPr>
          <w:rFonts w:ascii="Times New Roman" w:hAnsi="Times New Roman"/>
          <w:b/>
          <w:sz w:val="24"/>
          <w:szCs w:val="24"/>
        </w:rPr>
        <w:t>1850,3</w:t>
      </w:r>
      <w:r w:rsidRPr="00D47E44">
        <w:rPr>
          <w:rFonts w:ascii="Times New Roman" w:hAnsi="Times New Roman"/>
          <w:b/>
          <w:sz w:val="24"/>
          <w:szCs w:val="24"/>
        </w:rPr>
        <w:t xml:space="preserve"> </w:t>
      </w:r>
      <w:r w:rsidRPr="00D47E44">
        <w:rPr>
          <w:rFonts w:ascii="Times New Roman" w:hAnsi="Times New Roman"/>
          <w:sz w:val="24"/>
          <w:szCs w:val="24"/>
        </w:rPr>
        <w:t>тыс. рублей.</w:t>
      </w:r>
    </w:p>
    <w:p w:rsidR="00BB5830" w:rsidRPr="003D30F7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2.2. Общий объем расходов на 201</w:t>
      </w:r>
      <w:r w:rsidR="00197DBC">
        <w:rPr>
          <w:rFonts w:ascii="Times New Roman" w:hAnsi="Times New Roman"/>
          <w:sz w:val="24"/>
          <w:szCs w:val="24"/>
        </w:rPr>
        <w:t>9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="00197DBC">
        <w:rPr>
          <w:rFonts w:ascii="Times New Roman" w:hAnsi="Times New Roman"/>
          <w:b/>
          <w:sz w:val="24"/>
          <w:szCs w:val="24"/>
        </w:rPr>
        <w:t>389</w:t>
      </w:r>
      <w:r w:rsidR="00D26234">
        <w:rPr>
          <w:rFonts w:ascii="Times New Roman" w:hAnsi="Times New Roman"/>
          <w:b/>
          <w:sz w:val="24"/>
          <w:szCs w:val="24"/>
        </w:rPr>
        <w:t>1,1</w:t>
      </w:r>
      <w:r w:rsidRPr="00D47E44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в сумме </w:t>
      </w:r>
      <w:r w:rsidR="00D26234" w:rsidRPr="00D26234">
        <w:rPr>
          <w:rFonts w:ascii="Times New Roman" w:hAnsi="Times New Roman"/>
          <w:b/>
          <w:sz w:val="24"/>
          <w:szCs w:val="24"/>
        </w:rPr>
        <w:t>95</w:t>
      </w:r>
      <w:r w:rsidRPr="00D26234">
        <w:rPr>
          <w:rFonts w:ascii="Times New Roman" w:hAnsi="Times New Roman"/>
          <w:b/>
          <w:sz w:val="24"/>
          <w:szCs w:val="24"/>
        </w:rPr>
        <w:t>,0</w:t>
      </w:r>
      <w:r w:rsidRPr="00D47E44">
        <w:rPr>
          <w:rFonts w:ascii="Times New Roman" w:hAnsi="Times New Roman"/>
          <w:b/>
          <w:sz w:val="24"/>
          <w:szCs w:val="24"/>
        </w:rPr>
        <w:t xml:space="preserve">  </w:t>
      </w:r>
      <w:r w:rsidRPr="00D47E44">
        <w:rPr>
          <w:rFonts w:ascii="Times New Roman" w:hAnsi="Times New Roman"/>
          <w:sz w:val="24"/>
          <w:szCs w:val="24"/>
        </w:rPr>
        <w:t>тыс</w:t>
      </w:r>
      <w:proofErr w:type="gramStart"/>
      <w:r w:rsidRPr="00D47E44">
        <w:rPr>
          <w:rFonts w:ascii="Times New Roman" w:hAnsi="Times New Roman"/>
          <w:sz w:val="24"/>
          <w:szCs w:val="24"/>
        </w:rPr>
        <w:t>.р</w:t>
      </w:r>
      <w:proofErr w:type="gramEnd"/>
      <w:r w:rsidRPr="00D47E44">
        <w:rPr>
          <w:rFonts w:ascii="Times New Roman" w:hAnsi="Times New Roman"/>
          <w:sz w:val="24"/>
          <w:szCs w:val="24"/>
        </w:rPr>
        <w:t>ублей и на 20</w:t>
      </w:r>
      <w:r w:rsidR="00197DBC">
        <w:rPr>
          <w:rFonts w:ascii="Times New Roman" w:hAnsi="Times New Roman"/>
          <w:sz w:val="24"/>
          <w:szCs w:val="24"/>
        </w:rPr>
        <w:t>20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="00197DBC">
        <w:rPr>
          <w:rFonts w:ascii="Times New Roman" w:hAnsi="Times New Roman"/>
          <w:b/>
          <w:sz w:val="24"/>
          <w:szCs w:val="24"/>
        </w:rPr>
        <w:t>419</w:t>
      </w:r>
      <w:r w:rsidR="00D26234">
        <w:rPr>
          <w:rFonts w:ascii="Times New Roman" w:hAnsi="Times New Roman"/>
          <w:b/>
          <w:sz w:val="24"/>
          <w:szCs w:val="24"/>
        </w:rPr>
        <w:t>5,6</w:t>
      </w:r>
      <w:r w:rsidRPr="00D47E44">
        <w:rPr>
          <w:rFonts w:ascii="Times New Roman" w:hAnsi="Times New Roman"/>
          <w:b/>
          <w:sz w:val="24"/>
          <w:szCs w:val="24"/>
        </w:rPr>
        <w:t xml:space="preserve"> </w:t>
      </w:r>
      <w:r w:rsidRPr="00D47E44">
        <w:rPr>
          <w:rFonts w:ascii="Times New Roman" w:hAnsi="Times New Roman"/>
          <w:sz w:val="24"/>
          <w:szCs w:val="24"/>
        </w:rPr>
        <w:t xml:space="preserve">тыс.рублей, в том числе условно утвержденные </w:t>
      </w:r>
      <w:r w:rsidR="00D26234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0,0</w:t>
      </w:r>
      <w:r w:rsidRPr="00D47E44">
        <w:rPr>
          <w:rFonts w:ascii="Times New Roman" w:hAnsi="Times New Roman"/>
          <w:sz w:val="24"/>
          <w:szCs w:val="24"/>
        </w:rPr>
        <w:t xml:space="preserve"> тыс.рублей.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3. Утвердить источники финансирования дефицита   бюджета сельсовета          согласно приложению №1.</w:t>
      </w:r>
    </w:p>
    <w:p w:rsidR="00BB5830" w:rsidRPr="00D47E44" w:rsidRDefault="00BB5830" w:rsidP="00BB5830">
      <w:pPr>
        <w:ind w:firstLine="539"/>
        <w:jc w:val="both"/>
        <w:rPr>
          <w:snapToGrid w:val="0"/>
        </w:rPr>
      </w:pPr>
      <w:r w:rsidRPr="00D47E44">
        <w:rPr>
          <w:snapToGrid w:val="0"/>
        </w:rPr>
        <w:t xml:space="preserve">4. Учесть поступление доходов в бюджет   </w:t>
      </w:r>
      <w:proofErr w:type="spellStart"/>
      <w:r w:rsidRPr="00D47E44">
        <w:rPr>
          <w:snapToGrid w:val="0"/>
        </w:rPr>
        <w:t>Архиповского</w:t>
      </w:r>
      <w:proofErr w:type="spellEnd"/>
      <w:r w:rsidRPr="00D47E44">
        <w:rPr>
          <w:snapToGrid w:val="0"/>
        </w:rPr>
        <w:t xml:space="preserve"> сельсовета     на 201</w:t>
      </w:r>
      <w:r w:rsidR="00197DBC">
        <w:rPr>
          <w:snapToGrid w:val="0"/>
        </w:rPr>
        <w:t>8</w:t>
      </w:r>
      <w:r w:rsidRPr="00D47E44">
        <w:rPr>
          <w:snapToGrid w:val="0"/>
        </w:rPr>
        <w:t xml:space="preserve"> год </w:t>
      </w:r>
      <w:r>
        <w:rPr>
          <w:snapToGrid w:val="0"/>
        </w:rPr>
        <w:t>и на плановый период 201</w:t>
      </w:r>
      <w:r w:rsidR="00197DBC">
        <w:rPr>
          <w:snapToGrid w:val="0"/>
        </w:rPr>
        <w:t>9</w:t>
      </w:r>
      <w:r>
        <w:rPr>
          <w:snapToGrid w:val="0"/>
        </w:rPr>
        <w:t>-20</w:t>
      </w:r>
      <w:r w:rsidR="00197DBC">
        <w:rPr>
          <w:snapToGrid w:val="0"/>
        </w:rPr>
        <w:t>20</w:t>
      </w:r>
      <w:r>
        <w:rPr>
          <w:snapToGrid w:val="0"/>
        </w:rPr>
        <w:t xml:space="preserve"> годов</w:t>
      </w:r>
      <w:r w:rsidRPr="00D47E44">
        <w:rPr>
          <w:snapToGrid w:val="0"/>
        </w:rPr>
        <w:t xml:space="preserve"> согласно приложению №2.</w:t>
      </w:r>
    </w:p>
    <w:p w:rsidR="00BB5830" w:rsidRPr="00D47E44" w:rsidRDefault="00BB5830" w:rsidP="00BB5830">
      <w:pPr>
        <w:ind w:firstLine="539"/>
        <w:jc w:val="both"/>
        <w:rPr>
          <w:snapToGrid w:val="0"/>
        </w:rPr>
      </w:pPr>
      <w:r w:rsidRPr="00D47E44">
        <w:t>5. Утвердить  перечень главных администраторов доходов  бюджета сельсовета  согласно приложению №3.</w:t>
      </w:r>
    </w:p>
    <w:p w:rsidR="00BB5830" w:rsidRPr="00D47E44" w:rsidRDefault="00BB5830" w:rsidP="00BB5830">
      <w:pPr>
        <w:ind w:firstLine="539"/>
        <w:jc w:val="both"/>
        <w:rPr>
          <w:snapToGrid w:val="0"/>
        </w:rPr>
      </w:pPr>
      <w:r w:rsidRPr="00D47E44">
        <w:rPr>
          <w:snapToGrid w:val="0"/>
        </w:rPr>
        <w:t>В случае изменения в 201</w:t>
      </w:r>
      <w:r w:rsidR="00197DBC">
        <w:rPr>
          <w:snapToGrid w:val="0"/>
        </w:rPr>
        <w:t>8</w:t>
      </w:r>
      <w:r w:rsidRPr="00D47E44">
        <w:rPr>
          <w:snapToGrid w:val="0"/>
        </w:rPr>
        <w:t xml:space="preserve"> году состава и (или) функций главных администраторов доходов  бюджета </w:t>
      </w:r>
      <w:proofErr w:type="spellStart"/>
      <w:r w:rsidRPr="00D47E44">
        <w:rPr>
          <w:snapToGrid w:val="0"/>
        </w:rPr>
        <w:t>Архиповского</w:t>
      </w:r>
      <w:proofErr w:type="spellEnd"/>
      <w:r w:rsidRPr="00D47E44">
        <w:rPr>
          <w:snapToGrid w:val="0"/>
        </w:rPr>
        <w:t xml:space="preserve"> </w:t>
      </w:r>
      <w:proofErr w:type="gramStart"/>
      <w:r w:rsidRPr="00D47E44">
        <w:rPr>
          <w:snapToGrid w:val="0"/>
          <w:lang w:val="en-US"/>
        </w:rPr>
        <w:t>c</w:t>
      </w:r>
      <w:proofErr w:type="spellStart"/>
      <w:proofErr w:type="gramEnd"/>
      <w:r w:rsidRPr="00D47E44">
        <w:rPr>
          <w:snapToGrid w:val="0"/>
        </w:rPr>
        <w:t>ельсовета</w:t>
      </w:r>
      <w:proofErr w:type="spellEnd"/>
      <w:r w:rsidRPr="00D47E44">
        <w:rPr>
          <w:snapToGrid w:val="0"/>
        </w:rPr>
        <w:t xml:space="preserve"> или главных администраторов источников финансирования дефицита бюджета сельсовета,  Администрация </w:t>
      </w:r>
      <w:r w:rsidRPr="00D47E44">
        <w:t>муниципального образования</w:t>
      </w:r>
      <w:r w:rsidRPr="00D47E44">
        <w:rPr>
          <w:snapToGrid w:val="0"/>
        </w:rPr>
        <w:t xml:space="preserve"> </w:t>
      </w:r>
      <w:proofErr w:type="spellStart"/>
      <w:r w:rsidRPr="00D47E44">
        <w:rPr>
          <w:snapToGrid w:val="0"/>
        </w:rPr>
        <w:t>Архиповский</w:t>
      </w:r>
      <w:proofErr w:type="spellEnd"/>
      <w:r w:rsidRPr="00D47E44">
        <w:rPr>
          <w:snapToGrid w:val="0"/>
        </w:rPr>
        <w:t xml:space="preserve"> сельсовет  вправе при определении принципов назначения, структуры кодов и присвоении кодов классификации доходов бюджета и источников финансирования дефицита бюджета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BB5830" w:rsidRPr="00D47E44" w:rsidRDefault="00BB5830" w:rsidP="00BB5830">
      <w:pPr>
        <w:ind w:firstLine="539"/>
        <w:jc w:val="both"/>
        <w:rPr>
          <w:snapToGrid w:val="0"/>
        </w:rPr>
      </w:pPr>
      <w:r w:rsidRPr="00D47E44">
        <w:rPr>
          <w:snapToGrid w:val="0"/>
        </w:rPr>
        <w:lastRenderedPageBreak/>
        <w:t xml:space="preserve">6. Утвердить нормативы зачисления доходов бюджета </w:t>
      </w:r>
      <w:r w:rsidRPr="00D47E44">
        <w:t>муниципального образования</w:t>
      </w:r>
      <w:r w:rsidRPr="00D47E44">
        <w:rPr>
          <w:snapToGrid w:val="0"/>
        </w:rPr>
        <w:t xml:space="preserve"> </w:t>
      </w:r>
      <w:proofErr w:type="spellStart"/>
      <w:r w:rsidRPr="00D47E44">
        <w:rPr>
          <w:snapToGrid w:val="0"/>
        </w:rPr>
        <w:t>Архиповский</w:t>
      </w:r>
      <w:proofErr w:type="spellEnd"/>
      <w:r w:rsidRPr="00D47E44">
        <w:rPr>
          <w:snapToGrid w:val="0"/>
        </w:rPr>
        <w:t xml:space="preserve"> сельсовет на 201</w:t>
      </w:r>
      <w:r w:rsidR="00197DBC">
        <w:rPr>
          <w:snapToGrid w:val="0"/>
        </w:rPr>
        <w:t>8</w:t>
      </w:r>
      <w:r>
        <w:rPr>
          <w:snapToGrid w:val="0"/>
        </w:rPr>
        <w:t xml:space="preserve">г. </w:t>
      </w:r>
      <w:r w:rsidRPr="00D47E44">
        <w:rPr>
          <w:snapToGrid w:val="0"/>
        </w:rPr>
        <w:t xml:space="preserve"> согласно приложению № 4.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7. Утвердить распределение бюджетных ассигнований  бюджета Администрации муниципального образования </w:t>
      </w:r>
      <w:proofErr w:type="spellStart"/>
      <w:r w:rsidRPr="00D47E44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сельсовет   на 201</w:t>
      </w:r>
      <w:r w:rsidR="00197DB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197DB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197D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D47E44">
        <w:rPr>
          <w:rFonts w:ascii="Times New Roman" w:hAnsi="Times New Roman"/>
          <w:sz w:val="24"/>
          <w:szCs w:val="24"/>
        </w:rPr>
        <w:t>: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по ведомственной структуре расходов   бюджета   согласно приложению № 5.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по ведомственной структуре расходов бюджета на 201</w:t>
      </w:r>
      <w:r w:rsidR="00197DB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</w:t>
      </w:r>
      <w:r w:rsidR="00197DBC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г</w:t>
      </w:r>
      <w:r w:rsidRPr="00D47E44">
        <w:rPr>
          <w:rFonts w:ascii="Times New Roman" w:hAnsi="Times New Roman"/>
          <w:sz w:val="24"/>
          <w:szCs w:val="24"/>
        </w:rPr>
        <w:t>г. согласно приложению №6.</w:t>
      </w:r>
    </w:p>
    <w:p w:rsidR="00BB5830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по разделам, подразделам, целевым статьям  и видам расходов классификации  расходов бюджетов согласно приложению №7.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целевым статьям</w:t>
      </w:r>
      <w:proofErr w:type="gramStart"/>
      <w:r>
        <w:rPr>
          <w:rFonts w:ascii="Times New Roman" w:hAnsi="Times New Roman"/>
          <w:sz w:val="24"/>
          <w:szCs w:val="24"/>
        </w:rPr>
        <w:t>,(</w:t>
      </w:r>
      <w:proofErr w:type="gramEnd"/>
      <w:r>
        <w:rPr>
          <w:rFonts w:ascii="Times New Roman" w:hAnsi="Times New Roman"/>
          <w:sz w:val="24"/>
          <w:szCs w:val="24"/>
        </w:rPr>
        <w:t xml:space="preserve">муниципальным программам и </w:t>
      </w:r>
      <w:proofErr w:type="spellStart"/>
      <w:r>
        <w:rPr>
          <w:rFonts w:ascii="Times New Roman" w:hAnsi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направлениям деятельности), </w:t>
      </w:r>
      <w:proofErr w:type="spellStart"/>
      <w:r>
        <w:rPr>
          <w:rFonts w:ascii="Times New Roman" w:hAnsi="Times New Roman"/>
          <w:sz w:val="24"/>
          <w:szCs w:val="24"/>
        </w:rPr>
        <w:t>разделам,подразделам,группам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подгруппам видов расходов согласно приложению №8.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8.Утвердить в структуре расходов иные межбюджетные трансферты, подлежащие перечислению из  бюджета поселения  в районный бюджет на передачу своих полномочий по культуре на 201</w:t>
      </w:r>
      <w:r w:rsidR="00197DBC"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 xml:space="preserve"> год </w:t>
      </w:r>
      <w:r w:rsidR="00197DBC">
        <w:rPr>
          <w:rFonts w:ascii="Times New Roman" w:hAnsi="Times New Roman"/>
          <w:b/>
          <w:sz w:val="24"/>
          <w:szCs w:val="24"/>
        </w:rPr>
        <w:t>911</w:t>
      </w:r>
      <w:r w:rsidRPr="00D47E44"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D47E4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 на 201</w:t>
      </w:r>
      <w:r w:rsidR="00197DB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197DBC" w:rsidRPr="00197DBC">
        <w:rPr>
          <w:rFonts w:ascii="Times New Roman" w:hAnsi="Times New Roman"/>
          <w:b/>
          <w:sz w:val="24"/>
          <w:szCs w:val="24"/>
        </w:rPr>
        <w:t>911</w:t>
      </w:r>
      <w:r w:rsidRPr="00AD46E1"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руб., на 20</w:t>
      </w:r>
      <w:r w:rsidR="00197D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197DBC">
        <w:rPr>
          <w:rFonts w:ascii="Times New Roman" w:hAnsi="Times New Roman"/>
          <w:b/>
          <w:sz w:val="24"/>
          <w:szCs w:val="24"/>
        </w:rPr>
        <w:t>911</w:t>
      </w:r>
      <w:r w:rsidRPr="00AD46E1"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 согласно приложению №9</w:t>
      </w:r>
      <w:r w:rsidRPr="00D47E44">
        <w:rPr>
          <w:rFonts w:ascii="Times New Roman" w:hAnsi="Times New Roman"/>
          <w:sz w:val="24"/>
          <w:szCs w:val="24"/>
        </w:rPr>
        <w:t>.</w:t>
      </w:r>
    </w:p>
    <w:p w:rsidR="00BB5830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9. Утвердить резервный фонд Администрации  муниципального образования </w:t>
      </w:r>
      <w:proofErr w:type="spellStart"/>
      <w:r w:rsidRPr="00D47E44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сельсовет  на 201</w:t>
      </w:r>
      <w:r w:rsidR="00197DBC"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Pr="00D47E4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D47E44">
        <w:rPr>
          <w:rFonts w:ascii="Times New Roman" w:hAnsi="Times New Roman"/>
          <w:sz w:val="24"/>
          <w:szCs w:val="24"/>
        </w:rPr>
        <w:t>.</w:t>
      </w:r>
      <w:proofErr w:type="gramEnd"/>
      <w:r w:rsidRPr="002661E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201</w:t>
      </w:r>
      <w:r w:rsidR="00197DB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2661EE">
        <w:rPr>
          <w:rFonts w:ascii="Times New Roman" w:hAnsi="Times New Roman"/>
          <w:b/>
          <w:sz w:val="24"/>
          <w:szCs w:val="24"/>
        </w:rPr>
        <w:t>20</w:t>
      </w:r>
      <w:r w:rsidRPr="00AD46E1"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руб., на 20</w:t>
      </w:r>
      <w:r w:rsidR="00197D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b/>
          <w:sz w:val="24"/>
          <w:szCs w:val="24"/>
        </w:rPr>
        <w:t>20</w:t>
      </w:r>
      <w:r w:rsidRPr="00AD46E1"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BB5830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F91256">
        <w:rPr>
          <w:rFonts w:ascii="Times New Roman" w:hAnsi="Times New Roman"/>
          <w:sz w:val="24"/>
          <w:szCs w:val="24"/>
        </w:rPr>
        <w:t xml:space="preserve">Утвердить объем бюджетных ассигнований дорожного фонда муниципального образования </w:t>
      </w:r>
      <w:proofErr w:type="spellStart"/>
      <w:r w:rsidRPr="00F91256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Pr="00F91256">
        <w:rPr>
          <w:rFonts w:ascii="Times New Roman" w:hAnsi="Times New Roman"/>
          <w:sz w:val="24"/>
          <w:szCs w:val="24"/>
        </w:rPr>
        <w:t xml:space="preserve"> сельсовет на 201</w:t>
      </w:r>
      <w:r w:rsidR="00197DBC">
        <w:rPr>
          <w:rFonts w:ascii="Times New Roman" w:hAnsi="Times New Roman"/>
          <w:sz w:val="24"/>
          <w:szCs w:val="24"/>
        </w:rPr>
        <w:t>8</w:t>
      </w:r>
      <w:r w:rsidRPr="00F91256">
        <w:rPr>
          <w:rFonts w:ascii="Times New Roman" w:hAnsi="Times New Roman"/>
          <w:sz w:val="24"/>
          <w:szCs w:val="24"/>
        </w:rPr>
        <w:t xml:space="preserve"> год в размере </w:t>
      </w:r>
      <w:r w:rsidR="00D26234">
        <w:rPr>
          <w:rFonts w:ascii="Times New Roman" w:hAnsi="Times New Roman"/>
          <w:b/>
          <w:sz w:val="24"/>
          <w:szCs w:val="24"/>
        </w:rPr>
        <w:t>2469,1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1256">
        <w:rPr>
          <w:rFonts w:ascii="Times New Roman" w:hAnsi="Times New Roman"/>
          <w:sz w:val="24"/>
          <w:szCs w:val="24"/>
        </w:rPr>
        <w:t>тыс</w:t>
      </w:r>
      <w:proofErr w:type="gramStart"/>
      <w:r w:rsidRPr="00F91256">
        <w:rPr>
          <w:rFonts w:ascii="Times New Roman" w:hAnsi="Times New Roman"/>
          <w:sz w:val="24"/>
          <w:szCs w:val="24"/>
        </w:rPr>
        <w:t>.р</w:t>
      </w:r>
      <w:proofErr w:type="gramEnd"/>
      <w:r w:rsidRPr="00F91256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>на 201</w:t>
      </w:r>
      <w:r w:rsidR="00197DB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D26234">
        <w:rPr>
          <w:rFonts w:ascii="Times New Roman" w:hAnsi="Times New Roman"/>
          <w:b/>
          <w:sz w:val="24"/>
          <w:szCs w:val="24"/>
        </w:rPr>
        <w:t>573,1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тыс.руб.,на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197D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C30E29" w:rsidRPr="00C30E29">
        <w:rPr>
          <w:rFonts w:ascii="Times New Roman" w:hAnsi="Times New Roman"/>
          <w:b/>
          <w:sz w:val="24"/>
          <w:szCs w:val="24"/>
        </w:rPr>
        <w:t>596,1</w:t>
      </w:r>
      <w:r>
        <w:rPr>
          <w:rFonts w:ascii="Times New Roman" w:hAnsi="Times New Roman"/>
          <w:sz w:val="24"/>
          <w:szCs w:val="24"/>
        </w:rPr>
        <w:t xml:space="preserve"> тыс.руб.</w:t>
      </w:r>
      <w:r w:rsidRPr="00F91256">
        <w:rPr>
          <w:rFonts w:ascii="Times New Roman" w:hAnsi="Times New Roman"/>
          <w:sz w:val="24"/>
          <w:szCs w:val="24"/>
        </w:rPr>
        <w:t>;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Расходование средств фонда производить на основании Решения Совета депутатов в соответствии с Положением о порядке расходования средств резервного фонда.</w:t>
      </w:r>
    </w:p>
    <w:p w:rsidR="00BB5830" w:rsidRPr="00D47E44" w:rsidRDefault="00BB5830" w:rsidP="00BB5830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D47E44">
        <w:rPr>
          <w:rFonts w:ascii="Times New Roman" w:hAnsi="Times New Roman"/>
          <w:sz w:val="24"/>
          <w:szCs w:val="24"/>
        </w:rPr>
        <w:t xml:space="preserve">. Утвердить перечень  главных </w:t>
      </w:r>
      <w:proofErr w:type="gramStart"/>
      <w:r w:rsidRPr="00D47E44">
        <w:rPr>
          <w:rFonts w:ascii="Times New Roman" w:hAnsi="Times New Roman"/>
          <w:sz w:val="24"/>
          <w:szCs w:val="24"/>
        </w:rPr>
        <w:t>администраторов  источников финансирования дефицита   бюджета  сельсовета</w:t>
      </w:r>
      <w:proofErr w:type="gramEnd"/>
      <w:r w:rsidRPr="00D47E44">
        <w:rPr>
          <w:rFonts w:ascii="Times New Roman" w:hAnsi="Times New Roman"/>
          <w:sz w:val="24"/>
          <w:szCs w:val="24"/>
        </w:rPr>
        <w:t xml:space="preserve">       на 201</w:t>
      </w:r>
      <w:r w:rsidR="00197DB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197DBC">
        <w:rPr>
          <w:rFonts w:ascii="Times New Roman" w:hAnsi="Times New Roman"/>
          <w:sz w:val="24"/>
          <w:szCs w:val="24"/>
        </w:rPr>
        <w:t>9-2020</w:t>
      </w:r>
      <w:r>
        <w:rPr>
          <w:rFonts w:ascii="Times New Roman" w:hAnsi="Times New Roman"/>
          <w:sz w:val="24"/>
          <w:szCs w:val="24"/>
        </w:rPr>
        <w:t>гг. согласно приложению №10</w:t>
      </w:r>
      <w:r w:rsidRPr="00D47E44">
        <w:rPr>
          <w:rFonts w:ascii="Times New Roman" w:hAnsi="Times New Roman"/>
          <w:sz w:val="24"/>
          <w:szCs w:val="24"/>
        </w:rPr>
        <w:t>.</w:t>
      </w:r>
    </w:p>
    <w:p w:rsidR="00BB5830" w:rsidRPr="00D47E44" w:rsidRDefault="00BB5830" w:rsidP="00BB5830">
      <w:pPr>
        <w:pStyle w:val="a8"/>
        <w:tabs>
          <w:tab w:val="left" w:pos="360"/>
          <w:tab w:val="left" w:pos="720"/>
        </w:tabs>
        <w:spacing w:after="240"/>
        <w:ind w:firstLine="539"/>
        <w:jc w:val="both"/>
        <w:rPr>
          <w:szCs w:val="24"/>
        </w:rPr>
      </w:pPr>
      <w:r w:rsidRPr="00D47E44">
        <w:rPr>
          <w:szCs w:val="24"/>
        </w:rPr>
        <w:t>1</w:t>
      </w:r>
      <w:r>
        <w:rPr>
          <w:szCs w:val="24"/>
        </w:rPr>
        <w:t>2</w:t>
      </w:r>
      <w:r w:rsidRPr="00D47E44">
        <w:rPr>
          <w:szCs w:val="24"/>
        </w:rPr>
        <w:t xml:space="preserve">. Установить, что кассовое обслуживание исполнения  бюджета  </w:t>
      </w:r>
      <w:proofErr w:type="spellStart"/>
      <w:r w:rsidRPr="00D47E44">
        <w:rPr>
          <w:szCs w:val="24"/>
        </w:rPr>
        <w:t>Архиповского</w:t>
      </w:r>
      <w:proofErr w:type="spellEnd"/>
      <w:r w:rsidRPr="00D47E44">
        <w:rPr>
          <w:szCs w:val="24"/>
        </w:rPr>
        <w:t xml:space="preserve"> сельсовета  в соответствии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</w:t>
      </w:r>
      <w:proofErr w:type="spellStart"/>
      <w:r w:rsidRPr="00D47E44">
        <w:rPr>
          <w:szCs w:val="24"/>
        </w:rPr>
        <w:t>Сакмарского</w:t>
      </w:r>
      <w:proofErr w:type="spellEnd"/>
      <w:r w:rsidRPr="00D47E44">
        <w:rPr>
          <w:szCs w:val="24"/>
        </w:rPr>
        <w:t xml:space="preserve"> района на основании соглашения и на безвозмездной основе.</w:t>
      </w:r>
    </w:p>
    <w:p w:rsidR="00BB5830" w:rsidRPr="00D47E44" w:rsidRDefault="00BB5830" w:rsidP="00BB5830">
      <w:pPr>
        <w:pStyle w:val="a8"/>
        <w:tabs>
          <w:tab w:val="left" w:pos="360"/>
          <w:tab w:val="left" w:pos="720"/>
        </w:tabs>
        <w:spacing w:after="240"/>
        <w:ind w:firstLine="539"/>
        <w:jc w:val="both"/>
        <w:rPr>
          <w:szCs w:val="24"/>
        </w:rPr>
      </w:pPr>
      <w:r w:rsidRPr="00D47E44">
        <w:rPr>
          <w:szCs w:val="24"/>
        </w:rPr>
        <w:t>1</w:t>
      </w:r>
      <w:r>
        <w:rPr>
          <w:szCs w:val="24"/>
        </w:rPr>
        <w:t>3</w:t>
      </w:r>
      <w:r w:rsidRPr="00D47E44">
        <w:rPr>
          <w:szCs w:val="24"/>
        </w:rPr>
        <w:t xml:space="preserve">. </w:t>
      </w:r>
      <w:proofErr w:type="gramStart"/>
      <w:r w:rsidRPr="00D47E44">
        <w:rPr>
          <w:szCs w:val="24"/>
        </w:rPr>
        <w:t xml:space="preserve">Установить, что заключение органом местного самоуправления   договоров, исполнение которых осуществляется за счет средств  бюджета </w:t>
      </w:r>
      <w:proofErr w:type="spellStart"/>
      <w:r w:rsidRPr="00D47E44">
        <w:rPr>
          <w:szCs w:val="24"/>
        </w:rPr>
        <w:t>Архиповского</w:t>
      </w:r>
      <w:proofErr w:type="spellEnd"/>
      <w:r w:rsidRPr="00D47E44">
        <w:rPr>
          <w:szCs w:val="24"/>
        </w:rPr>
        <w:t xml:space="preserve"> сельсовета, производятся в пределах утвержденных им лимитов бюджетных обязательств в соответствии с ведомственной, функциональной классификациями расходов  бюджета   и с учетом принятых и неисполненных обязательств.</w:t>
      </w:r>
      <w:proofErr w:type="gramEnd"/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47E4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7E44">
        <w:rPr>
          <w:rFonts w:ascii="Times New Roman" w:hAnsi="Times New Roman"/>
          <w:sz w:val="24"/>
          <w:szCs w:val="24"/>
        </w:rPr>
        <w:t>Установить, что нормативные правовые акты органа местного самоуправления, влекущие дополнительные расходы за счет средств бюджета, а также сокращающие его доходную базу, реализуются и применяются только при наличии соответствующих источников дополнительных поступлений в  бюджет  и (или) при сокращении расходов по конкретным статьям бюджета, а также после внесения соответствующих изменений в настоящее решение.</w:t>
      </w:r>
      <w:proofErr w:type="gramEnd"/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В случае если реализация правового акта частично обеспечена источниками финансирования в бюджете, такой правовой акт реализуется и применяется в пределах средств, предусмотренных на эти цели в   бюджете </w:t>
      </w:r>
      <w:proofErr w:type="spellStart"/>
      <w:r w:rsidRPr="00D47E44">
        <w:rPr>
          <w:rFonts w:ascii="Times New Roman" w:hAnsi="Times New Roman"/>
          <w:sz w:val="24"/>
          <w:szCs w:val="24"/>
        </w:rPr>
        <w:t>Архиповского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сельсовета  на 201</w:t>
      </w:r>
      <w:r w:rsidR="00197DBC">
        <w:rPr>
          <w:rFonts w:ascii="Times New Roman" w:hAnsi="Times New Roman"/>
          <w:sz w:val="24"/>
          <w:szCs w:val="24"/>
        </w:rPr>
        <w:t xml:space="preserve">8 </w:t>
      </w:r>
      <w:r w:rsidRPr="00D47E4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197DB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197D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гг.</w:t>
      </w:r>
      <w:proofErr w:type="gramStart"/>
      <w:r w:rsidRPr="00D47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7E44">
        <w:rPr>
          <w:rFonts w:ascii="Times New Roman" w:hAnsi="Times New Roman"/>
          <w:sz w:val="24"/>
          <w:szCs w:val="24"/>
        </w:rPr>
        <w:t xml:space="preserve">. Установить, что администрация   муниципального образования </w:t>
      </w:r>
      <w:proofErr w:type="spellStart"/>
      <w:r w:rsidRPr="00D47E44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сельсовет  не вправе  принимать в 201</w:t>
      </w:r>
      <w:r w:rsidR="00197DBC"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 xml:space="preserve"> году </w:t>
      </w:r>
      <w:r w:rsidR="00197DBC">
        <w:rPr>
          <w:rFonts w:ascii="Times New Roman" w:hAnsi="Times New Roman"/>
          <w:sz w:val="24"/>
          <w:szCs w:val="24"/>
        </w:rPr>
        <w:t>и плановом периоде 2019</w:t>
      </w:r>
      <w:r>
        <w:rPr>
          <w:rFonts w:ascii="Times New Roman" w:hAnsi="Times New Roman"/>
          <w:sz w:val="24"/>
          <w:szCs w:val="24"/>
        </w:rPr>
        <w:t>-20</w:t>
      </w:r>
      <w:r w:rsidR="00197D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гг. </w:t>
      </w:r>
      <w:r w:rsidRPr="00D47E44">
        <w:rPr>
          <w:rFonts w:ascii="Times New Roman" w:hAnsi="Times New Roman"/>
          <w:sz w:val="24"/>
          <w:szCs w:val="24"/>
        </w:rPr>
        <w:t>решения об увеличении численности муниципальных служащих.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6</w:t>
      </w:r>
      <w:r w:rsidRPr="00D47E44">
        <w:rPr>
          <w:rFonts w:ascii="Times New Roman" w:hAnsi="Times New Roman"/>
          <w:sz w:val="24"/>
          <w:szCs w:val="24"/>
        </w:rPr>
        <w:t xml:space="preserve">. Утвердить перечень защищенных  статей    бюджета </w:t>
      </w:r>
      <w:proofErr w:type="spellStart"/>
      <w:r w:rsidRPr="00D47E44">
        <w:rPr>
          <w:rFonts w:ascii="Times New Roman" w:hAnsi="Times New Roman"/>
          <w:sz w:val="24"/>
          <w:szCs w:val="24"/>
        </w:rPr>
        <w:t>Архиповского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сельсовета на 201</w:t>
      </w:r>
      <w:r w:rsidR="00197DBC"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197DB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197D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гг.</w:t>
      </w:r>
      <w:r w:rsidRPr="00D47E44">
        <w:rPr>
          <w:rFonts w:ascii="Times New Roman" w:hAnsi="Times New Roman"/>
          <w:sz w:val="24"/>
          <w:szCs w:val="24"/>
        </w:rPr>
        <w:t>, подлежащих финансированию в первоочередном порядке</w:t>
      </w:r>
      <w:proofErr w:type="gramStart"/>
      <w:r w:rsidRPr="00D47E4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заработная плата;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начисления и выплаты по оплате труда;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-коммунальн</w:t>
      </w:r>
      <w:bookmarkStart w:id="0" w:name="_GoBack"/>
      <w:bookmarkEnd w:id="0"/>
      <w:r w:rsidRPr="00D47E44">
        <w:rPr>
          <w:rFonts w:ascii="Times New Roman" w:hAnsi="Times New Roman"/>
          <w:sz w:val="24"/>
          <w:szCs w:val="24"/>
        </w:rPr>
        <w:t>ые услуги.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>. Не предоставлять главе администрации право предоставлять муниципальные гарантии третьим лицам.</w:t>
      </w:r>
    </w:p>
    <w:p w:rsidR="00BB5830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Установить предельный объем  </w:t>
      </w:r>
      <w:r w:rsidRPr="00D47E44">
        <w:rPr>
          <w:rFonts w:ascii="Times New Roman" w:hAnsi="Times New Roman"/>
          <w:sz w:val="24"/>
          <w:szCs w:val="24"/>
        </w:rPr>
        <w:t xml:space="preserve"> муниципального долга на 201</w:t>
      </w:r>
      <w:r w:rsidR="00197DB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  <w:proofErr w:type="gramStart"/>
      <w:r w:rsidR="00197DBC">
        <w:rPr>
          <w:rFonts w:ascii="Times New Roman" w:hAnsi="Times New Roman"/>
          <w:sz w:val="24"/>
          <w:szCs w:val="24"/>
        </w:rPr>
        <w:t>,н</w:t>
      </w:r>
      <w:proofErr w:type="gramEnd"/>
      <w:r w:rsidR="00197DBC">
        <w:rPr>
          <w:rFonts w:ascii="Times New Roman" w:hAnsi="Times New Roman"/>
          <w:sz w:val="24"/>
          <w:szCs w:val="24"/>
        </w:rPr>
        <w:t>а 2020</w:t>
      </w:r>
      <w:r>
        <w:rPr>
          <w:rFonts w:ascii="Times New Roman" w:hAnsi="Times New Roman"/>
          <w:sz w:val="24"/>
          <w:szCs w:val="24"/>
        </w:rPr>
        <w:t>г.,на 202</w:t>
      </w:r>
      <w:r w:rsidR="00197DBC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г.</w:t>
      </w:r>
      <w:r w:rsidRPr="00D47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0 рублей.</w:t>
      </w:r>
    </w:p>
    <w:p w:rsidR="00BB5830" w:rsidRDefault="00BB5830" w:rsidP="00BB583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B5830" w:rsidRPr="00D47E44" w:rsidRDefault="00BB5830" w:rsidP="00BB583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91256">
        <w:rPr>
          <w:rFonts w:ascii="Times New Roman" w:hAnsi="Times New Roman"/>
          <w:sz w:val="24"/>
          <w:szCs w:val="24"/>
        </w:rPr>
        <w:t>19. Поручить организацию исполнения настоящего решения Сове</w:t>
      </w:r>
      <w:r w:rsidRPr="00D47E44">
        <w:rPr>
          <w:rFonts w:ascii="Times New Roman" w:hAnsi="Times New Roman"/>
          <w:sz w:val="24"/>
          <w:szCs w:val="24"/>
        </w:rPr>
        <w:t>та депутатов главе администрации сельсовета.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D47E44">
        <w:rPr>
          <w:rFonts w:ascii="Times New Roman" w:hAnsi="Times New Roman"/>
          <w:sz w:val="24"/>
          <w:szCs w:val="24"/>
        </w:rPr>
        <w:t xml:space="preserve">. Возложить </w:t>
      </w:r>
      <w:proofErr w:type="gramStart"/>
      <w:r w:rsidRPr="00D47E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7E44">
        <w:rPr>
          <w:rFonts w:ascii="Times New Roman" w:hAnsi="Times New Roman"/>
          <w:sz w:val="24"/>
          <w:szCs w:val="24"/>
        </w:rPr>
        <w:t xml:space="preserve"> исполнением настоящего решения на постоянную комиссию.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D47E44">
        <w:rPr>
          <w:rFonts w:ascii="Times New Roman" w:hAnsi="Times New Roman"/>
          <w:sz w:val="24"/>
          <w:szCs w:val="24"/>
        </w:rPr>
        <w:t xml:space="preserve"> . Установить, что настоящее решение Совета вступает в силу с 01.01.201</w:t>
      </w:r>
      <w:r w:rsidR="00197DBC"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 xml:space="preserve"> г.</w:t>
      </w:r>
    </w:p>
    <w:p w:rsidR="00BB5830" w:rsidRPr="00D47E44" w:rsidRDefault="00BB5830" w:rsidP="00BB5830">
      <w:pPr>
        <w:jc w:val="both"/>
      </w:pPr>
    </w:p>
    <w:p w:rsidR="00BB5830" w:rsidRPr="00D47E44" w:rsidRDefault="00BB5830" w:rsidP="00BB5830">
      <w:pPr>
        <w:jc w:val="both"/>
      </w:pPr>
    </w:p>
    <w:p w:rsidR="00BB5830" w:rsidRPr="00D47E44" w:rsidRDefault="00BB5830" w:rsidP="00BB5830">
      <w:pPr>
        <w:jc w:val="both"/>
      </w:pPr>
      <w:r>
        <w:t>Председатель Совета депутатов</w:t>
      </w:r>
      <w:r w:rsidRPr="00D47E44">
        <w:t xml:space="preserve">                                 ___________________   Рябов Н.Н.</w:t>
      </w:r>
    </w:p>
    <w:p w:rsidR="00BB5830" w:rsidRPr="00D47E44" w:rsidRDefault="00BB5830" w:rsidP="00BB5830">
      <w:pPr>
        <w:jc w:val="both"/>
      </w:pPr>
    </w:p>
    <w:p w:rsidR="00C567AD" w:rsidRPr="00772959" w:rsidRDefault="00C567AD" w:rsidP="00C567AD">
      <w:pPr>
        <w:ind w:hanging="180"/>
        <w:rPr>
          <w:sz w:val="28"/>
          <w:szCs w:val="28"/>
        </w:rPr>
      </w:pPr>
    </w:p>
    <w:p w:rsidR="00C567AD" w:rsidRPr="00772959" w:rsidRDefault="00C567AD" w:rsidP="00C567AD">
      <w:pPr>
        <w:jc w:val="both"/>
        <w:rPr>
          <w:sz w:val="28"/>
          <w:szCs w:val="28"/>
        </w:rPr>
      </w:pPr>
    </w:p>
    <w:p w:rsidR="008F5ACE" w:rsidRPr="00772959" w:rsidRDefault="008F5ACE">
      <w:pPr>
        <w:rPr>
          <w:sz w:val="28"/>
          <w:szCs w:val="28"/>
        </w:rPr>
      </w:pPr>
    </w:p>
    <w:sectPr w:rsidR="008F5ACE" w:rsidRPr="00772959" w:rsidSect="002C68F2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91" w:rsidRDefault="00423091" w:rsidP="00772959">
      <w:r>
        <w:separator/>
      </w:r>
    </w:p>
  </w:endnote>
  <w:endnote w:type="continuationSeparator" w:id="0">
    <w:p w:rsidR="00423091" w:rsidRDefault="00423091" w:rsidP="0077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91" w:rsidRDefault="00423091" w:rsidP="00772959">
      <w:r>
        <w:separator/>
      </w:r>
    </w:p>
  </w:footnote>
  <w:footnote w:type="continuationSeparator" w:id="0">
    <w:p w:rsidR="00423091" w:rsidRDefault="00423091" w:rsidP="00772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606"/>
    <w:multiLevelType w:val="hybridMultilevel"/>
    <w:tmpl w:val="78003D1A"/>
    <w:lvl w:ilvl="0" w:tplc="0F0CA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68333AC"/>
    <w:multiLevelType w:val="hybridMultilevel"/>
    <w:tmpl w:val="A6802DDA"/>
    <w:lvl w:ilvl="0" w:tplc="9274130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7AD"/>
    <w:rsid w:val="00024020"/>
    <w:rsid w:val="00197DBC"/>
    <w:rsid w:val="00267B11"/>
    <w:rsid w:val="00423091"/>
    <w:rsid w:val="00561766"/>
    <w:rsid w:val="00655D24"/>
    <w:rsid w:val="0072047F"/>
    <w:rsid w:val="00772959"/>
    <w:rsid w:val="008F5ACE"/>
    <w:rsid w:val="009207CA"/>
    <w:rsid w:val="00A06D5F"/>
    <w:rsid w:val="00AD32D6"/>
    <w:rsid w:val="00AE5569"/>
    <w:rsid w:val="00B40BA3"/>
    <w:rsid w:val="00BB5830"/>
    <w:rsid w:val="00BC4A4F"/>
    <w:rsid w:val="00C30E29"/>
    <w:rsid w:val="00C567AD"/>
    <w:rsid w:val="00D26234"/>
    <w:rsid w:val="00E356EE"/>
    <w:rsid w:val="00EE39E6"/>
    <w:rsid w:val="00F235D2"/>
    <w:rsid w:val="00F377F1"/>
    <w:rsid w:val="00F960C8"/>
    <w:rsid w:val="00FC1D7A"/>
    <w:rsid w:val="00F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7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C56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B5830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7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C56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АРХИПОВКА</dc:creator>
  <cp:keywords/>
  <dc:description/>
  <cp:lastModifiedBy>adm</cp:lastModifiedBy>
  <cp:revision>10</cp:revision>
  <cp:lastPrinted>2017-11-14T10:08:00Z</cp:lastPrinted>
  <dcterms:created xsi:type="dcterms:W3CDTF">2017-02-28T04:50:00Z</dcterms:created>
  <dcterms:modified xsi:type="dcterms:W3CDTF">2017-11-28T10:23:00Z</dcterms:modified>
</cp:coreProperties>
</file>