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2" w:rsidRDefault="00EE59A2" w:rsidP="00EE59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59A2" w:rsidRPr="007802FE" w:rsidTr="00AD0373">
        <w:tc>
          <w:tcPr>
            <w:tcW w:w="4785" w:type="dxa"/>
          </w:tcPr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EE59A2" w:rsidRPr="00E927B6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9A2" w:rsidRPr="00E927B6" w:rsidRDefault="00EE59A2" w:rsidP="00AD037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ПОСТАНОВЛЕНИЕ</w:t>
            </w:r>
          </w:p>
          <w:p w:rsidR="00EE59A2" w:rsidRPr="00E01ED7" w:rsidRDefault="00EE59A2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01ED7"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  <w:r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0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EE59A2" w:rsidRPr="00E927B6" w:rsidRDefault="00E01ED7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Архиповка</w:t>
            </w:r>
          </w:p>
          <w:p w:rsidR="00EE59A2" w:rsidRDefault="00EE59A2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A2" w:rsidRDefault="00EE59A2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A2" w:rsidRDefault="00EE59A2" w:rsidP="00AD0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78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участии в предупреждении и ликвидации последствий чрезвычайных ситуаций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 w:rsidRPr="0078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</w:p>
          <w:p w:rsidR="00EE59A2" w:rsidRPr="007802FE" w:rsidRDefault="00EE59A2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59A2" w:rsidRPr="00E927B6" w:rsidRDefault="00EE59A2" w:rsidP="00AD037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EE59A2" w:rsidRPr="007802FE" w:rsidRDefault="00EE59A2" w:rsidP="00EE5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2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характера», Законом Оренбургской области от 05.03.2018 № 838/213-VI-ОЗ «О внесении изменений в Закон Оренбургской области «О защите населения и территорий Оренбургской области от чрезвычайных ситуаций природного и техногенного характера</w:t>
      </w:r>
      <w:proofErr w:type="gramEnd"/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02FE">
        <w:rPr>
          <w:rFonts w:ascii="Times New Roman" w:hAnsi="Times New Roman" w:cs="Times New Roman"/>
          <w:sz w:val="28"/>
          <w:szCs w:val="28"/>
        </w:rPr>
        <w:t xml:space="preserve"> и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7802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2F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9A2" w:rsidRDefault="00EE59A2" w:rsidP="00EE59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B4E1C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«Об участии в предупреждении и ликвидации последствий чрезвычайных ситуаций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7B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согласно приложению.</w:t>
      </w:r>
    </w:p>
    <w:p w:rsidR="00EE59A2" w:rsidRPr="007B4E1C" w:rsidRDefault="00EE59A2" w:rsidP="00EE59A2">
      <w:pPr>
        <w:ind w:firstLine="567"/>
        <w:rPr>
          <w:lang w:eastAsia="ru-RU"/>
        </w:rPr>
      </w:pPr>
    </w:p>
    <w:p w:rsidR="00EE59A2" w:rsidRDefault="00EE59A2" w:rsidP="00EE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2F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обнародования и подлежит размещению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802FE">
        <w:rPr>
          <w:rFonts w:ascii="Times New Roman" w:hAnsi="Times New Roman" w:cs="Times New Roman"/>
          <w:sz w:val="28"/>
          <w:szCs w:val="28"/>
        </w:rPr>
        <w:t>.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0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2F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93742B" w:rsidRDefault="00EE59A2" w:rsidP="00EE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Н.Н. Рябов</w:t>
      </w: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9A2" w:rsidRPr="005A75B6" w:rsidRDefault="00EE59A2" w:rsidP="00EE5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5B6">
        <w:rPr>
          <w:rFonts w:ascii="Times New Roman" w:hAnsi="Times New Roman" w:cs="Times New Roman"/>
        </w:rPr>
        <w:t>Разослано:  в дело, исполнителям, прокуратуре района</w:t>
      </w:r>
    </w:p>
    <w:p w:rsidR="00EE59A2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59A2" w:rsidRDefault="00EE59A2" w:rsidP="00EE59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E59A2" w:rsidRPr="007802FE" w:rsidRDefault="00EE59A2" w:rsidP="00EE59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E59A2" w:rsidRPr="007802FE" w:rsidRDefault="00EE59A2" w:rsidP="00EE59A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E59A2" w:rsidRPr="007802FE" w:rsidRDefault="00EE59A2" w:rsidP="00EE5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A2" w:rsidRPr="009A3B4E" w:rsidRDefault="00EE59A2" w:rsidP="00EE5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EE59A2" w:rsidRPr="009A3B4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A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предупреждении и ликвидации последствий чрезвычайных ситуаций на территории</w:t>
      </w:r>
      <w:r w:rsidRPr="009A3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3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Архиповский</w:t>
      </w:r>
      <w:proofErr w:type="spellEnd"/>
      <w:r w:rsidRPr="009A3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</w:t>
      </w: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основные цели, организационно-правовые нормы, полномочия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области защиты населения и территории от чрезвычайных ситуаций природного и техногенного характера.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Вопросы, не урегулированные настоящим Положением, решаются в соответствии с действующим законодательством.</w:t>
      </w:r>
    </w:p>
    <w:p w:rsidR="00EE59A2" w:rsidRPr="007802FE" w:rsidRDefault="00EE59A2" w:rsidP="00EE5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</w:t>
      </w: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участия в предупреждении и ликвидации последствий чрезвычайных ситуаций на территории муниципального образования являются: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возникновения и развития чрезвычайных ситуаций;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размеров ущерба и потерь от чрезвычайных ситуаций;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чрезвычайных ситуаций;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нормативно-правовое и информационное обеспечение.</w:t>
      </w:r>
    </w:p>
    <w:p w:rsidR="00EE59A2" w:rsidRPr="007802FE" w:rsidRDefault="00EE59A2" w:rsidP="00EE5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органов местного самоуправления</w:t>
      </w: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 xml:space="preserve">3.1.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7802FE">
        <w:rPr>
          <w:rFonts w:ascii="Times New Roman" w:hAnsi="Times New Roman" w:cs="Times New Roman"/>
          <w:sz w:val="28"/>
          <w:szCs w:val="28"/>
        </w:rPr>
        <w:t xml:space="preserve"> сельсовета самостоятельно: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осуществляют подготовку и содержание в готовности необходимых сил и сре</w:t>
      </w:r>
      <w:proofErr w:type="gramStart"/>
      <w:r w:rsidRPr="007802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802FE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принимают решения о проведении эвакуационных мероприятий в чрезвычайных ситуациях и организуют их проведение;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осуществляют информирование населения о чрезвычайных ситуациях;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осуществляют финансирование мероприятий в области защиты населения и территорий от чрезвычайных ситуаций;</w:t>
      </w:r>
    </w:p>
    <w:p w:rsidR="00EE59A2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создают резервы финансовых и материальных ресурсов для ликвидации чрезвычайных ситуаций;</w:t>
      </w:r>
    </w:p>
    <w:p w:rsidR="00EE59A2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lastRenderedPageBreak/>
        <w:t>- организуют и проводят аварийно-спасательные и другие неотложные работы, а также поддерживают общественный порядок при их проведении, при недостаточности собственных сил и средств обращаются за помощью к органам исполнительной власти Оренбургской области;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содействуют устойчивому функционированию организаций в чрезвычайных ситуациях;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 xml:space="preserve">- создают при органах местного </w:t>
      </w:r>
      <w:proofErr w:type="gramStart"/>
      <w:r w:rsidRPr="007802F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802FE">
        <w:rPr>
          <w:rFonts w:ascii="Times New Roman" w:hAnsi="Times New Roman" w:cs="Times New Roman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 xml:space="preserve">- устанавливают местный уровень реагирования в порядке, установленном </w:t>
      </w:r>
      <w:hyperlink r:id="rId4" w:history="1">
        <w:r w:rsidRPr="007802FE">
          <w:rPr>
            <w:rFonts w:ascii="Times New Roman" w:hAnsi="Times New Roman" w:cs="Times New Roman"/>
            <w:sz w:val="28"/>
            <w:szCs w:val="28"/>
          </w:rPr>
          <w:t>пунктом 8 статьи 4.1</w:t>
        </w:r>
      </w:hyperlink>
      <w:r w:rsidRPr="007802FE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02FE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>- участвуют в создании, эксплуатации и развитии системы обеспечения вызова экстренных оперативных служб по единому номеру "112".</w:t>
      </w:r>
    </w:p>
    <w:p w:rsidR="00EE59A2" w:rsidRPr="007802FE" w:rsidRDefault="00EE59A2" w:rsidP="00EE5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F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802F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7802FE">
        <w:rPr>
          <w:rFonts w:ascii="Times New Roman" w:hAnsi="Times New Roman" w:cs="Times New Roman"/>
          <w:sz w:val="28"/>
          <w:szCs w:val="28"/>
        </w:rPr>
        <w:t xml:space="preserve"> сельсовета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</w:t>
      </w:r>
      <w:proofErr w:type="gramEnd"/>
      <w:r w:rsidRPr="007802FE">
        <w:rPr>
          <w:rFonts w:ascii="Times New Roman" w:hAnsi="Times New Roman" w:cs="Times New Roman"/>
          <w:sz w:val="28"/>
          <w:szCs w:val="28"/>
        </w:rPr>
        <w:t xml:space="preserve">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</w:t>
      </w:r>
    </w:p>
    <w:p w:rsidR="00EE59A2" w:rsidRPr="007802FE" w:rsidRDefault="00EE59A2" w:rsidP="00EE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A2" w:rsidRPr="007802FE" w:rsidRDefault="00EE59A2" w:rsidP="00EE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мероприятий по предупреждению и ликвидации последствий чрезвычайных ситуаций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расходным обязательством муниципального образования и осуществляется  за счет собственных средств местного бюджета.</w:t>
      </w:r>
    </w:p>
    <w:p w:rsidR="00EE59A2" w:rsidRPr="007802FE" w:rsidRDefault="00EE59A2" w:rsidP="00EE59A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128F4" w:rsidRDefault="002128F4"/>
    <w:sectPr w:rsidR="002128F4" w:rsidSect="005A75B6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9A2"/>
    <w:rsid w:val="00044361"/>
    <w:rsid w:val="0007618F"/>
    <w:rsid w:val="002128F4"/>
    <w:rsid w:val="00E01ED7"/>
    <w:rsid w:val="00E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849BB228EF2B60AF702EF9E5B018A8680283435A7BB7FD345A22579E65E92F76DFF55255k3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2019-05-22T09:53:00Z</cp:lastPrinted>
  <dcterms:created xsi:type="dcterms:W3CDTF">2019-05-22T09:34:00Z</dcterms:created>
  <dcterms:modified xsi:type="dcterms:W3CDTF">2019-05-22T09:53:00Z</dcterms:modified>
</cp:coreProperties>
</file>