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118">
        <w:rPr>
          <w:sz w:val="28"/>
          <w:szCs w:val="28"/>
        </w:rPr>
        <w:t>Администрация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E72118" w:rsidRDefault="00E72118" w:rsidP="00E721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  от 03.05.2018</w:t>
      </w:r>
      <w:r w:rsidR="00E72118">
        <w:rPr>
          <w:sz w:val="28"/>
          <w:szCs w:val="28"/>
        </w:rPr>
        <w:t xml:space="preserve"> № </w:t>
      </w:r>
      <w:r>
        <w:rPr>
          <w:sz w:val="28"/>
          <w:szCs w:val="28"/>
        </w:rPr>
        <w:t>17-п</w:t>
      </w:r>
    </w:p>
    <w:p w:rsidR="00E72118" w:rsidRPr="009A63B0" w:rsidRDefault="00E72118" w:rsidP="00D92612">
      <w:pPr>
        <w:rPr>
          <w:sz w:val="20"/>
          <w:szCs w:val="20"/>
        </w:rPr>
      </w:pPr>
      <w:r>
        <w:t xml:space="preserve">      </w:t>
      </w:r>
      <w:r w:rsidR="00D92612">
        <w:t xml:space="preserve"> </w:t>
      </w:r>
    </w:p>
    <w:p w:rsidR="00E72118" w:rsidRDefault="00E72118" w:rsidP="00E72118">
      <w:pPr>
        <w:rPr>
          <w:sz w:val="28"/>
          <w:szCs w:val="28"/>
        </w:rPr>
      </w:pPr>
    </w:p>
    <w:p w:rsidR="00E72118" w:rsidRDefault="00E72118" w:rsidP="00E7211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рхиповка</w:t>
      </w:r>
    </w:p>
    <w:p w:rsidR="00E72118" w:rsidRDefault="00E72118" w:rsidP="00E72118">
      <w:pPr>
        <w:rPr>
          <w:b/>
          <w:sz w:val="28"/>
          <w:szCs w:val="28"/>
        </w:rPr>
      </w:pPr>
    </w:p>
    <w:p w:rsidR="00D92612" w:rsidRPr="009503E6" w:rsidRDefault="00D92612" w:rsidP="00D92612">
      <w:pPr>
        <w:outlineLvl w:val="0"/>
        <w:rPr>
          <w:sz w:val="28"/>
          <w:szCs w:val="28"/>
        </w:rPr>
      </w:pPr>
      <w:r w:rsidRPr="009503E6">
        <w:rPr>
          <w:sz w:val="28"/>
          <w:szCs w:val="28"/>
        </w:rPr>
        <w:t xml:space="preserve">О мерах по обеспечению </w:t>
      </w:r>
      <w:proofErr w:type="gramStart"/>
      <w:r w:rsidRPr="009503E6">
        <w:rPr>
          <w:sz w:val="28"/>
          <w:szCs w:val="28"/>
        </w:rPr>
        <w:t>пожарной</w:t>
      </w:r>
      <w:proofErr w:type="gramEnd"/>
    </w:p>
    <w:p w:rsidR="00D92612" w:rsidRDefault="00D92612" w:rsidP="00D92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безопасности в весенне-летний период </w:t>
      </w:r>
    </w:p>
    <w:p w:rsidR="00E72118" w:rsidRPr="00D21D89" w:rsidRDefault="00D92612" w:rsidP="00D92612">
      <w:pPr>
        <w:rPr>
          <w:sz w:val="28"/>
          <w:szCs w:val="28"/>
        </w:rPr>
      </w:pPr>
      <w:r>
        <w:rPr>
          <w:sz w:val="28"/>
          <w:szCs w:val="28"/>
        </w:rPr>
        <w:t>2018 года</w:t>
      </w:r>
      <w:r w:rsidRPr="00D2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72118" w:rsidRDefault="00E72118" w:rsidP="00E72118">
      <w:pPr>
        <w:rPr>
          <w:b/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и в целях реализации мер, направленных на обеспечение пожарной безопасности, стабилизации обстановки с пожарами, недопущение значительных материальных потерь и гибели людей: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 w:rsidRPr="00FC683E">
        <w:rPr>
          <w:sz w:val="28"/>
          <w:szCs w:val="28"/>
        </w:rPr>
        <w:t>1.</w:t>
      </w:r>
      <w:r>
        <w:rPr>
          <w:sz w:val="28"/>
          <w:szCs w:val="28"/>
        </w:rPr>
        <w:t xml:space="preserve"> Ввести с </w:t>
      </w:r>
      <w:r w:rsidR="004966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9261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49669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особый противопожарный режим на территории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Установить срок действия особого противопожарного режима с </w:t>
      </w:r>
      <w:r w:rsidR="0049669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96690">
        <w:rPr>
          <w:sz w:val="28"/>
          <w:szCs w:val="28"/>
        </w:rPr>
        <w:t>мая  до 1 ноября 2018</w:t>
      </w:r>
      <w:r>
        <w:rPr>
          <w:sz w:val="28"/>
          <w:szCs w:val="28"/>
        </w:rPr>
        <w:t xml:space="preserve"> года.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проведение в населенных пунктах сходов граждан по вопросам обеспечения пожарной безопасности и организации пожаротушений с вручением памяток.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1.3.Обязать население обеспечить частные домовладения противопожарным запасом воды, первичными средствами пожаротушения и противопожарным инвентарем.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Привлечь дополнительные силы и средства для обеспечения мер пожарной безопасности.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совместно с работниками правоохранительных органов, государственной противопожарной службы с привлечением населения, добровольных пожарных дружин дежурство и патрулирование населенных пунктов и пожароопасных объектов.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Проверить и обеспечить исправность источников наружного водоснабжения, предназначенных для пожаротушения.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Ограничить проведение огневых и других пожароопасных работ предприятиями и населением.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Организовать уборку и вывоз мусора с территорий населенных пунктов.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Принять меры по ликвидации самовольных свалок.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Организовать разъяснительную работу с населением по соблюдению мер пожарной безопасности. 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Обеспечить проведение иных противопожарных мероприятий.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Оформить стенды по противопожарной безопасности.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группу внештатных инспекторов пожарной охраны (прилагается). Внештатным инспекторам пожарной охраны: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Ежедневно проводить профилактическую работу в жилом секторе, особое внимание уделять местам проживания инвалидов и участников войн, тружеников тыла, одиноких пенсионеров,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незащищенных слоев населения, а также граждан, склонных к административным правонарушениям в области пожарной безопасности, злоупотребляющих спиртными напитками, состоящим на учете в </w:t>
      </w:r>
      <w:proofErr w:type="spellStart"/>
      <w:r>
        <w:rPr>
          <w:sz w:val="28"/>
          <w:szCs w:val="28"/>
        </w:rPr>
        <w:t>Сакмарском</w:t>
      </w:r>
      <w:proofErr w:type="spellEnd"/>
      <w:r>
        <w:rPr>
          <w:sz w:val="28"/>
          <w:szCs w:val="28"/>
        </w:rPr>
        <w:t xml:space="preserve"> РОВД и административной комиссии муниципального образования.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подлежит обнародованию и вступает в силу после его обнародования.</w:t>
      </w: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ind w:firstLine="720"/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118" w:rsidRDefault="00E72118" w:rsidP="00E721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Н.Н.Рябов</w:t>
      </w: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Default="00E72118" w:rsidP="00E72118">
      <w:pPr>
        <w:jc w:val="both"/>
        <w:rPr>
          <w:sz w:val="28"/>
          <w:szCs w:val="28"/>
        </w:rPr>
      </w:pPr>
    </w:p>
    <w:p w:rsidR="00E72118" w:rsidRPr="00424937" w:rsidRDefault="00E72118" w:rsidP="00E72118">
      <w:pPr>
        <w:jc w:val="both"/>
      </w:pPr>
      <w:proofErr w:type="spellStart"/>
      <w:r>
        <w:t>Разослано:в</w:t>
      </w:r>
      <w:proofErr w:type="spellEnd"/>
      <w:r>
        <w:t xml:space="preserve"> дело, прокуратуру, администрацию района, ДПД, ФАП с</w:t>
      </w:r>
      <w:proofErr w:type="gramStart"/>
      <w:r>
        <w:t>.А</w:t>
      </w:r>
      <w:proofErr w:type="gramEnd"/>
      <w:r>
        <w:t>рхиповка, МБОУ «</w:t>
      </w:r>
      <w:proofErr w:type="spellStart"/>
      <w:r>
        <w:t>Архиповская</w:t>
      </w:r>
      <w:proofErr w:type="spellEnd"/>
      <w:r>
        <w:t xml:space="preserve"> средняя школа», ООО «Шанс Плюс». </w:t>
      </w:r>
    </w:p>
    <w:p w:rsidR="00E72118" w:rsidRDefault="00E72118" w:rsidP="00E721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D92612" w:rsidRDefault="00D92612" w:rsidP="00E72118">
      <w:pPr>
        <w:jc w:val="both"/>
      </w:pPr>
    </w:p>
    <w:p w:rsidR="00D92612" w:rsidRDefault="00D92612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both"/>
      </w:pPr>
    </w:p>
    <w:p w:rsidR="00E72118" w:rsidRDefault="00E72118" w:rsidP="00E721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УТВЕРЖДАЮ</w:t>
      </w:r>
    </w:p>
    <w:p w:rsidR="00E72118" w:rsidRDefault="00E72118" w:rsidP="00E721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2118" w:rsidRDefault="00E72118" w:rsidP="00E721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72118" w:rsidRDefault="00E72118" w:rsidP="00E721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_____________Н.Н.Рябов</w:t>
      </w:r>
      <w:proofErr w:type="spellEnd"/>
    </w:p>
    <w:p w:rsidR="00E72118" w:rsidRDefault="00E72118" w:rsidP="00E72118">
      <w:pPr>
        <w:jc w:val="right"/>
        <w:rPr>
          <w:sz w:val="28"/>
          <w:szCs w:val="28"/>
        </w:rPr>
      </w:pPr>
    </w:p>
    <w:p w:rsidR="00E72118" w:rsidRDefault="00E72118" w:rsidP="00E72118">
      <w:pPr>
        <w:jc w:val="right"/>
        <w:rPr>
          <w:sz w:val="28"/>
          <w:szCs w:val="28"/>
        </w:rPr>
      </w:pPr>
    </w:p>
    <w:p w:rsidR="00E72118" w:rsidRDefault="00E72118" w:rsidP="00E7211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внештатных инспекторов пожарной охраны</w:t>
      </w:r>
    </w:p>
    <w:p w:rsidR="00E72118" w:rsidRDefault="00E72118" w:rsidP="00E72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муниципальному образованию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72118" w:rsidRDefault="00E72118" w:rsidP="00E72118">
      <w:pPr>
        <w:jc w:val="center"/>
        <w:rPr>
          <w:sz w:val="28"/>
          <w:szCs w:val="28"/>
        </w:rPr>
      </w:pPr>
    </w:p>
    <w:p w:rsidR="00E72118" w:rsidRPr="00E86588" w:rsidRDefault="00E72118" w:rsidP="00E72118">
      <w:pPr>
        <w:jc w:val="center"/>
        <w:rPr>
          <w:sz w:val="28"/>
          <w:szCs w:val="28"/>
          <w:u w:val="single"/>
        </w:rPr>
      </w:pPr>
      <w:r w:rsidRPr="00E86588">
        <w:rPr>
          <w:sz w:val="28"/>
          <w:szCs w:val="28"/>
          <w:u w:val="single"/>
        </w:rPr>
        <w:t>по с</w:t>
      </w:r>
      <w:proofErr w:type="gramStart"/>
      <w:r w:rsidRPr="00E86588">
        <w:rPr>
          <w:sz w:val="28"/>
          <w:szCs w:val="28"/>
          <w:u w:val="single"/>
        </w:rPr>
        <w:t>.А</w:t>
      </w:r>
      <w:proofErr w:type="gramEnd"/>
      <w:r w:rsidRPr="00E86588">
        <w:rPr>
          <w:sz w:val="28"/>
          <w:szCs w:val="28"/>
          <w:u w:val="single"/>
        </w:rPr>
        <w:t>рхиповка</w:t>
      </w:r>
    </w:p>
    <w:p w:rsidR="00E72118" w:rsidRDefault="00E72118" w:rsidP="00E72118">
      <w:pPr>
        <w:jc w:val="center"/>
        <w:rPr>
          <w:sz w:val="28"/>
          <w:szCs w:val="28"/>
        </w:rPr>
      </w:pP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 xml:space="preserve">1.Великанов Александр Иванович 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>2.Рынков Виктор Петрович (по согласованию)</w:t>
      </w:r>
    </w:p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72118">
        <w:rPr>
          <w:sz w:val="28"/>
          <w:szCs w:val="28"/>
        </w:rPr>
        <w:t>.Поляева Валентина Николаевна (по согласованию)</w:t>
      </w:r>
    </w:p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72118">
        <w:rPr>
          <w:sz w:val="28"/>
          <w:szCs w:val="28"/>
        </w:rPr>
        <w:t>.Мельников Сергей Витальевич (по согласованию)</w:t>
      </w:r>
    </w:p>
    <w:p w:rsidR="00E72118" w:rsidRDefault="00D92612" w:rsidP="00E7211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72118">
        <w:rPr>
          <w:sz w:val="28"/>
          <w:szCs w:val="28"/>
        </w:rPr>
        <w:t>.Синцова Антонина Степановна (по согласованию)</w:t>
      </w:r>
    </w:p>
    <w:p w:rsidR="00E72118" w:rsidRDefault="00E72118" w:rsidP="00E72118">
      <w:pPr>
        <w:rPr>
          <w:sz w:val="28"/>
          <w:szCs w:val="28"/>
        </w:rPr>
      </w:pPr>
    </w:p>
    <w:p w:rsidR="00E72118" w:rsidRDefault="00E72118" w:rsidP="00E72118">
      <w:pPr>
        <w:jc w:val="center"/>
        <w:rPr>
          <w:sz w:val="28"/>
          <w:szCs w:val="28"/>
          <w:u w:val="single"/>
        </w:rPr>
      </w:pPr>
      <w:r w:rsidRPr="00E86588">
        <w:rPr>
          <w:sz w:val="28"/>
          <w:szCs w:val="28"/>
          <w:u w:val="single"/>
        </w:rPr>
        <w:t>по с</w:t>
      </w:r>
      <w:proofErr w:type="gramStart"/>
      <w:r w:rsidRPr="00E86588">
        <w:rPr>
          <w:sz w:val="28"/>
          <w:szCs w:val="28"/>
          <w:u w:val="single"/>
        </w:rPr>
        <w:t>.Д</w:t>
      </w:r>
      <w:proofErr w:type="gramEnd"/>
      <w:r w:rsidRPr="00E86588">
        <w:rPr>
          <w:sz w:val="28"/>
          <w:szCs w:val="28"/>
          <w:u w:val="single"/>
        </w:rPr>
        <w:t>онское</w:t>
      </w:r>
    </w:p>
    <w:p w:rsidR="00E72118" w:rsidRDefault="00E72118" w:rsidP="00E72118">
      <w:pPr>
        <w:jc w:val="center"/>
        <w:rPr>
          <w:sz w:val="28"/>
          <w:szCs w:val="28"/>
          <w:u w:val="single"/>
        </w:rPr>
      </w:pP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>1.Рябов Николай Николаевич</w:t>
      </w:r>
    </w:p>
    <w:p w:rsidR="00E72118" w:rsidRDefault="00E72118" w:rsidP="00E7211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92612">
        <w:rPr>
          <w:sz w:val="28"/>
          <w:szCs w:val="28"/>
        </w:rPr>
        <w:t>Тихова Любовь Николаевна</w:t>
      </w:r>
      <w:r>
        <w:rPr>
          <w:sz w:val="28"/>
          <w:szCs w:val="28"/>
        </w:rPr>
        <w:t xml:space="preserve"> (по согласованию)</w:t>
      </w:r>
    </w:p>
    <w:p w:rsidR="00E72118" w:rsidRPr="00E86588" w:rsidRDefault="00E72118" w:rsidP="00E72118">
      <w:pPr>
        <w:rPr>
          <w:sz w:val="28"/>
          <w:szCs w:val="28"/>
        </w:rPr>
      </w:pPr>
    </w:p>
    <w:p w:rsidR="00E72118" w:rsidRPr="00E86588" w:rsidRDefault="00E72118" w:rsidP="00E72118">
      <w:pPr>
        <w:jc w:val="right"/>
        <w:rPr>
          <w:sz w:val="28"/>
          <w:szCs w:val="28"/>
          <w:u w:val="single"/>
        </w:rPr>
      </w:pPr>
    </w:p>
    <w:p w:rsidR="00E72118" w:rsidRDefault="00E72118" w:rsidP="00E72118">
      <w:pPr>
        <w:jc w:val="right"/>
        <w:rPr>
          <w:sz w:val="28"/>
          <w:szCs w:val="28"/>
        </w:rPr>
      </w:pPr>
    </w:p>
    <w:p w:rsidR="00E72118" w:rsidRPr="00E86588" w:rsidRDefault="00E72118" w:rsidP="00E72118">
      <w:pPr>
        <w:jc w:val="right"/>
        <w:rPr>
          <w:sz w:val="28"/>
          <w:szCs w:val="28"/>
        </w:rPr>
      </w:pPr>
    </w:p>
    <w:p w:rsidR="00012BAA" w:rsidRDefault="00012BAA"/>
    <w:sectPr w:rsidR="00012BAA" w:rsidSect="00CC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18"/>
    <w:rsid w:val="00012BAA"/>
    <w:rsid w:val="00496690"/>
    <w:rsid w:val="00532B60"/>
    <w:rsid w:val="00CC0419"/>
    <w:rsid w:val="00D92612"/>
    <w:rsid w:val="00E7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2018-05-16T09:26:00Z</cp:lastPrinted>
  <dcterms:created xsi:type="dcterms:W3CDTF">2018-05-16T06:02:00Z</dcterms:created>
  <dcterms:modified xsi:type="dcterms:W3CDTF">2018-06-01T09:40:00Z</dcterms:modified>
</cp:coreProperties>
</file>