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05" w:rsidRPr="00745305" w:rsidRDefault="00A72E23" w:rsidP="007453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530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45305" w:rsidRPr="00745305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</w:p>
    <w:p w:rsidR="00745305" w:rsidRPr="00745305" w:rsidRDefault="00745305" w:rsidP="007453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530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745305" w:rsidRPr="00745305" w:rsidRDefault="00745305" w:rsidP="007453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530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745305">
        <w:rPr>
          <w:rFonts w:ascii="Times New Roman" w:hAnsi="Times New Roman" w:cs="Times New Roman"/>
          <w:color w:val="000000"/>
          <w:sz w:val="28"/>
          <w:szCs w:val="28"/>
        </w:rPr>
        <w:t>Архиповский</w:t>
      </w:r>
      <w:proofErr w:type="spellEnd"/>
      <w:r w:rsidRPr="00745305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</w:t>
      </w:r>
    </w:p>
    <w:p w:rsidR="00745305" w:rsidRPr="00745305" w:rsidRDefault="00745305" w:rsidP="007453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530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spellStart"/>
      <w:r w:rsidRPr="00745305">
        <w:rPr>
          <w:rFonts w:ascii="Times New Roman" w:hAnsi="Times New Roman" w:cs="Times New Roman"/>
          <w:color w:val="000000"/>
          <w:sz w:val="28"/>
          <w:szCs w:val="28"/>
        </w:rPr>
        <w:t>Сакмарского</w:t>
      </w:r>
      <w:proofErr w:type="spellEnd"/>
      <w:r w:rsidRPr="00745305">
        <w:rPr>
          <w:rFonts w:ascii="Times New Roman" w:hAnsi="Times New Roman" w:cs="Times New Roman"/>
          <w:color w:val="000000"/>
          <w:sz w:val="28"/>
          <w:szCs w:val="28"/>
        </w:rPr>
        <w:t xml:space="preserve">  района</w:t>
      </w:r>
    </w:p>
    <w:p w:rsidR="00745305" w:rsidRPr="00745305" w:rsidRDefault="00745305" w:rsidP="007453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5305">
        <w:rPr>
          <w:rFonts w:ascii="Times New Roman" w:hAnsi="Times New Roman" w:cs="Times New Roman"/>
          <w:color w:val="000000"/>
          <w:sz w:val="28"/>
          <w:szCs w:val="28"/>
        </w:rPr>
        <w:t xml:space="preserve">     Оренбургской области</w:t>
      </w:r>
    </w:p>
    <w:p w:rsidR="00745305" w:rsidRPr="00745305" w:rsidRDefault="00745305" w:rsidP="007453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5305">
        <w:rPr>
          <w:rFonts w:ascii="Times New Roman" w:hAnsi="Times New Roman" w:cs="Times New Roman"/>
          <w:color w:val="000000"/>
          <w:sz w:val="28"/>
          <w:szCs w:val="28"/>
        </w:rPr>
        <w:t xml:space="preserve">       ПОСТАНОВЛЕНИЕ</w:t>
      </w:r>
    </w:p>
    <w:p w:rsidR="00745305" w:rsidRPr="00745305" w:rsidRDefault="00745305" w:rsidP="007453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5305">
        <w:rPr>
          <w:rFonts w:ascii="Times New Roman" w:hAnsi="Times New Roman" w:cs="Times New Roman"/>
          <w:color w:val="000000"/>
          <w:sz w:val="28"/>
          <w:szCs w:val="28"/>
        </w:rPr>
        <w:t xml:space="preserve">    от 3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45305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45305">
        <w:rPr>
          <w:rFonts w:ascii="Times New Roman" w:hAnsi="Times New Roman" w:cs="Times New Roman"/>
          <w:color w:val="000000"/>
          <w:sz w:val="28"/>
          <w:szCs w:val="28"/>
        </w:rPr>
        <w:t>.2018   № 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45305"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745305" w:rsidRPr="00745305" w:rsidRDefault="00745305" w:rsidP="007453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5305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proofErr w:type="gramStart"/>
      <w:r w:rsidRPr="00745305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45305">
        <w:rPr>
          <w:rFonts w:ascii="Times New Roman" w:hAnsi="Times New Roman" w:cs="Times New Roman"/>
          <w:color w:val="000000"/>
          <w:sz w:val="28"/>
          <w:szCs w:val="28"/>
        </w:rPr>
        <w:t>. Архиповка</w:t>
      </w:r>
    </w:p>
    <w:p w:rsidR="00745305" w:rsidRPr="00745305" w:rsidRDefault="00745305" w:rsidP="007453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5305" w:rsidRDefault="00745305" w:rsidP="00745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05">
        <w:rPr>
          <w:rFonts w:ascii="Times New Roman" w:hAnsi="Times New Roman" w:cs="Times New Roman"/>
          <w:sz w:val="28"/>
          <w:szCs w:val="28"/>
        </w:rPr>
        <w:t>О проведении п</w:t>
      </w:r>
      <w:r>
        <w:rPr>
          <w:rFonts w:ascii="Times New Roman" w:hAnsi="Times New Roman" w:cs="Times New Roman"/>
          <w:sz w:val="28"/>
          <w:szCs w:val="28"/>
        </w:rPr>
        <w:t>роверки готовности</w:t>
      </w:r>
    </w:p>
    <w:p w:rsidR="00745305" w:rsidRDefault="00745305" w:rsidP="00745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РАСЦО на территории </w:t>
      </w:r>
    </w:p>
    <w:p w:rsidR="00745305" w:rsidRDefault="00745305" w:rsidP="00745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45305" w:rsidRDefault="00745305" w:rsidP="00745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</w:p>
    <w:p w:rsidR="00745305" w:rsidRPr="00745305" w:rsidRDefault="00745305" w:rsidP="00745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командно-штабного учения (КШУ)</w:t>
      </w:r>
    </w:p>
    <w:p w:rsidR="00745305" w:rsidRDefault="00745305" w:rsidP="00745305">
      <w:pPr>
        <w:jc w:val="both"/>
        <w:rPr>
          <w:sz w:val="28"/>
          <w:szCs w:val="28"/>
        </w:rPr>
      </w:pPr>
    </w:p>
    <w:p w:rsidR="00CB3057" w:rsidRDefault="00745305" w:rsidP="00745305">
      <w:pPr>
        <w:pStyle w:val="1"/>
        <w:spacing w:before="0" w:after="0"/>
        <w:ind w:firstLine="54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 соответствии с планом основных мероприятий Оренбургской области по вопросам гражданской обороны, предупреждения и ликвидации чрезвычайных ситуаций, обеспечения пожарной безопасности</w:t>
      </w:r>
      <w:r w:rsidR="00CB3057">
        <w:rPr>
          <w:b w:val="0"/>
          <w:sz w:val="28"/>
          <w:szCs w:val="28"/>
        </w:rPr>
        <w:t xml:space="preserve"> и безопасности людей на водных объектах на 2018 год, </w:t>
      </w:r>
      <w:r w:rsidRPr="00BF4441">
        <w:rPr>
          <w:b w:val="0"/>
          <w:sz w:val="28"/>
          <w:szCs w:val="28"/>
        </w:rPr>
        <w:t xml:space="preserve"> </w:t>
      </w:r>
      <w:r w:rsidR="00CB3057">
        <w:rPr>
          <w:b w:val="0"/>
          <w:sz w:val="28"/>
          <w:szCs w:val="28"/>
        </w:rPr>
        <w:t>н</w:t>
      </w:r>
      <w:r w:rsidRPr="00BF4441">
        <w:rPr>
          <w:b w:val="0"/>
          <w:sz w:val="28"/>
          <w:szCs w:val="28"/>
        </w:rPr>
        <w:t>а основании</w:t>
      </w:r>
      <w:r w:rsidR="00CB3057">
        <w:rPr>
          <w:b w:val="0"/>
          <w:sz w:val="28"/>
          <w:szCs w:val="28"/>
        </w:rPr>
        <w:t xml:space="preserve"> указания департамента пожарной безопасности и гражданской защиты Оренбургской области от 14.05.2018 № 788-35/03-08 и руководствуясь Уставом муниципального образования </w:t>
      </w:r>
      <w:proofErr w:type="spellStart"/>
      <w:r w:rsidR="00CB3057">
        <w:rPr>
          <w:b w:val="0"/>
          <w:sz w:val="28"/>
          <w:szCs w:val="28"/>
        </w:rPr>
        <w:t>Архиповский</w:t>
      </w:r>
      <w:proofErr w:type="spellEnd"/>
      <w:r w:rsidR="00CB3057">
        <w:rPr>
          <w:b w:val="0"/>
          <w:sz w:val="28"/>
          <w:szCs w:val="28"/>
        </w:rPr>
        <w:t xml:space="preserve"> сельсовет ПОСТАНОВЛЯЕТ:</w:t>
      </w:r>
      <w:proofErr w:type="gramEnd"/>
    </w:p>
    <w:p w:rsidR="00CB3057" w:rsidRDefault="00CB3057" w:rsidP="00CB3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B3057">
        <w:rPr>
          <w:rFonts w:ascii="Times New Roman" w:hAnsi="Times New Roman" w:cs="Times New Roman"/>
          <w:sz w:val="28"/>
          <w:szCs w:val="28"/>
        </w:rPr>
        <w:t>1. Утвердить состав комиссии</w:t>
      </w:r>
      <w:r>
        <w:rPr>
          <w:b/>
          <w:sz w:val="28"/>
          <w:szCs w:val="28"/>
        </w:rPr>
        <w:t xml:space="preserve"> </w:t>
      </w:r>
      <w:r w:rsidRPr="00CB3057">
        <w:rPr>
          <w:rFonts w:ascii="Times New Roman" w:hAnsi="Times New Roman" w:cs="Times New Roman"/>
          <w:sz w:val="28"/>
          <w:szCs w:val="28"/>
        </w:rPr>
        <w:t xml:space="preserve">по проведению проверки систем оповещения в   МО </w:t>
      </w:r>
      <w:proofErr w:type="spellStart"/>
      <w:r w:rsidRPr="00CB3057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CB3057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, согласно приложению № 1.</w:t>
      </w:r>
    </w:p>
    <w:p w:rsidR="00CB3057" w:rsidRDefault="00CB3057" w:rsidP="00CB3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Организовать проверку </w:t>
      </w:r>
      <w:r w:rsidRPr="00CB3057">
        <w:rPr>
          <w:rFonts w:ascii="Times New Roman" w:hAnsi="Times New Roman" w:cs="Times New Roman"/>
          <w:sz w:val="28"/>
          <w:szCs w:val="28"/>
        </w:rPr>
        <w:t xml:space="preserve">технической </w:t>
      </w:r>
      <w:proofErr w:type="gramStart"/>
      <w:r w:rsidRPr="00CB3057">
        <w:rPr>
          <w:rFonts w:ascii="Times New Roman" w:hAnsi="Times New Roman" w:cs="Times New Roman"/>
          <w:sz w:val="28"/>
          <w:szCs w:val="28"/>
        </w:rPr>
        <w:t>готовности системы оповещения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05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Pr="00CB3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057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CB3057">
        <w:rPr>
          <w:rFonts w:ascii="Times New Roman" w:hAnsi="Times New Roman" w:cs="Times New Roman"/>
          <w:sz w:val="28"/>
          <w:szCs w:val="28"/>
        </w:rPr>
        <w:t xml:space="preserve"> сельсовет в рамках проведения командно-штабного 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0051" w:rsidRDefault="00820051" w:rsidP="00820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О</w:t>
      </w:r>
      <w:r w:rsidR="00CB3057">
        <w:rPr>
          <w:rFonts w:ascii="Times New Roman" w:hAnsi="Times New Roman" w:cs="Times New Roman"/>
          <w:sz w:val="28"/>
          <w:szCs w:val="28"/>
        </w:rPr>
        <w:t>формить акт состояния</w:t>
      </w:r>
      <w:r>
        <w:rPr>
          <w:rFonts w:ascii="Times New Roman" w:hAnsi="Times New Roman" w:cs="Times New Roman"/>
          <w:sz w:val="28"/>
          <w:szCs w:val="28"/>
        </w:rPr>
        <w:t xml:space="preserve"> оповещения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CB3057">
        <w:rPr>
          <w:rFonts w:ascii="Times New Roman" w:hAnsi="Times New Roman" w:cs="Times New Roman"/>
          <w:sz w:val="28"/>
          <w:szCs w:val="28"/>
        </w:rPr>
        <w:t>в рамках проведения командно-штабного учения</w:t>
      </w:r>
      <w:r>
        <w:rPr>
          <w:rFonts w:ascii="Times New Roman" w:hAnsi="Times New Roman" w:cs="Times New Roman"/>
          <w:sz w:val="28"/>
          <w:szCs w:val="28"/>
        </w:rPr>
        <w:t xml:space="preserve"> в период  до 15.06.2018 и направить его в ГОЧС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 согласно приложению 2.</w:t>
      </w:r>
    </w:p>
    <w:p w:rsidR="00820051" w:rsidRDefault="00820051" w:rsidP="008200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0051">
        <w:rPr>
          <w:rFonts w:ascii="Times New Roman" w:hAnsi="Times New Roman" w:cs="Times New Roman"/>
          <w:sz w:val="28"/>
          <w:szCs w:val="28"/>
        </w:rPr>
        <w:t>. Установить, что настоящее постановление вст</w:t>
      </w:r>
      <w:r>
        <w:rPr>
          <w:rFonts w:ascii="Times New Roman" w:hAnsi="Times New Roman" w:cs="Times New Roman"/>
          <w:sz w:val="28"/>
          <w:szCs w:val="28"/>
        </w:rPr>
        <w:t>упает в силу после его подпис</w:t>
      </w:r>
      <w:r w:rsidRPr="00820051">
        <w:rPr>
          <w:rFonts w:ascii="Times New Roman" w:hAnsi="Times New Roman" w:cs="Times New Roman"/>
          <w:sz w:val="28"/>
          <w:szCs w:val="28"/>
        </w:rPr>
        <w:t>ания.</w:t>
      </w:r>
    </w:p>
    <w:p w:rsidR="00745305" w:rsidRPr="00820051" w:rsidRDefault="00820051" w:rsidP="008200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00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200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005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</w:t>
      </w:r>
      <w:r>
        <w:rPr>
          <w:b/>
          <w:sz w:val="28"/>
          <w:szCs w:val="28"/>
        </w:rPr>
        <w:t xml:space="preserve"> </w:t>
      </w:r>
    </w:p>
    <w:p w:rsidR="00745305" w:rsidRPr="006F767D" w:rsidRDefault="00745305" w:rsidP="00820051">
      <w:pPr>
        <w:rPr>
          <w:sz w:val="28"/>
          <w:szCs w:val="28"/>
        </w:rPr>
      </w:pPr>
    </w:p>
    <w:p w:rsidR="00745305" w:rsidRPr="00820051" w:rsidRDefault="00745305" w:rsidP="00820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05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745305" w:rsidRDefault="00745305" w:rsidP="00820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0051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820051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  Н.Н.Рябов</w:t>
      </w:r>
    </w:p>
    <w:p w:rsidR="00820051" w:rsidRDefault="00820051" w:rsidP="00820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051" w:rsidRDefault="00820051" w:rsidP="00820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051" w:rsidRPr="00820051" w:rsidRDefault="00820051" w:rsidP="00820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в дело,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45305" w:rsidRPr="006F767D" w:rsidRDefault="00745305" w:rsidP="00745305">
      <w:pPr>
        <w:ind w:firstLine="567"/>
        <w:jc w:val="both"/>
        <w:rPr>
          <w:sz w:val="28"/>
          <w:szCs w:val="28"/>
        </w:rPr>
      </w:pPr>
    </w:p>
    <w:p w:rsidR="00745305" w:rsidRDefault="00745305" w:rsidP="00745305">
      <w:pPr>
        <w:jc w:val="both"/>
      </w:pPr>
    </w:p>
    <w:p w:rsidR="00767626" w:rsidRDefault="00A72E23" w:rsidP="00A72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CB30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Приложение №  2</w:t>
      </w:r>
    </w:p>
    <w:p w:rsidR="00A72E23" w:rsidRDefault="00A72E23" w:rsidP="00A72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72E23" w:rsidRDefault="00A72E23" w:rsidP="00A72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муниципального образования </w:t>
      </w:r>
    </w:p>
    <w:p w:rsidR="00095B54" w:rsidRDefault="00A72E23" w:rsidP="00095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A72E23" w:rsidRDefault="00095B54" w:rsidP="00095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41B6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2E23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31</w:t>
      </w:r>
      <w:r w:rsidR="00A72E2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="00A72E23">
        <w:rPr>
          <w:rFonts w:ascii="Times New Roman" w:hAnsi="Times New Roman" w:cs="Times New Roman"/>
          <w:sz w:val="24"/>
          <w:szCs w:val="24"/>
        </w:rPr>
        <w:t>2018 года</w:t>
      </w:r>
      <w:r w:rsidR="00F41B64">
        <w:rPr>
          <w:rFonts w:ascii="Times New Roman" w:hAnsi="Times New Roman" w:cs="Times New Roman"/>
          <w:sz w:val="24"/>
          <w:szCs w:val="24"/>
        </w:rPr>
        <w:t xml:space="preserve"> № 19-п</w:t>
      </w:r>
    </w:p>
    <w:p w:rsidR="00A72E23" w:rsidRDefault="00A72E23" w:rsidP="00A72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2E23" w:rsidRDefault="00A72E23" w:rsidP="00A72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«УТВЕРЖДАЮ»</w:t>
      </w:r>
    </w:p>
    <w:p w:rsidR="00A72E23" w:rsidRDefault="00A72E23" w:rsidP="00A72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Глава муниципального образования</w:t>
      </w:r>
    </w:p>
    <w:p w:rsidR="00A72E23" w:rsidRDefault="00A72E23" w:rsidP="00A72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E23" w:rsidRDefault="00A72E23" w:rsidP="00A72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Н.Н.Рябов ____________________   </w:t>
      </w:r>
    </w:p>
    <w:p w:rsidR="00A72E23" w:rsidRDefault="00A72E23" w:rsidP="00A72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2E23" w:rsidRDefault="00A72E23" w:rsidP="00A72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«___»____________2018 года</w:t>
      </w:r>
    </w:p>
    <w:p w:rsidR="00A72E23" w:rsidRDefault="00A72E23" w:rsidP="00A72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A72E23" w:rsidRDefault="00A72E23" w:rsidP="00A72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технической готовности системы оповещения населения</w:t>
      </w:r>
    </w:p>
    <w:p w:rsidR="00A72E23" w:rsidRDefault="00A72E23" w:rsidP="00A72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в рамках проведения </w:t>
      </w:r>
    </w:p>
    <w:p w:rsidR="00A72E23" w:rsidRDefault="00A72E23" w:rsidP="00A72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командно-штабного учения</w:t>
      </w:r>
    </w:p>
    <w:p w:rsidR="00A72E23" w:rsidRDefault="00A72E23" w:rsidP="00A72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E23" w:rsidRDefault="00A72E23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A72E23" w:rsidRDefault="00A72E23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Председатель – Рябов Николай Николаевич – глава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A72E23" w:rsidRDefault="00A72E23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Рынков Виктор Петрович – депутат Совета депутатов МО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095B54" w:rsidRDefault="00A72E23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95B54">
        <w:rPr>
          <w:rFonts w:ascii="Times New Roman" w:hAnsi="Times New Roman" w:cs="Times New Roman"/>
          <w:sz w:val="24"/>
          <w:szCs w:val="24"/>
        </w:rPr>
        <w:t>Синцова Антонина Степановна – директор СДК  с</w:t>
      </w:r>
      <w:proofErr w:type="gramStart"/>
      <w:r w:rsidR="00095B5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095B54">
        <w:rPr>
          <w:rFonts w:ascii="Times New Roman" w:hAnsi="Times New Roman" w:cs="Times New Roman"/>
          <w:sz w:val="24"/>
          <w:szCs w:val="24"/>
        </w:rPr>
        <w:t>рхиповка</w:t>
      </w:r>
    </w:p>
    <w:p w:rsidR="00095B54" w:rsidRDefault="00095B54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от 31.05.2018 № 19-п в период с 31.05.2018 по 15.06.2018 провела проверку технической готовности средств оповещения.</w:t>
      </w:r>
    </w:p>
    <w:p w:rsidR="00095B54" w:rsidRDefault="00095B54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установлено:</w:t>
      </w:r>
    </w:p>
    <w:p w:rsidR="00095B54" w:rsidRDefault="00F41B64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095B54">
        <w:rPr>
          <w:rFonts w:ascii="Times New Roman" w:hAnsi="Times New Roman" w:cs="Times New Roman"/>
          <w:sz w:val="24"/>
          <w:szCs w:val="24"/>
        </w:rPr>
        <w:t xml:space="preserve">1.Работоспособных </w:t>
      </w:r>
      <w:proofErr w:type="spellStart"/>
      <w:r w:rsidR="00095B54">
        <w:rPr>
          <w:rFonts w:ascii="Times New Roman" w:hAnsi="Times New Roman" w:cs="Times New Roman"/>
          <w:sz w:val="24"/>
          <w:szCs w:val="24"/>
        </w:rPr>
        <w:t>окнечных</w:t>
      </w:r>
      <w:proofErr w:type="spellEnd"/>
      <w:r w:rsidR="00095B54">
        <w:rPr>
          <w:rFonts w:ascii="Times New Roman" w:hAnsi="Times New Roman" w:cs="Times New Roman"/>
          <w:sz w:val="24"/>
          <w:szCs w:val="24"/>
        </w:rPr>
        <w:t xml:space="preserve"> устройств (</w:t>
      </w:r>
      <w:proofErr w:type="spellStart"/>
      <w:r w:rsidR="00095B54">
        <w:rPr>
          <w:rFonts w:ascii="Times New Roman" w:hAnsi="Times New Roman" w:cs="Times New Roman"/>
          <w:sz w:val="24"/>
          <w:szCs w:val="24"/>
        </w:rPr>
        <w:t>электросирен</w:t>
      </w:r>
      <w:proofErr w:type="spellEnd"/>
      <w:r w:rsidR="00095B54">
        <w:rPr>
          <w:rFonts w:ascii="Times New Roman" w:hAnsi="Times New Roman" w:cs="Times New Roman"/>
          <w:sz w:val="24"/>
          <w:szCs w:val="24"/>
        </w:rPr>
        <w:t xml:space="preserve"> и рупорных громкоговорителей:</w:t>
      </w:r>
      <w:proofErr w:type="gramEnd"/>
    </w:p>
    <w:p w:rsidR="0071712B" w:rsidRDefault="0071712B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2221"/>
        <w:gridCol w:w="1219"/>
        <w:gridCol w:w="1220"/>
        <w:gridCol w:w="1403"/>
        <w:gridCol w:w="1187"/>
        <w:gridCol w:w="1781"/>
      </w:tblGrid>
      <w:tr w:rsidR="0071712B" w:rsidTr="0071712B">
        <w:trPr>
          <w:trHeight w:val="135"/>
        </w:trPr>
        <w:tc>
          <w:tcPr>
            <w:tcW w:w="540" w:type="dxa"/>
            <w:vMerge w:val="restart"/>
          </w:tcPr>
          <w:p w:rsidR="00095B54" w:rsidRDefault="00095B54" w:rsidP="00A72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1" w:type="dxa"/>
            <w:vMerge w:val="restart"/>
          </w:tcPr>
          <w:p w:rsidR="00095B54" w:rsidRDefault="00095B54" w:rsidP="0071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технических средств оповещения</w:t>
            </w:r>
          </w:p>
        </w:tc>
        <w:tc>
          <w:tcPr>
            <w:tcW w:w="1219" w:type="dxa"/>
            <w:vMerge w:val="restart"/>
          </w:tcPr>
          <w:p w:rsidR="0071712B" w:rsidRDefault="0071712B" w:rsidP="0071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71712B" w:rsidRDefault="0071712B" w:rsidP="0071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095B54" w:rsidRDefault="0071712B" w:rsidP="0071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</w:p>
        </w:tc>
        <w:tc>
          <w:tcPr>
            <w:tcW w:w="3810" w:type="dxa"/>
            <w:gridSpan w:val="3"/>
          </w:tcPr>
          <w:p w:rsidR="00095B54" w:rsidRDefault="0071712B" w:rsidP="0071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781" w:type="dxa"/>
            <w:vMerge w:val="restart"/>
          </w:tcPr>
          <w:p w:rsidR="00095B54" w:rsidRDefault="0071712B" w:rsidP="0071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1712B" w:rsidTr="0071712B">
        <w:trPr>
          <w:trHeight w:val="135"/>
        </w:trPr>
        <w:tc>
          <w:tcPr>
            <w:tcW w:w="540" w:type="dxa"/>
            <w:vMerge/>
          </w:tcPr>
          <w:p w:rsidR="00095B54" w:rsidRDefault="00095B54" w:rsidP="00A72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095B54" w:rsidRDefault="00095B54" w:rsidP="00A72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095B54" w:rsidRDefault="00095B54" w:rsidP="00A72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095B54" w:rsidRDefault="0071712B" w:rsidP="0071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исправно</w:t>
            </w:r>
          </w:p>
        </w:tc>
        <w:tc>
          <w:tcPr>
            <w:tcW w:w="1403" w:type="dxa"/>
          </w:tcPr>
          <w:p w:rsidR="00095B54" w:rsidRDefault="0071712B" w:rsidP="0071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неисправно</w:t>
            </w:r>
          </w:p>
        </w:tc>
        <w:tc>
          <w:tcPr>
            <w:tcW w:w="1187" w:type="dxa"/>
          </w:tcPr>
          <w:p w:rsidR="00095B54" w:rsidRDefault="0071712B" w:rsidP="0071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 ремонта</w:t>
            </w:r>
          </w:p>
        </w:tc>
        <w:tc>
          <w:tcPr>
            <w:tcW w:w="1781" w:type="dxa"/>
            <w:vMerge/>
          </w:tcPr>
          <w:p w:rsidR="00095B54" w:rsidRDefault="00095B54" w:rsidP="00A72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12B" w:rsidTr="0071712B">
        <w:trPr>
          <w:trHeight w:val="135"/>
        </w:trPr>
        <w:tc>
          <w:tcPr>
            <w:tcW w:w="540" w:type="dxa"/>
          </w:tcPr>
          <w:p w:rsidR="00095B54" w:rsidRDefault="00095B54" w:rsidP="0009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095B54" w:rsidRDefault="00095B54" w:rsidP="0009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:rsidR="00095B54" w:rsidRDefault="00095B54" w:rsidP="0009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:rsidR="00095B54" w:rsidRDefault="00095B54" w:rsidP="0009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095B54" w:rsidRDefault="00095B54" w:rsidP="0009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7" w:type="dxa"/>
          </w:tcPr>
          <w:p w:rsidR="00095B54" w:rsidRDefault="00095B54" w:rsidP="0009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095B54" w:rsidRDefault="00095B54" w:rsidP="0009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712B" w:rsidTr="0071712B">
        <w:trPr>
          <w:trHeight w:val="135"/>
        </w:trPr>
        <w:tc>
          <w:tcPr>
            <w:tcW w:w="540" w:type="dxa"/>
          </w:tcPr>
          <w:p w:rsidR="0071712B" w:rsidRDefault="0071712B" w:rsidP="0009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71712B" w:rsidRDefault="0071712B" w:rsidP="0009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Сирены С-40</w:t>
            </w:r>
          </w:p>
        </w:tc>
        <w:tc>
          <w:tcPr>
            <w:tcW w:w="1219" w:type="dxa"/>
          </w:tcPr>
          <w:p w:rsidR="0071712B" w:rsidRDefault="0071712B" w:rsidP="0009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20" w:type="dxa"/>
          </w:tcPr>
          <w:p w:rsidR="0071712B" w:rsidRDefault="0071712B" w:rsidP="0009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3" w:type="dxa"/>
          </w:tcPr>
          <w:p w:rsidR="0071712B" w:rsidRDefault="0071712B" w:rsidP="0009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71712B" w:rsidRDefault="0071712B" w:rsidP="0009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dxa"/>
          </w:tcPr>
          <w:p w:rsidR="0071712B" w:rsidRDefault="0071712B" w:rsidP="0009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12B" w:rsidTr="0071712B">
        <w:trPr>
          <w:trHeight w:val="135"/>
        </w:trPr>
        <w:tc>
          <w:tcPr>
            <w:tcW w:w="540" w:type="dxa"/>
          </w:tcPr>
          <w:p w:rsidR="0071712B" w:rsidRDefault="0071712B" w:rsidP="0009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71712B" w:rsidRDefault="0071712B" w:rsidP="0009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Рупорные громкоговорители</w:t>
            </w:r>
          </w:p>
        </w:tc>
        <w:tc>
          <w:tcPr>
            <w:tcW w:w="1219" w:type="dxa"/>
          </w:tcPr>
          <w:p w:rsidR="0071712B" w:rsidRDefault="0071712B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20" w:type="dxa"/>
          </w:tcPr>
          <w:p w:rsidR="0071712B" w:rsidRDefault="0071712B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3" w:type="dxa"/>
          </w:tcPr>
          <w:p w:rsidR="0071712B" w:rsidRDefault="0071712B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71712B" w:rsidRDefault="0071712B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dxa"/>
          </w:tcPr>
          <w:p w:rsidR="0071712B" w:rsidRDefault="0071712B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95B54" w:rsidRDefault="00095B54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12B" w:rsidRDefault="00F41B64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1712B">
        <w:rPr>
          <w:rFonts w:ascii="Times New Roman" w:hAnsi="Times New Roman" w:cs="Times New Roman"/>
          <w:sz w:val="24"/>
          <w:szCs w:val="24"/>
        </w:rPr>
        <w:t>2. Характерные неисправности средств оповещения, выявленные при проведении проверки технической готовности: нет</w:t>
      </w:r>
    </w:p>
    <w:p w:rsidR="0071712B" w:rsidRDefault="00F41B64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1712B">
        <w:rPr>
          <w:rFonts w:ascii="Times New Roman" w:hAnsi="Times New Roman" w:cs="Times New Roman"/>
          <w:sz w:val="24"/>
          <w:szCs w:val="24"/>
        </w:rPr>
        <w:t>3. Численность и процент оповещенного населения всеми средствами, отдельно сиренами:</w:t>
      </w:r>
    </w:p>
    <w:p w:rsidR="0071712B" w:rsidRDefault="0071712B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Сирена: 820 человек – 88,5%</w:t>
      </w:r>
    </w:p>
    <w:p w:rsidR="0071712B" w:rsidRDefault="0071712B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Рупор: 820 человек – 88,5%</w:t>
      </w:r>
    </w:p>
    <w:p w:rsidR="0071712B" w:rsidRDefault="00F41B64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1712B">
        <w:rPr>
          <w:rFonts w:ascii="Times New Roman" w:hAnsi="Times New Roman" w:cs="Times New Roman"/>
          <w:sz w:val="24"/>
          <w:szCs w:val="24"/>
        </w:rPr>
        <w:t>4. По результатам проведения проверки технической готовности  состояние средств оповещения оценивается: удовлетворительно.</w:t>
      </w:r>
    </w:p>
    <w:p w:rsidR="0071712B" w:rsidRDefault="00F41B64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1712B">
        <w:rPr>
          <w:rFonts w:ascii="Times New Roman" w:hAnsi="Times New Roman" w:cs="Times New Roman"/>
          <w:sz w:val="24"/>
          <w:szCs w:val="24"/>
        </w:rPr>
        <w:t>5. Предложения по совершенствованию системы оповещения: отсутствуют.</w:t>
      </w:r>
    </w:p>
    <w:p w:rsidR="0071712B" w:rsidRDefault="0071712B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12B" w:rsidRDefault="0071712B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 Н.Н.Рябов  ________________</w:t>
      </w:r>
    </w:p>
    <w:p w:rsidR="0071712B" w:rsidRDefault="0071712B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 w:rsidR="00F41B64">
        <w:rPr>
          <w:rFonts w:ascii="Times New Roman" w:hAnsi="Times New Roman" w:cs="Times New Roman"/>
          <w:sz w:val="24"/>
          <w:szCs w:val="24"/>
        </w:rPr>
        <w:t xml:space="preserve"> В.П.Рынков _______________</w:t>
      </w:r>
    </w:p>
    <w:p w:rsidR="00F41B64" w:rsidRDefault="00F41B64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B64" w:rsidRDefault="00F41B64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А.С.Синцова ______________</w:t>
      </w:r>
    </w:p>
    <w:p w:rsidR="00F41B64" w:rsidRDefault="00F41B64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B64" w:rsidRDefault="00F41B64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B64" w:rsidRDefault="00F41B64" w:rsidP="00F41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Приложение №  1</w:t>
      </w:r>
    </w:p>
    <w:p w:rsidR="00F41B64" w:rsidRDefault="00F41B64" w:rsidP="00F41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41B64" w:rsidRDefault="00F41B64" w:rsidP="00F41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муниципального образования </w:t>
      </w:r>
    </w:p>
    <w:p w:rsidR="00F41B64" w:rsidRDefault="00F41B64" w:rsidP="00F41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F41B64" w:rsidRDefault="00F41B64" w:rsidP="00F41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«31» мая 2018 года № 19-п</w:t>
      </w:r>
    </w:p>
    <w:p w:rsidR="00F41B64" w:rsidRDefault="00F41B64" w:rsidP="00F41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B64" w:rsidRDefault="00F41B64" w:rsidP="00F41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 </w:t>
      </w:r>
    </w:p>
    <w:p w:rsidR="00F41B64" w:rsidRDefault="00F41B64" w:rsidP="00F41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проведению проверки систем оповещения в  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F41B64" w:rsidRDefault="00F41B64" w:rsidP="00F41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2834"/>
        <w:gridCol w:w="3805"/>
        <w:gridCol w:w="2392"/>
      </w:tblGrid>
      <w:tr w:rsidR="00F41B64" w:rsidTr="00F41B64">
        <w:tc>
          <w:tcPr>
            <w:tcW w:w="534" w:type="dxa"/>
          </w:tcPr>
          <w:p w:rsidR="00F41B64" w:rsidRDefault="00F41B64" w:rsidP="00F4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F41B64" w:rsidRDefault="00F41B64" w:rsidP="00F4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809" w:type="dxa"/>
          </w:tcPr>
          <w:p w:rsidR="00F41B64" w:rsidRDefault="00F41B64" w:rsidP="00F4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393" w:type="dxa"/>
          </w:tcPr>
          <w:p w:rsidR="00F41B64" w:rsidRDefault="00F41B64" w:rsidP="00F4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F41B64" w:rsidTr="00F41B64">
        <w:tc>
          <w:tcPr>
            <w:tcW w:w="534" w:type="dxa"/>
          </w:tcPr>
          <w:p w:rsidR="00F41B64" w:rsidRDefault="00F41B64" w:rsidP="00F4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41B64" w:rsidRDefault="00F41B64" w:rsidP="00F4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9" w:type="dxa"/>
          </w:tcPr>
          <w:p w:rsidR="00F41B64" w:rsidRDefault="00F41B64" w:rsidP="00F4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41B64" w:rsidRDefault="00F41B64" w:rsidP="00F4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1B64" w:rsidTr="00F41B64">
        <w:tc>
          <w:tcPr>
            <w:tcW w:w="534" w:type="dxa"/>
          </w:tcPr>
          <w:p w:rsidR="00F41B64" w:rsidRDefault="00F41B64" w:rsidP="00F4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41B64" w:rsidRDefault="00F41B64" w:rsidP="00F4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809" w:type="dxa"/>
          </w:tcPr>
          <w:p w:rsidR="00F41B64" w:rsidRDefault="00F41B64" w:rsidP="00F4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Николай Николаевич</w:t>
            </w:r>
          </w:p>
        </w:tc>
        <w:tc>
          <w:tcPr>
            <w:tcW w:w="2393" w:type="dxa"/>
          </w:tcPr>
          <w:p w:rsidR="00F41B64" w:rsidRDefault="00F41B64" w:rsidP="00F4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8(35331)25437</w:t>
            </w:r>
          </w:p>
        </w:tc>
      </w:tr>
      <w:tr w:rsidR="00F41B64" w:rsidTr="00F41B64">
        <w:tc>
          <w:tcPr>
            <w:tcW w:w="534" w:type="dxa"/>
          </w:tcPr>
          <w:p w:rsidR="00F41B64" w:rsidRDefault="00F41B64" w:rsidP="00F4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41B64" w:rsidRDefault="00F41B64" w:rsidP="00F4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  <w:tc>
          <w:tcPr>
            <w:tcW w:w="3809" w:type="dxa"/>
          </w:tcPr>
          <w:p w:rsidR="00F41B64" w:rsidRDefault="00F41B64" w:rsidP="00F4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Рынков Виктор Петрович</w:t>
            </w:r>
          </w:p>
        </w:tc>
        <w:tc>
          <w:tcPr>
            <w:tcW w:w="2393" w:type="dxa"/>
          </w:tcPr>
          <w:p w:rsidR="00F41B64" w:rsidRDefault="00745305" w:rsidP="00F4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89228394531</w:t>
            </w:r>
          </w:p>
        </w:tc>
      </w:tr>
      <w:tr w:rsidR="00F41B64" w:rsidTr="00F41B64">
        <w:tc>
          <w:tcPr>
            <w:tcW w:w="534" w:type="dxa"/>
          </w:tcPr>
          <w:p w:rsidR="00F41B64" w:rsidRDefault="00F41B64" w:rsidP="00F4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41B64" w:rsidRDefault="00F41B64" w:rsidP="00F4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СДК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рхиповка</w:t>
            </w:r>
          </w:p>
        </w:tc>
        <w:tc>
          <w:tcPr>
            <w:tcW w:w="3809" w:type="dxa"/>
          </w:tcPr>
          <w:p w:rsidR="00F41B64" w:rsidRDefault="00F41B64" w:rsidP="00F4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Синцова Антонина Степановна</w:t>
            </w:r>
          </w:p>
        </w:tc>
        <w:tc>
          <w:tcPr>
            <w:tcW w:w="2393" w:type="dxa"/>
          </w:tcPr>
          <w:p w:rsidR="00F41B64" w:rsidRDefault="00745305" w:rsidP="00F4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89096092791</w:t>
            </w:r>
          </w:p>
        </w:tc>
      </w:tr>
    </w:tbl>
    <w:p w:rsidR="00F41B64" w:rsidRDefault="00F41B64" w:rsidP="00F41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Приложение №  2</w:t>
      </w:r>
    </w:p>
    <w:p w:rsidR="00820051" w:rsidRDefault="00820051" w:rsidP="008200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муниципального образования </w:t>
      </w: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«31» мая 2018 года № 19-п</w:t>
      </w:r>
    </w:p>
    <w:p w:rsidR="00820051" w:rsidRDefault="00820051" w:rsidP="008200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«УТВЕРЖДАЮ»</w:t>
      </w: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Глава муниципального образования</w:t>
      </w: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Н.Н.Рябов ____________________   </w:t>
      </w: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0051" w:rsidRDefault="00820051" w:rsidP="008200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«___»____________2018 года</w:t>
      </w: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технической готовности системы оповещения населения</w:t>
      </w: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в рамках проведения </w:t>
      </w: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командно-штабного учения</w:t>
      </w:r>
    </w:p>
    <w:p w:rsidR="00820051" w:rsidRDefault="00820051" w:rsidP="00820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051" w:rsidRDefault="00820051" w:rsidP="00820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820051" w:rsidRDefault="00820051" w:rsidP="00820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Председатель – Рябов Николай Николаевич – глава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820051" w:rsidRDefault="00820051" w:rsidP="00820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Рынков Виктор Петрович – депутат Совета депутатов МО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820051" w:rsidRDefault="00820051" w:rsidP="00820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Синцова Антонина Степановна – директор СДК  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рхиповка</w:t>
      </w:r>
    </w:p>
    <w:p w:rsidR="00820051" w:rsidRDefault="00820051" w:rsidP="00820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от 31.05.2018 № 19-п в период с 31.05.2018 по 15.06.2018 провела проверку технической готовности средств оповещения.</w:t>
      </w:r>
    </w:p>
    <w:p w:rsidR="00820051" w:rsidRDefault="00820051" w:rsidP="00820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установлено:</w:t>
      </w:r>
    </w:p>
    <w:p w:rsidR="00820051" w:rsidRDefault="00820051" w:rsidP="00820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1.Работоспособных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окнечных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электросирен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рупорных громкоговорителей:</w:t>
      </w:r>
      <w:proofErr w:type="gramEnd"/>
    </w:p>
    <w:p w:rsidR="00820051" w:rsidRDefault="00820051" w:rsidP="00820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2221"/>
        <w:gridCol w:w="1219"/>
        <w:gridCol w:w="1220"/>
        <w:gridCol w:w="1403"/>
        <w:gridCol w:w="1187"/>
        <w:gridCol w:w="1781"/>
      </w:tblGrid>
      <w:tr w:rsidR="00820051" w:rsidTr="00A84F1D">
        <w:trPr>
          <w:trHeight w:val="135"/>
        </w:trPr>
        <w:tc>
          <w:tcPr>
            <w:tcW w:w="540" w:type="dxa"/>
            <w:vMerge w:val="restart"/>
          </w:tcPr>
          <w:p w:rsidR="00820051" w:rsidRDefault="00820051" w:rsidP="00A8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1" w:type="dxa"/>
            <w:vMerge w:val="restart"/>
          </w:tcPr>
          <w:p w:rsidR="00820051" w:rsidRDefault="00820051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технических средств оповещения</w:t>
            </w:r>
          </w:p>
        </w:tc>
        <w:tc>
          <w:tcPr>
            <w:tcW w:w="1219" w:type="dxa"/>
            <w:vMerge w:val="restart"/>
          </w:tcPr>
          <w:p w:rsidR="00820051" w:rsidRDefault="00820051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820051" w:rsidRDefault="00820051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820051" w:rsidRDefault="00820051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</w:p>
        </w:tc>
        <w:tc>
          <w:tcPr>
            <w:tcW w:w="3810" w:type="dxa"/>
            <w:gridSpan w:val="3"/>
          </w:tcPr>
          <w:p w:rsidR="00820051" w:rsidRDefault="00820051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781" w:type="dxa"/>
            <w:vMerge w:val="restart"/>
          </w:tcPr>
          <w:p w:rsidR="00820051" w:rsidRDefault="00820051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20051" w:rsidTr="00A84F1D">
        <w:trPr>
          <w:trHeight w:val="135"/>
        </w:trPr>
        <w:tc>
          <w:tcPr>
            <w:tcW w:w="540" w:type="dxa"/>
            <w:vMerge/>
          </w:tcPr>
          <w:p w:rsidR="00820051" w:rsidRDefault="00820051" w:rsidP="00A8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820051" w:rsidRDefault="00820051" w:rsidP="00A8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820051" w:rsidRDefault="00820051" w:rsidP="00A8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820051" w:rsidRDefault="00820051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исправно</w:t>
            </w:r>
          </w:p>
        </w:tc>
        <w:tc>
          <w:tcPr>
            <w:tcW w:w="1403" w:type="dxa"/>
          </w:tcPr>
          <w:p w:rsidR="00820051" w:rsidRDefault="00820051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неисправно</w:t>
            </w:r>
          </w:p>
        </w:tc>
        <w:tc>
          <w:tcPr>
            <w:tcW w:w="1187" w:type="dxa"/>
          </w:tcPr>
          <w:p w:rsidR="00820051" w:rsidRDefault="00820051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 ремонта</w:t>
            </w:r>
          </w:p>
        </w:tc>
        <w:tc>
          <w:tcPr>
            <w:tcW w:w="1781" w:type="dxa"/>
            <w:vMerge/>
          </w:tcPr>
          <w:p w:rsidR="00820051" w:rsidRDefault="00820051" w:rsidP="00A8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51" w:rsidTr="00820051">
        <w:trPr>
          <w:trHeight w:val="341"/>
        </w:trPr>
        <w:tc>
          <w:tcPr>
            <w:tcW w:w="540" w:type="dxa"/>
          </w:tcPr>
          <w:p w:rsidR="00820051" w:rsidRDefault="00820051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820051" w:rsidRDefault="00820051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:rsidR="00820051" w:rsidRDefault="00820051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:rsidR="00820051" w:rsidRDefault="00820051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820051" w:rsidRDefault="00820051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7" w:type="dxa"/>
          </w:tcPr>
          <w:p w:rsidR="00820051" w:rsidRDefault="00820051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820051" w:rsidRDefault="00820051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20051" w:rsidTr="00A84F1D">
        <w:trPr>
          <w:trHeight w:val="135"/>
        </w:trPr>
        <w:tc>
          <w:tcPr>
            <w:tcW w:w="540" w:type="dxa"/>
          </w:tcPr>
          <w:p w:rsidR="00820051" w:rsidRDefault="00820051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820051" w:rsidRDefault="00820051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Сирены С-40</w:t>
            </w:r>
          </w:p>
        </w:tc>
        <w:tc>
          <w:tcPr>
            <w:tcW w:w="1219" w:type="dxa"/>
          </w:tcPr>
          <w:p w:rsidR="00820051" w:rsidRDefault="00820051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</w:tcPr>
          <w:p w:rsidR="00820051" w:rsidRDefault="00820051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</w:tcPr>
          <w:p w:rsidR="00820051" w:rsidRDefault="00820051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</w:tcPr>
          <w:p w:rsidR="00820051" w:rsidRDefault="00820051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</w:tcPr>
          <w:p w:rsidR="00820051" w:rsidRDefault="00820051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051" w:rsidTr="00A84F1D">
        <w:trPr>
          <w:trHeight w:val="135"/>
        </w:trPr>
        <w:tc>
          <w:tcPr>
            <w:tcW w:w="540" w:type="dxa"/>
          </w:tcPr>
          <w:p w:rsidR="00820051" w:rsidRDefault="00820051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820051" w:rsidRDefault="00820051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Рупорные громкоговорители</w:t>
            </w:r>
          </w:p>
        </w:tc>
        <w:tc>
          <w:tcPr>
            <w:tcW w:w="1219" w:type="dxa"/>
          </w:tcPr>
          <w:p w:rsidR="00820051" w:rsidRDefault="00820051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20" w:type="dxa"/>
          </w:tcPr>
          <w:p w:rsidR="00820051" w:rsidRDefault="00820051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</w:tcPr>
          <w:p w:rsidR="00820051" w:rsidRDefault="00820051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</w:tcPr>
          <w:p w:rsidR="00820051" w:rsidRDefault="00820051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</w:tcPr>
          <w:p w:rsidR="00820051" w:rsidRDefault="00820051" w:rsidP="00A8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20051" w:rsidRDefault="00820051" w:rsidP="00820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051" w:rsidRDefault="00820051" w:rsidP="00820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Характерные неисправности средств оповещения, выявленные при проведении проверки технической готовности:  ________________</w:t>
      </w:r>
    </w:p>
    <w:p w:rsidR="00820051" w:rsidRDefault="00820051" w:rsidP="00820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Численность и процент оповещенного населения всеми средствами, отдельно сиренами:</w:t>
      </w:r>
    </w:p>
    <w:p w:rsidR="00820051" w:rsidRDefault="00820051" w:rsidP="00820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051" w:rsidRDefault="00820051" w:rsidP="00820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По результатам проведения проверки технической готовности  состояние средств оповещения оценивается:  ____________________</w:t>
      </w:r>
    </w:p>
    <w:p w:rsidR="00820051" w:rsidRDefault="00820051" w:rsidP="00820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Предложения по совершенствованию системы оповещения:  _________________</w:t>
      </w:r>
    </w:p>
    <w:p w:rsidR="00820051" w:rsidRDefault="00820051" w:rsidP="00820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051" w:rsidRDefault="00820051" w:rsidP="00820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 Н.Н.Рябов  ________________</w:t>
      </w:r>
    </w:p>
    <w:p w:rsidR="00820051" w:rsidRDefault="00820051" w:rsidP="00820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В.П.Рынков _______________</w:t>
      </w:r>
    </w:p>
    <w:p w:rsidR="00820051" w:rsidRDefault="00820051" w:rsidP="00820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051" w:rsidRDefault="00820051" w:rsidP="00820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А.С.Синцова ______________</w:t>
      </w:r>
    </w:p>
    <w:p w:rsidR="00820051" w:rsidRDefault="00820051" w:rsidP="00820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B64" w:rsidRPr="00A72E23" w:rsidRDefault="00F41B64" w:rsidP="00A7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1B64" w:rsidRPr="00A72E23" w:rsidSect="00767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E23"/>
    <w:rsid w:val="00095B54"/>
    <w:rsid w:val="0071712B"/>
    <w:rsid w:val="00745305"/>
    <w:rsid w:val="00767626"/>
    <w:rsid w:val="00820051"/>
    <w:rsid w:val="00A72E23"/>
    <w:rsid w:val="00CB3057"/>
    <w:rsid w:val="00F4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26"/>
  </w:style>
  <w:style w:type="paragraph" w:styleId="1">
    <w:name w:val="heading 1"/>
    <w:basedOn w:val="a"/>
    <w:next w:val="a"/>
    <w:link w:val="10"/>
    <w:qFormat/>
    <w:rsid w:val="00745305"/>
    <w:pPr>
      <w:keepNext/>
      <w:widowControl w:val="0"/>
      <w:autoSpaceDE w:val="0"/>
      <w:autoSpaceDN w:val="0"/>
      <w:adjustRightInd w:val="0"/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45305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StrongEmphasis">
    <w:name w:val="Strong Emphasis"/>
    <w:rsid w:val="00745305"/>
    <w:rPr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cp:lastPrinted>2018-06-14T12:05:00Z</cp:lastPrinted>
  <dcterms:created xsi:type="dcterms:W3CDTF">2018-06-14T10:56:00Z</dcterms:created>
  <dcterms:modified xsi:type="dcterms:W3CDTF">2018-06-14T12:06:00Z</dcterms:modified>
</cp:coreProperties>
</file>