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35" w:rsidRPr="00D004F3" w:rsidRDefault="00C47E35" w:rsidP="00C4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04F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47E35" w:rsidRPr="00D004F3" w:rsidRDefault="00C47E35" w:rsidP="00C4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7E35" w:rsidRPr="00D004F3" w:rsidRDefault="00C47E35" w:rsidP="00C4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004F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004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47E35" w:rsidRPr="00D004F3" w:rsidRDefault="00C47E35" w:rsidP="00C4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004F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004F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47E35" w:rsidRPr="00D004F3" w:rsidRDefault="00C47E35" w:rsidP="00C4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C47E35" w:rsidRPr="00D004F3" w:rsidRDefault="00C47E35" w:rsidP="00C4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четвертого созыва</w:t>
      </w:r>
    </w:p>
    <w:p w:rsidR="00C47E35" w:rsidRPr="00D004F3" w:rsidRDefault="00C47E35" w:rsidP="00C4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47E35" w:rsidRPr="00D004F3" w:rsidRDefault="00C47E35" w:rsidP="00C4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</w:p>
    <w:p w:rsidR="00C47E35" w:rsidRPr="00D004F3" w:rsidRDefault="00C47E35" w:rsidP="00C4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07.10.2020 №  5</w:t>
      </w:r>
    </w:p>
    <w:p w:rsidR="00C47E35" w:rsidRPr="00D004F3" w:rsidRDefault="00C47E35" w:rsidP="00C4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004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4F3">
        <w:rPr>
          <w:rFonts w:ascii="Times New Roman" w:hAnsi="Times New Roman" w:cs="Times New Roman"/>
          <w:sz w:val="28"/>
          <w:szCs w:val="28"/>
        </w:rPr>
        <w:t>. Архиповка</w:t>
      </w:r>
    </w:p>
    <w:p w:rsidR="00C47E35" w:rsidRPr="00B46B8D" w:rsidRDefault="00C47E35" w:rsidP="00C47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E35" w:rsidRPr="00B46B8D" w:rsidRDefault="00C47E35" w:rsidP="00C47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6B8D">
        <w:rPr>
          <w:rFonts w:ascii="Times New Roman" w:hAnsi="Times New Roman" w:cs="Times New Roman"/>
          <w:bCs/>
          <w:sz w:val="28"/>
          <w:szCs w:val="28"/>
        </w:rPr>
        <w:t xml:space="preserve">Об избрании счетной комиссии </w:t>
      </w:r>
    </w:p>
    <w:p w:rsidR="00C47E35" w:rsidRPr="00B46B8D" w:rsidRDefault="00C47E35" w:rsidP="00C47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6B8D">
        <w:rPr>
          <w:rFonts w:ascii="Times New Roman" w:hAnsi="Times New Roman" w:cs="Times New Roman"/>
          <w:bCs/>
          <w:sz w:val="28"/>
          <w:szCs w:val="28"/>
        </w:rPr>
        <w:t xml:space="preserve">по избранию главы </w:t>
      </w:r>
      <w:proofErr w:type="gramStart"/>
      <w:r w:rsidRPr="00B46B8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C47E35" w:rsidRPr="00B46B8D" w:rsidRDefault="00C47E35" w:rsidP="00C47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6B8D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Pr="00B46B8D">
        <w:rPr>
          <w:rFonts w:ascii="Times New Roman" w:hAnsi="Times New Roman" w:cs="Times New Roman"/>
          <w:bCs/>
          <w:sz w:val="28"/>
          <w:szCs w:val="28"/>
        </w:rPr>
        <w:t>Архиповский</w:t>
      </w:r>
      <w:proofErr w:type="spellEnd"/>
      <w:r w:rsidRPr="00B46B8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C47E35" w:rsidRPr="00B46B8D" w:rsidRDefault="00C47E35" w:rsidP="00C47E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6B8D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B46B8D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C47E35" w:rsidRPr="00B46B8D" w:rsidRDefault="00C47E35" w:rsidP="00C47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7E35" w:rsidRPr="00990A4E" w:rsidRDefault="00C47E35" w:rsidP="00C47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8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B46B8D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B46B8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46B8D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B46B8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в соответствии с </w:t>
      </w:r>
      <w:hyperlink r:id="rId6" w:history="1">
        <w:r w:rsidRPr="00B46B8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46B8D">
        <w:rPr>
          <w:rFonts w:ascii="Times New Roman" w:hAnsi="Times New Roman" w:cs="Times New Roman"/>
          <w:sz w:val="28"/>
          <w:szCs w:val="28"/>
        </w:rPr>
        <w:t xml:space="preserve"> от 06.10.2003 г. N 131-ФЗ "Об общих принципах организации местного самоуправления</w:t>
      </w:r>
      <w:r w:rsidRPr="00990A4E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hyperlink r:id="rId7" w:history="1">
        <w:r w:rsidRPr="00990A4E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990A4E">
        <w:rPr>
          <w:rFonts w:ascii="Times New Roman" w:hAnsi="Times New Roman" w:cs="Times New Roman"/>
          <w:sz w:val="28"/>
          <w:szCs w:val="28"/>
        </w:rPr>
        <w:t xml:space="preserve">19 Регламента Совета депутатов муниципального образования </w:t>
      </w:r>
      <w:proofErr w:type="spellStart"/>
      <w:r w:rsidRPr="00990A4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990A4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0A4E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990A4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990A4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90A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90A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0A4E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C47E35" w:rsidRPr="00990A4E" w:rsidRDefault="00C47E35" w:rsidP="00C47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7E35" w:rsidRPr="00D004F3" w:rsidRDefault="00C47E35" w:rsidP="00C47E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0A4E">
        <w:rPr>
          <w:rFonts w:ascii="Times New Roman" w:hAnsi="Times New Roman" w:cs="Times New Roman"/>
          <w:sz w:val="28"/>
          <w:szCs w:val="28"/>
        </w:rPr>
        <w:t xml:space="preserve">1. Избрать счетную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избранию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главы</w:t>
      </w:r>
      <w:r w:rsidRPr="00990A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90A4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990A4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90A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90A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количестве 3-х человек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Pr="00990A4E">
        <w:rPr>
          <w:rFonts w:ascii="Times New Roman" w:hAnsi="Times New Roman" w:cs="Times New Roman"/>
          <w:sz w:val="28"/>
          <w:szCs w:val="28"/>
        </w:rPr>
        <w:t>:</w:t>
      </w:r>
    </w:p>
    <w:p w:rsidR="00C47E35" w:rsidRPr="006909D7" w:rsidRDefault="00C47E35" w:rsidP="00C47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A4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Юрьевна,</w:t>
      </w:r>
    </w:p>
    <w:p w:rsidR="00C47E35" w:rsidRDefault="00C47E35" w:rsidP="00C47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A4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Санкова Людмила Валентиновна,</w:t>
      </w:r>
    </w:p>
    <w:p w:rsidR="00C47E35" w:rsidRPr="00990A4E" w:rsidRDefault="00C47E35" w:rsidP="00C47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A4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Федоровна.</w:t>
      </w:r>
    </w:p>
    <w:p w:rsidR="00C47E35" w:rsidRPr="00990A4E" w:rsidRDefault="00C47E35" w:rsidP="00C47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7E35" w:rsidRPr="00990A4E" w:rsidRDefault="00C47E35" w:rsidP="00C47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A4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Установить, что н</w:t>
      </w:r>
      <w:r w:rsidRPr="00990A4E">
        <w:rPr>
          <w:rFonts w:ascii="Times New Roman" w:hAnsi="Times New Roman" w:cs="Times New Roman"/>
          <w:sz w:val="28"/>
          <w:szCs w:val="28"/>
        </w:rPr>
        <w:t>астоящее решение вступает в силу со дня его принятия.</w:t>
      </w:r>
    </w:p>
    <w:p w:rsidR="00C47E35" w:rsidRDefault="00C47E35" w:rsidP="00C47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7E35" w:rsidRDefault="00C47E35" w:rsidP="00C47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7E35" w:rsidRPr="00990A4E" w:rsidRDefault="00C47E35" w:rsidP="00C47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7E35" w:rsidRPr="00310396" w:rsidRDefault="00C47E35" w:rsidP="00C4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47E35" w:rsidRPr="00310396" w:rsidRDefault="00C47E35" w:rsidP="00C4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C47E35" w:rsidRPr="00310396" w:rsidRDefault="00C47E35" w:rsidP="00C4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96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03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А.С.Товранович</w:t>
      </w:r>
      <w:proofErr w:type="spellEnd"/>
      <w:r w:rsidRPr="003103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0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E35" w:rsidRPr="00990A4E" w:rsidRDefault="00C47E35" w:rsidP="00C47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7E35" w:rsidRDefault="00C47E35" w:rsidP="00C4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43" w:rsidRDefault="00552843"/>
    <w:sectPr w:rsidR="00552843" w:rsidSect="0055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7E35"/>
    <w:rsid w:val="00552843"/>
    <w:rsid w:val="00C4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7456759.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0003000.132" TargetMode="External"/><Relationship Id="rId4" Type="http://schemas.openxmlformats.org/officeDocument/2006/relationships/hyperlink" Target="garantF1://10003000.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2020-10-13T03:33:00Z</dcterms:created>
  <dcterms:modified xsi:type="dcterms:W3CDTF">2020-10-13T03:34:00Z</dcterms:modified>
</cp:coreProperties>
</file>