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38" w:rsidRDefault="00C97E38" w:rsidP="00C97E38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C97E38" w:rsidRDefault="00C97E38" w:rsidP="00C97E3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97E38" w:rsidRDefault="00C97E38" w:rsidP="00C97E3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97E38" w:rsidRDefault="00C97E38" w:rsidP="00C97E38">
      <w:pPr>
        <w:rPr>
          <w:sz w:val="28"/>
          <w:szCs w:val="28"/>
        </w:rPr>
      </w:pPr>
      <w:r>
        <w:rPr>
          <w:sz w:val="28"/>
          <w:szCs w:val="28"/>
        </w:rPr>
        <w:t xml:space="preserve">     Сакмарского района</w:t>
      </w:r>
    </w:p>
    <w:p w:rsidR="00C97E38" w:rsidRDefault="00C97E38" w:rsidP="00C97E38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 области</w:t>
      </w:r>
    </w:p>
    <w:p w:rsidR="00C97E38" w:rsidRDefault="00C97E38" w:rsidP="00C97E38">
      <w:pPr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C97E38" w:rsidRDefault="00473A05" w:rsidP="00C97E38">
      <w:pPr>
        <w:rPr>
          <w:sz w:val="28"/>
          <w:szCs w:val="28"/>
        </w:rPr>
      </w:pPr>
      <w:r>
        <w:rPr>
          <w:sz w:val="28"/>
          <w:szCs w:val="28"/>
        </w:rPr>
        <w:t xml:space="preserve">    от 27.07.2021  № 42</w:t>
      </w:r>
      <w:r w:rsidR="00C97E38">
        <w:rPr>
          <w:sz w:val="28"/>
          <w:szCs w:val="28"/>
        </w:rPr>
        <w:t>-п</w:t>
      </w:r>
    </w:p>
    <w:p w:rsidR="00C97E38" w:rsidRDefault="00E67B00" w:rsidP="00C97E3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7E38">
        <w:rPr>
          <w:sz w:val="28"/>
          <w:szCs w:val="28"/>
        </w:rPr>
        <w:t xml:space="preserve"> </w:t>
      </w:r>
      <w:proofErr w:type="gramStart"/>
      <w:r w:rsidR="00C97E38">
        <w:rPr>
          <w:sz w:val="28"/>
          <w:szCs w:val="28"/>
        </w:rPr>
        <w:t>с</w:t>
      </w:r>
      <w:proofErr w:type="gramEnd"/>
      <w:r w:rsidR="00C97E38">
        <w:rPr>
          <w:sz w:val="28"/>
          <w:szCs w:val="28"/>
        </w:rPr>
        <w:t>. Архиповка</w:t>
      </w:r>
    </w:p>
    <w:p w:rsidR="00C97E38" w:rsidRDefault="00C97E38" w:rsidP="00C97E38">
      <w:pPr>
        <w:jc w:val="both"/>
        <w:rPr>
          <w:sz w:val="28"/>
          <w:szCs w:val="28"/>
        </w:rPr>
      </w:pPr>
    </w:p>
    <w:p w:rsidR="00C97E38" w:rsidRDefault="00C97E38" w:rsidP="00C97E38">
      <w:pPr>
        <w:jc w:val="both"/>
        <w:rPr>
          <w:sz w:val="28"/>
          <w:szCs w:val="28"/>
        </w:rPr>
      </w:pPr>
    </w:p>
    <w:p w:rsidR="00C97E38" w:rsidRDefault="00C97E38" w:rsidP="00C97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C97E38" w:rsidRDefault="00C97E38" w:rsidP="00C97E38">
      <w:pPr>
        <w:shd w:val="clear" w:color="auto" w:fill="FFFFFF"/>
        <w:spacing w:line="327" w:lineRule="atLeast"/>
        <w:rPr>
          <w:sz w:val="28"/>
          <w:szCs w:val="28"/>
        </w:rPr>
      </w:pPr>
      <w:r>
        <w:rPr>
          <w:sz w:val="28"/>
          <w:szCs w:val="28"/>
        </w:rPr>
        <w:t>«Комплексное  развитие   территории</w:t>
      </w:r>
    </w:p>
    <w:p w:rsidR="00C97E38" w:rsidRDefault="00C97E38" w:rsidP="00C97E38">
      <w:pPr>
        <w:shd w:val="clear" w:color="auto" w:fill="FFFFFF"/>
        <w:spacing w:line="327" w:lineRule="atLeas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C97E38" w:rsidRDefault="00C97E38" w:rsidP="00C97E38">
      <w:pPr>
        <w:shd w:val="clear" w:color="auto" w:fill="FFFFFF"/>
        <w:spacing w:line="327" w:lineRule="atLeast"/>
        <w:rPr>
          <w:sz w:val="28"/>
          <w:szCs w:val="28"/>
        </w:rPr>
      </w:pPr>
      <w:r>
        <w:rPr>
          <w:sz w:val="28"/>
          <w:szCs w:val="28"/>
        </w:rPr>
        <w:t>Сакмарского района О</w:t>
      </w:r>
      <w:r w:rsidR="00C02FDB">
        <w:rPr>
          <w:sz w:val="28"/>
          <w:szCs w:val="28"/>
        </w:rPr>
        <w:t>ренбургской области на 2022 год</w:t>
      </w:r>
      <w:r>
        <w:rPr>
          <w:sz w:val="28"/>
          <w:szCs w:val="28"/>
        </w:rPr>
        <w:t>»</w:t>
      </w:r>
    </w:p>
    <w:p w:rsidR="00C97E38" w:rsidRDefault="00C97E38" w:rsidP="00C97E38">
      <w:pPr>
        <w:jc w:val="both"/>
        <w:rPr>
          <w:sz w:val="28"/>
          <w:szCs w:val="28"/>
        </w:rPr>
      </w:pPr>
    </w:p>
    <w:p w:rsidR="00C97E38" w:rsidRDefault="00C97E38" w:rsidP="00C97E38">
      <w:pPr>
        <w:jc w:val="both"/>
        <w:rPr>
          <w:sz w:val="28"/>
          <w:szCs w:val="28"/>
        </w:rPr>
      </w:pPr>
    </w:p>
    <w:p w:rsidR="00C97E38" w:rsidRDefault="00C97E38" w:rsidP="00C97E3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Федерации, Порядком  разработки, реализации и оценки эффективности  муниципальных программ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 администрация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ПОСТАНОВЛЯЕТ:  </w:t>
      </w:r>
    </w:p>
    <w:p w:rsidR="00C97E38" w:rsidRDefault="00C97E38" w:rsidP="00C97E38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муниципальную программу  «Комплексное развитие  территории    муниципального  образования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</w:t>
      </w:r>
      <w:r w:rsidR="00C02FDB">
        <w:rPr>
          <w:sz w:val="28"/>
          <w:szCs w:val="28"/>
        </w:rPr>
        <w:t>ренбургской области на 2022 год</w:t>
      </w:r>
      <w:r>
        <w:rPr>
          <w:sz w:val="28"/>
          <w:szCs w:val="28"/>
        </w:rPr>
        <w:t>» согласно приложению.</w:t>
      </w:r>
    </w:p>
    <w:p w:rsidR="00C97E38" w:rsidRDefault="00C97E38" w:rsidP="00C97E3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постановления  оставляю за собой.</w:t>
      </w:r>
    </w:p>
    <w:p w:rsidR="00C97E38" w:rsidRDefault="00C97E38" w:rsidP="00C97E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 вступает в силу после его обнародования.</w:t>
      </w:r>
    </w:p>
    <w:p w:rsidR="00C97E38" w:rsidRDefault="00C97E38" w:rsidP="00C97E38">
      <w:pPr>
        <w:jc w:val="both"/>
        <w:rPr>
          <w:sz w:val="28"/>
          <w:szCs w:val="28"/>
        </w:rPr>
      </w:pPr>
    </w:p>
    <w:p w:rsidR="00C97E38" w:rsidRDefault="00C97E38" w:rsidP="00C97E38">
      <w:pPr>
        <w:jc w:val="both"/>
        <w:rPr>
          <w:sz w:val="28"/>
          <w:szCs w:val="28"/>
        </w:rPr>
      </w:pPr>
    </w:p>
    <w:p w:rsidR="00C97E38" w:rsidRDefault="00C97E38" w:rsidP="00C97E38">
      <w:pPr>
        <w:jc w:val="both"/>
        <w:rPr>
          <w:sz w:val="28"/>
          <w:szCs w:val="28"/>
        </w:rPr>
      </w:pPr>
    </w:p>
    <w:p w:rsidR="00C97E38" w:rsidRDefault="00C97E38" w:rsidP="00C97E38">
      <w:pPr>
        <w:jc w:val="both"/>
        <w:rPr>
          <w:sz w:val="28"/>
          <w:szCs w:val="28"/>
        </w:rPr>
      </w:pPr>
    </w:p>
    <w:p w:rsidR="00C97E38" w:rsidRDefault="00C97E38" w:rsidP="00C97E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97E38" w:rsidRDefault="00C97E38" w:rsidP="00C97E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Н.Н. Рябов</w:t>
      </w:r>
    </w:p>
    <w:p w:rsidR="00C97E38" w:rsidRDefault="00C97E38" w:rsidP="00C97E38">
      <w:pPr>
        <w:jc w:val="both"/>
        <w:rPr>
          <w:sz w:val="28"/>
          <w:szCs w:val="28"/>
        </w:rPr>
      </w:pPr>
    </w:p>
    <w:p w:rsidR="00C97E38" w:rsidRDefault="00C97E38" w:rsidP="00C97E38">
      <w:pPr>
        <w:jc w:val="both"/>
        <w:rPr>
          <w:sz w:val="28"/>
          <w:szCs w:val="28"/>
        </w:rPr>
      </w:pPr>
    </w:p>
    <w:p w:rsidR="00C97E38" w:rsidRDefault="00C97E38" w:rsidP="00C97E38">
      <w:pPr>
        <w:jc w:val="right"/>
        <w:rPr>
          <w:sz w:val="28"/>
        </w:rPr>
      </w:pPr>
    </w:p>
    <w:p w:rsidR="00C97E38" w:rsidRDefault="00C97E38" w:rsidP="00C97E38">
      <w:pPr>
        <w:jc w:val="right"/>
        <w:rPr>
          <w:sz w:val="28"/>
        </w:rPr>
      </w:pPr>
    </w:p>
    <w:p w:rsidR="00A15361" w:rsidRDefault="00A15361"/>
    <w:p w:rsidR="00C97E38" w:rsidRDefault="00C97E38"/>
    <w:p w:rsidR="00C97E38" w:rsidRDefault="00C97E38"/>
    <w:p w:rsidR="00C97E38" w:rsidRDefault="00C97E38"/>
    <w:p w:rsidR="00C02FDB" w:rsidRDefault="00C02FDB"/>
    <w:p w:rsidR="00C97E38" w:rsidRDefault="00C97E38"/>
    <w:p w:rsidR="00C97E38" w:rsidRDefault="00C97E38"/>
    <w:p w:rsidR="00C97E38" w:rsidRDefault="00C97E38"/>
    <w:p w:rsidR="00C97E38" w:rsidRDefault="00C97E38" w:rsidP="00C97E38">
      <w:pPr>
        <w:rPr>
          <w:sz w:val="28"/>
        </w:rPr>
      </w:pPr>
    </w:p>
    <w:p w:rsidR="00C97E38" w:rsidRPr="00D87A27" w:rsidRDefault="00C97E38" w:rsidP="00C97E38">
      <w:pPr>
        <w:jc w:val="right"/>
        <w:rPr>
          <w:sz w:val="28"/>
        </w:rPr>
      </w:pPr>
      <w:r w:rsidRPr="00D87A27">
        <w:rPr>
          <w:sz w:val="28"/>
        </w:rPr>
        <w:lastRenderedPageBreak/>
        <w:t>Приложение</w:t>
      </w:r>
    </w:p>
    <w:p w:rsidR="00C97E38" w:rsidRPr="00F3685E" w:rsidRDefault="00C97E38" w:rsidP="00C97E38">
      <w:pPr>
        <w:jc w:val="center"/>
        <w:rPr>
          <w:rFonts w:ascii="Arial Black" w:hAnsi="Arial Black"/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Pr="00D87A27">
        <w:rPr>
          <w:sz w:val="28"/>
        </w:rPr>
        <w:t>к  постановлению</w:t>
      </w:r>
      <w:r w:rsidRPr="00D87A27">
        <w:rPr>
          <w:rFonts w:ascii="Arial Black" w:hAnsi="Arial Black"/>
          <w:sz w:val="28"/>
        </w:rPr>
        <w:t xml:space="preserve"> </w:t>
      </w:r>
      <w:r w:rsidRPr="00D87A27">
        <w:rPr>
          <w:sz w:val="28"/>
        </w:rPr>
        <w:t>администрации</w:t>
      </w:r>
    </w:p>
    <w:p w:rsidR="00C97E38" w:rsidRDefault="00C97E38" w:rsidP="00C97E38">
      <w:pPr>
        <w:jc w:val="righ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C97E38" w:rsidRPr="00F57C43" w:rsidRDefault="00FA3384" w:rsidP="00C97E38">
      <w:pPr>
        <w:jc w:val="right"/>
        <w:rPr>
          <w:sz w:val="28"/>
        </w:rPr>
      </w:pPr>
      <w:proofErr w:type="spellStart"/>
      <w:r>
        <w:rPr>
          <w:sz w:val="28"/>
        </w:rPr>
        <w:t>Архиповский</w:t>
      </w:r>
      <w:proofErr w:type="spellEnd"/>
      <w:r w:rsidR="00C97E38">
        <w:rPr>
          <w:sz w:val="28"/>
        </w:rPr>
        <w:t xml:space="preserve"> сельсовет</w:t>
      </w:r>
    </w:p>
    <w:p w:rsidR="00C97E38" w:rsidRPr="0013580B" w:rsidRDefault="00C97E38" w:rsidP="00C97E38">
      <w:pPr>
        <w:jc w:val="right"/>
        <w:rPr>
          <w:sz w:val="28"/>
        </w:rPr>
      </w:pPr>
      <w:r w:rsidRPr="0013580B">
        <w:rPr>
          <w:sz w:val="28"/>
        </w:rPr>
        <w:t xml:space="preserve">от </w:t>
      </w:r>
      <w:r>
        <w:rPr>
          <w:sz w:val="28"/>
        </w:rPr>
        <w:t xml:space="preserve">27.07.2021 </w:t>
      </w:r>
      <w:r w:rsidRPr="0013580B">
        <w:rPr>
          <w:sz w:val="28"/>
        </w:rPr>
        <w:t xml:space="preserve"> № </w:t>
      </w:r>
      <w:r>
        <w:rPr>
          <w:sz w:val="28"/>
        </w:rPr>
        <w:t>42</w:t>
      </w:r>
      <w:r w:rsidRPr="0013580B">
        <w:rPr>
          <w:sz w:val="28"/>
        </w:rPr>
        <w:t>-п</w:t>
      </w:r>
    </w:p>
    <w:p w:rsidR="00C97E38" w:rsidRPr="001740DC" w:rsidRDefault="00C97E38" w:rsidP="00C97E38">
      <w:pPr>
        <w:jc w:val="center"/>
        <w:rPr>
          <w:b/>
          <w:sz w:val="28"/>
        </w:rPr>
      </w:pPr>
    </w:p>
    <w:p w:rsidR="00C97E38" w:rsidRPr="00F57C43" w:rsidRDefault="00C97E38" w:rsidP="00C97E38">
      <w:pPr>
        <w:jc w:val="center"/>
        <w:rPr>
          <w:sz w:val="28"/>
        </w:rPr>
      </w:pPr>
    </w:p>
    <w:p w:rsidR="00C97E38" w:rsidRDefault="00C97E38" w:rsidP="00C97E38">
      <w:pPr>
        <w:rPr>
          <w:sz w:val="28"/>
        </w:rPr>
      </w:pPr>
    </w:p>
    <w:p w:rsidR="00C97E38" w:rsidRDefault="00C97E38" w:rsidP="00C97E38">
      <w:pPr>
        <w:rPr>
          <w:sz w:val="28"/>
        </w:rPr>
      </w:pPr>
    </w:p>
    <w:p w:rsidR="00C97E38" w:rsidRDefault="00C97E38" w:rsidP="00C97E38">
      <w:pPr>
        <w:rPr>
          <w:sz w:val="28"/>
        </w:rPr>
      </w:pPr>
    </w:p>
    <w:p w:rsidR="00C97E38" w:rsidRDefault="00C97E38" w:rsidP="00C97E38">
      <w:pPr>
        <w:rPr>
          <w:sz w:val="28"/>
        </w:rPr>
      </w:pPr>
    </w:p>
    <w:p w:rsidR="00C97E38" w:rsidRDefault="00C97E38" w:rsidP="00C97E38">
      <w:pPr>
        <w:rPr>
          <w:sz w:val="28"/>
        </w:rPr>
      </w:pPr>
    </w:p>
    <w:p w:rsidR="00C97E38" w:rsidRDefault="00C97E38" w:rsidP="00C97E38">
      <w:pPr>
        <w:rPr>
          <w:sz w:val="28"/>
        </w:rPr>
      </w:pPr>
    </w:p>
    <w:p w:rsidR="00C97E38" w:rsidRPr="00F57C43" w:rsidRDefault="00C97E38" w:rsidP="00C97E38">
      <w:pPr>
        <w:rPr>
          <w:sz w:val="28"/>
        </w:rPr>
      </w:pPr>
    </w:p>
    <w:p w:rsidR="00C97E38" w:rsidRDefault="00C97E38" w:rsidP="00C97E38">
      <w:pPr>
        <w:jc w:val="center"/>
        <w:rPr>
          <w:b/>
          <w:sz w:val="16"/>
        </w:rPr>
      </w:pPr>
    </w:p>
    <w:p w:rsidR="00C97E38" w:rsidRDefault="00C97E38" w:rsidP="00C97E38">
      <w:pPr>
        <w:pStyle w:val="a3"/>
        <w:rPr>
          <w:rFonts w:ascii="Times New Roman" w:hAnsi="Times New Roman"/>
          <w:sz w:val="32"/>
          <w:szCs w:val="32"/>
        </w:rPr>
      </w:pPr>
      <w:r w:rsidRPr="003D438C">
        <w:rPr>
          <w:rFonts w:ascii="Times New Roman" w:hAnsi="Times New Roman"/>
        </w:rPr>
        <w:t xml:space="preserve">МУНИЦИПАЛЬНАЯ ПРОГРАММА </w:t>
      </w:r>
      <w:r w:rsidRPr="003D438C">
        <w:rPr>
          <w:rFonts w:ascii="Times New Roman" w:hAnsi="Times New Roman"/>
        </w:rPr>
        <w:br/>
        <w:t xml:space="preserve">     «</w:t>
      </w:r>
      <w:r>
        <w:rPr>
          <w:rFonts w:ascii="Times New Roman" w:hAnsi="Times New Roman"/>
          <w:sz w:val="32"/>
          <w:szCs w:val="32"/>
        </w:rPr>
        <w:t>Комплексное развитие</w:t>
      </w:r>
      <w:r w:rsidRPr="003D43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территории </w:t>
      </w:r>
    </w:p>
    <w:p w:rsidR="00C97E38" w:rsidRDefault="00C97E38" w:rsidP="00C97E38">
      <w:pPr>
        <w:pStyle w:val="a3"/>
        <w:rPr>
          <w:rFonts w:ascii="Times New Roman" w:hAnsi="Times New Roman"/>
          <w:sz w:val="32"/>
          <w:szCs w:val="32"/>
        </w:rPr>
      </w:pPr>
      <w:r w:rsidRPr="003D438C">
        <w:rPr>
          <w:rFonts w:ascii="Times New Roman" w:hAnsi="Times New Roman"/>
          <w:sz w:val="32"/>
          <w:szCs w:val="32"/>
        </w:rPr>
        <w:t>муниципального о</w:t>
      </w:r>
      <w:r>
        <w:rPr>
          <w:rFonts w:ascii="Times New Roman" w:hAnsi="Times New Roman"/>
          <w:sz w:val="32"/>
          <w:szCs w:val="32"/>
        </w:rPr>
        <w:t xml:space="preserve">бразования </w:t>
      </w:r>
      <w:proofErr w:type="spellStart"/>
      <w:r>
        <w:rPr>
          <w:rFonts w:ascii="Times New Roman" w:hAnsi="Times New Roman"/>
          <w:sz w:val="32"/>
          <w:szCs w:val="32"/>
        </w:rPr>
        <w:t>Архиповский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</w:t>
      </w:r>
    </w:p>
    <w:p w:rsidR="00C97E38" w:rsidRPr="00F3685E" w:rsidRDefault="00C97E38" w:rsidP="00C97E38">
      <w:pPr>
        <w:pStyle w:val="a3"/>
        <w:rPr>
          <w:rFonts w:ascii="Times New Roman" w:hAnsi="Times New Roman"/>
          <w:sz w:val="32"/>
          <w:szCs w:val="32"/>
        </w:rPr>
      </w:pPr>
      <w:r w:rsidRPr="003D438C">
        <w:rPr>
          <w:rFonts w:ascii="Times New Roman" w:hAnsi="Times New Roman"/>
          <w:sz w:val="32"/>
          <w:szCs w:val="32"/>
        </w:rPr>
        <w:t>Сакмарского района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3D438C">
        <w:rPr>
          <w:rFonts w:ascii="Times New Roman" w:hAnsi="Times New Roman"/>
          <w:sz w:val="32"/>
          <w:szCs w:val="32"/>
        </w:rPr>
        <w:t xml:space="preserve">Оренбургской </w:t>
      </w:r>
      <w:r>
        <w:rPr>
          <w:rFonts w:ascii="Times New Roman" w:hAnsi="Times New Roman"/>
          <w:sz w:val="32"/>
          <w:szCs w:val="32"/>
        </w:rPr>
        <w:t>области</w:t>
      </w:r>
      <w:r w:rsidRPr="003D438C">
        <w:rPr>
          <w:rFonts w:ascii="Times New Roman" w:hAnsi="Times New Roman"/>
          <w:sz w:val="32"/>
          <w:szCs w:val="32"/>
        </w:rPr>
        <w:t>»</w:t>
      </w:r>
    </w:p>
    <w:p w:rsidR="00C97E38" w:rsidRPr="00892EEF" w:rsidRDefault="00C97E38" w:rsidP="00C97E38">
      <w:pPr>
        <w:jc w:val="center"/>
        <w:rPr>
          <w:b/>
          <w:sz w:val="32"/>
          <w:szCs w:val="32"/>
        </w:rPr>
      </w:pPr>
    </w:p>
    <w:p w:rsidR="00C97E38" w:rsidRDefault="00C97E38" w:rsidP="00C97E38">
      <w:pPr>
        <w:jc w:val="center"/>
        <w:rPr>
          <w:sz w:val="28"/>
        </w:rPr>
      </w:pPr>
    </w:p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/>
    <w:p w:rsidR="00C7693D" w:rsidRDefault="00C7693D"/>
    <w:p w:rsidR="00C7693D" w:rsidRDefault="00C7693D"/>
    <w:p w:rsidR="00C97E38" w:rsidRDefault="00C97E38"/>
    <w:p w:rsidR="00C97E38" w:rsidRDefault="00C97E38"/>
    <w:p w:rsidR="00C97E38" w:rsidRDefault="00C97E38"/>
    <w:p w:rsidR="00C97E38" w:rsidRDefault="00C97E38"/>
    <w:p w:rsidR="00C97E38" w:rsidRDefault="00C97E38" w:rsidP="00C97E3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</w:p>
    <w:p w:rsidR="00C97E38" w:rsidRDefault="00C97E38" w:rsidP="00C97E38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муниципальной программы </w:t>
      </w:r>
      <w:r>
        <w:rPr>
          <w:b/>
          <w:sz w:val="28"/>
        </w:rPr>
        <w:br/>
        <w:t xml:space="preserve">«Комплексное развитие сельской территории муниципального образования </w:t>
      </w:r>
      <w:proofErr w:type="spellStart"/>
      <w:r>
        <w:rPr>
          <w:b/>
          <w:sz w:val="28"/>
        </w:rPr>
        <w:t>Архиповский</w:t>
      </w:r>
      <w:proofErr w:type="spellEnd"/>
      <w:r>
        <w:rPr>
          <w:b/>
          <w:sz w:val="28"/>
        </w:rPr>
        <w:t xml:space="preserve"> сельсовет </w:t>
      </w:r>
      <w:proofErr w:type="spellStart"/>
      <w:r>
        <w:rPr>
          <w:b/>
          <w:sz w:val="28"/>
        </w:rPr>
        <w:t>Сакмарского</w:t>
      </w:r>
      <w:proofErr w:type="spellEnd"/>
      <w:r>
        <w:rPr>
          <w:b/>
          <w:sz w:val="28"/>
        </w:rPr>
        <w:t xml:space="preserve"> района Оренбургской области»</w:t>
      </w:r>
    </w:p>
    <w:p w:rsidR="00C97E38" w:rsidRDefault="00C97E38" w:rsidP="00C97E38">
      <w:pPr>
        <w:jc w:val="center"/>
        <w:rPr>
          <w:b/>
          <w:sz w:val="28"/>
        </w:rPr>
      </w:pPr>
      <w:r>
        <w:rPr>
          <w:b/>
          <w:sz w:val="28"/>
        </w:rPr>
        <w:t xml:space="preserve"> (далее – Программа)</w:t>
      </w:r>
    </w:p>
    <w:p w:rsidR="00C97E38" w:rsidRDefault="00C97E38" w:rsidP="00C97E38">
      <w:pPr>
        <w:jc w:val="center"/>
        <w:rPr>
          <w:b/>
          <w:sz w:val="28"/>
        </w:rPr>
      </w:pPr>
    </w:p>
    <w:tbl>
      <w:tblPr>
        <w:tblW w:w="979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6309"/>
      </w:tblGrid>
      <w:tr w:rsidR="00C97E38" w:rsidRPr="001740DC" w:rsidTr="0006426A">
        <w:trPr>
          <w:trHeight w:val="648"/>
        </w:trPr>
        <w:tc>
          <w:tcPr>
            <w:tcW w:w="3481" w:type="dxa"/>
          </w:tcPr>
          <w:p w:rsidR="00C97E38" w:rsidRPr="001740DC" w:rsidRDefault="00C97E38" w:rsidP="000642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09" w:type="dxa"/>
          </w:tcPr>
          <w:p w:rsidR="00C97E38" w:rsidRPr="001740DC" w:rsidRDefault="00C97E38" w:rsidP="00C97E38">
            <w:pPr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Комплексное развитие территории муниципального образования </w:t>
            </w:r>
            <w:proofErr w:type="spellStart"/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Архиповский</w:t>
            </w:r>
            <w:proofErr w:type="spellEnd"/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района Оренбургской области</w:t>
            </w:r>
          </w:p>
        </w:tc>
      </w:tr>
      <w:tr w:rsidR="00C97E38" w:rsidRPr="001740DC" w:rsidTr="0006426A">
        <w:trPr>
          <w:trHeight w:val="648"/>
        </w:trPr>
        <w:tc>
          <w:tcPr>
            <w:tcW w:w="3481" w:type="dxa"/>
          </w:tcPr>
          <w:p w:rsidR="00C97E38" w:rsidRPr="001740DC" w:rsidRDefault="00C97E38" w:rsidP="0006426A">
            <w:pPr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  <w:p w:rsidR="00C97E38" w:rsidRPr="001740DC" w:rsidRDefault="00C97E38" w:rsidP="0006426A">
            <w:pPr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 xml:space="preserve">исполнитель </w:t>
            </w:r>
          </w:p>
          <w:p w:rsidR="00C97E38" w:rsidRPr="001740DC" w:rsidRDefault="00C97E38" w:rsidP="0006426A">
            <w:pPr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309" w:type="dxa"/>
          </w:tcPr>
          <w:p w:rsidR="00C97E38" w:rsidRPr="001740DC" w:rsidRDefault="00C97E38" w:rsidP="0006426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Архиповский</w:t>
            </w:r>
            <w:proofErr w:type="spellEnd"/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района Оренбургской области</w:t>
            </w:r>
          </w:p>
        </w:tc>
      </w:tr>
      <w:tr w:rsidR="00C97E38" w:rsidRPr="001740DC" w:rsidTr="0006426A">
        <w:trPr>
          <w:trHeight w:val="646"/>
        </w:trPr>
        <w:tc>
          <w:tcPr>
            <w:tcW w:w="3481" w:type="dxa"/>
          </w:tcPr>
          <w:p w:rsidR="00C97E38" w:rsidRPr="001740DC" w:rsidRDefault="00C97E38" w:rsidP="0006426A">
            <w:pPr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309" w:type="dxa"/>
          </w:tcPr>
          <w:p w:rsidR="00C97E38" w:rsidRPr="001740DC" w:rsidRDefault="00C97E38" w:rsidP="0006426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97E38" w:rsidRPr="001740DC" w:rsidTr="0006426A">
        <w:trPr>
          <w:trHeight w:val="517"/>
        </w:trPr>
        <w:tc>
          <w:tcPr>
            <w:tcW w:w="3481" w:type="dxa"/>
          </w:tcPr>
          <w:p w:rsidR="00C97E38" w:rsidRPr="001740DC" w:rsidRDefault="00C97E38" w:rsidP="0006426A">
            <w:pPr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309" w:type="dxa"/>
          </w:tcPr>
          <w:p w:rsidR="00C97E38" w:rsidRPr="001740DC" w:rsidRDefault="00C97E38" w:rsidP="0006426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Архиповский</w:t>
            </w:r>
            <w:proofErr w:type="spellEnd"/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района Оренбургской области</w:t>
            </w:r>
          </w:p>
        </w:tc>
      </w:tr>
      <w:tr w:rsidR="00C97E38" w:rsidRPr="001740DC" w:rsidTr="0006426A">
        <w:trPr>
          <w:trHeight w:val="648"/>
        </w:trPr>
        <w:tc>
          <w:tcPr>
            <w:tcW w:w="3481" w:type="dxa"/>
          </w:tcPr>
          <w:p w:rsidR="00C97E38" w:rsidRPr="001740DC" w:rsidRDefault="00C97E38" w:rsidP="0006426A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Подпрограммы</w:t>
            </w:r>
          </w:p>
          <w:p w:rsidR="00C97E38" w:rsidRPr="001740DC" w:rsidRDefault="00C97E38" w:rsidP="0006426A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309" w:type="dxa"/>
          </w:tcPr>
          <w:p w:rsidR="00C97E38" w:rsidRPr="001D6D38" w:rsidRDefault="00C97E38" w:rsidP="0006426A">
            <w:pPr>
              <w:jc w:val="both"/>
              <w:rPr>
                <w:color w:val="FF0000"/>
                <w:sz w:val="28"/>
                <w:lang w:eastAsia="en-US"/>
              </w:rPr>
            </w:pPr>
          </w:p>
        </w:tc>
      </w:tr>
      <w:tr w:rsidR="00C97E38" w:rsidRPr="001740DC" w:rsidTr="0006426A">
        <w:trPr>
          <w:trHeight w:val="648"/>
        </w:trPr>
        <w:tc>
          <w:tcPr>
            <w:tcW w:w="3481" w:type="dxa"/>
          </w:tcPr>
          <w:p w:rsidR="00C97E38" w:rsidRPr="001740DC" w:rsidRDefault="00C97E38" w:rsidP="0006426A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309" w:type="dxa"/>
          </w:tcPr>
          <w:p w:rsidR="00C97E38" w:rsidRPr="001740DC" w:rsidRDefault="00C97E38" w:rsidP="00C97E38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Ремонт дорожного полотна </w:t>
            </w:r>
            <w:r w:rsidR="00C7693D">
              <w:rPr>
                <w:sz w:val="28"/>
                <w:szCs w:val="28"/>
                <w:lang w:eastAsia="en-US"/>
              </w:rPr>
              <w:t>по ул. Новая</w:t>
            </w:r>
            <w:r w:rsidR="002257C2">
              <w:rPr>
                <w:sz w:val="28"/>
                <w:szCs w:val="28"/>
                <w:lang w:eastAsia="en-US"/>
              </w:rPr>
              <w:t xml:space="preserve"> с. Архиповка</w:t>
            </w:r>
            <w:r w:rsidR="00C7693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Архиповский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района Оренбургской области</w:t>
            </w:r>
            <w:proofErr w:type="gramEnd"/>
          </w:p>
        </w:tc>
      </w:tr>
      <w:tr w:rsidR="00C97E38" w:rsidRPr="001740DC" w:rsidTr="0006426A">
        <w:trPr>
          <w:trHeight w:val="646"/>
        </w:trPr>
        <w:tc>
          <w:tcPr>
            <w:tcW w:w="3481" w:type="dxa"/>
          </w:tcPr>
          <w:p w:rsidR="00C97E38" w:rsidRPr="001740DC" w:rsidRDefault="00C97E38" w:rsidP="0006426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740DC">
              <w:rPr>
                <w:color w:val="000000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309" w:type="dxa"/>
          </w:tcPr>
          <w:p w:rsidR="00C97E38" w:rsidRPr="001740DC" w:rsidRDefault="00C97E38" w:rsidP="0006426A">
            <w:pPr>
              <w:jc w:val="both"/>
            </w:pPr>
            <w:r w:rsidRPr="001740DC">
              <w:rPr>
                <w:kern w:val="1"/>
                <w:sz w:val="28"/>
                <w:szCs w:val="28"/>
                <w:lang w:eastAsia="ar-SA"/>
              </w:rPr>
              <w:t xml:space="preserve">      </w:t>
            </w:r>
            <w:r>
              <w:t xml:space="preserve">    - </w:t>
            </w:r>
            <w:r w:rsidRPr="001740DC">
              <w:rPr>
                <w:sz w:val="28"/>
                <w:szCs w:val="28"/>
              </w:rPr>
              <w:t xml:space="preserve">улучшение условий </w:t>
            </w:r>
            <w:r>
              <w:rPr>
                <w:sz w:val="28"/>
                <w:szCs w:val="28"/>
              </w:rPr>
              <w:t>жизнедеятельности на территории</w:t>
            </w:r>
            <w:r w:rsidRPr="001740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Архиповского</w:t>
            </w:r>
            <w:r w:rsidRPr="001740DC">
              <w:rPr>
                <w:sz w:val="28"/>
                <w:szCs w:val="28"/>
              </w:rPr>
              <w:t xml:space="preserve"> сельсовета Сакмарского района;</w:t>
            </w:r>
          </w:p>
          <w:p w:rsidR="00C97E38" w:rsidRPr="001740DC" w:rsidRDefault="00C97E38" w:rsidP="0006426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97E38" w:rsidRPr="001740DC" w:rsidTr="0006426A">
        <w:tc>
          <w:tcPr>
            <w:tcW w:w="3481" w:type="dxa"/>
          </w:tcPr>
          <w:p w:rsidR="00C97E38" w:rsidRPr="001740DC" w:rsidRDefault="00C97E38" w:rsidP="0006426A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09" w:type="dxa"/>
          </w:tcPr>
          <w:p w:rsidR="00C97E38" w:rsidRPr="001740DC" w:rsidRDefault="00C97E38" w:rsidP="0006426A">
            <w:pPr>
              <w:jc w:val="both"/>
              <w:rPr>
                <w:sz w:val="28"/>
                <w:szCs w:val="28"/>
              </w:rPr>
            </w:pPr>
            <w:r w:rsidRPr="001740DC">
              <w:rPr>
                <w:sz w:val="28"/>
                <w:szCs w:val="28"/>
              </w:rPr>
              <w:t xml:space="preserve">- активизация участия граждан, проживающих на территории муниципального образования </w:t>
            </w:r>
            <w:proofErr w:type="spellStart"/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Архиповский</w:t>
            </w:r>
            <w:proofErr w:type="spellEnd"/>
            <w:r w:rsidRPr="001740DC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1740DC">
              <w:rPr>
                <w:sz w:val="28"/>
                <w:szCs w:val="28"/>
              </w:rPr>
              <w:t>Сакмарского</w:t>
            </w:r>
            <w:proofErr w:type="spellEnd"/>
            <w:r w:rsidRPr="001740DC">
              <w:rPr>
                <w:sz w:val="28"/>
                <w:szCs w:val="28"/>
              </w:rPr>
              <w:t xml:space="preserve"> района, в решении вопросов местного значения; </w:t>
            </w:r>
          </w:p>
          <w:p w:rsidR="00C97E38" w:rsidRPr="00D7777E" w:rsidRDefault="00C97E38" w:rsidP="0006426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создание комфортных условий жизнедеятельности на территории села </w:t>
            </w:r>
            <w:r w:rsidR="004B41FA">
              <w:rPr>
                <w:rFonts w:eastAsia="Calibri"/>
                <w:sz w:val="28"/>
                <w:szCs w:val="28"/>
                <w:lang w:eastAsia="en-US"/>
              </w:rPr>
              <w:t>Архиповка.</w:t>
            </w:r>
          </w:p>
          <w:p w:rsidR="00C97E38" w:rsidRDefault="00C97E38" w:rsidP="0006426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оздание благоприятных инфраструктурных условий на территории  сельского поселения </w:t>
            </w:r>
            <w:proofErr w:type="spellStart"/>
            <w:r w:rsidR="004B41FA">
              <w:rPr>
                <w:rFonts w:eastAsia="Calibri"/>
                <w:kern w:val="1"/>
                <w:sz w:val="28"/>
                <w:szCs w:val="28"/>
                <w:lang w:eastAsia="ar-SA"/>
              </w:rPr>
              <w:t>Архиповский</w:t>
            </w:r>
            <w:proofErr w:type="spellEnd"/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 сельсовет;</w:t>
            </w:r>
          </w:p>
          <w:p w:rsidR="00C97E38" w:rsidRPr="007C16F8" w:rsidRDefault="00C97E38" w:rsidP="0006426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-повышение престижности проживания в сельской местности</w:t>
            </w:r>
          </w:p>
        </w:tc>
      </w:tr>
      <w:tr w:rsidR="00C97E38" w:rsidRPr="001740DC" w:rsidTr="0006426A">
        <w:tc>
          <w:tcPr>
            <w:tcW w:w="3481" w:type="dxa"/>
          </w:tcPr>
          <w:p w:rsidR="00C97E38" w:rsidRPr="001740DC" w:rsidRDefault="00C97E38" w:rsidP="0006426A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Показатели</w:t>
            </w:r>
            <w:r w:rsidRPr="001740DC">
              <w:rPr>
                <w:color w:val="000000"/>
                <w:sz w:val="28"/>
                <w:szCs w:val="28"/>
                <w:lang w:eastAsia="en-US"/>
              </w:rPr>
              <w:t xml:space="preserve"> (индикаторы</w:t>
            </w:r>
            <w:r w:rsidRPr="001740DC">
              <w:rPr>
                <w:sz w:val="28"/>
                <w:szCs w:val="28"/>
                <w:lang w:eastAsia="en-US"/>
              </w:rPr>
              <w:t xml:space="preserve">) </w:t>
            </w:r>
            <w:r w:rsidRPr="001740DC">
              <w:rPr>
                <w:color w:val="000000"/>
                <w:sz w:val="28"/>
                <w:szCs w:val="28"/>
                <w:lang w:eastAsia="en-US"/>
              </w:rPr>
              <w:t>Программы</w:t>
            </w:r>
            <w:r w:rsidRPr="001740D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09" w:type="dxa"/>
          </w:tcPr>
          <w:p w:rsidR="00C97E38" w:rsidRPr="00250A04" w:rsidRDefault="00C97E38" w:rsidP="0006426A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50A04">
              <w:rPr>
                <w:rFonts w:eastAsia="Calibri"/>
                <w:sz w:val="28"/>
                <w:szCs w:val="28"/>
                <w:lang w:eastAsia="en-US"/>
              </w:rPr>
              <w:t>уровень обеспеченности сельского населения благоустроенными территориями</w:t>
            </w:r>
          </w:p>
          <w:p w:rsidR="00C97E38" w:rsidRDefault="00C97E38" w:rsidP="0006426A">
            <w:pPr>
              <w:widowControl w:val="0"/>
              <w:spacing w:line="328" w:lineRule="exact"/>
              <w:ind w:firstLine="34"/>
              <w:jc w:val="both"/>
              <w:rPr>
                <w:sz w:val="28"/>
                <w:szCs w:val="28"/>
              </w:rPr>
            </w:pPr>
          </w:p>
          <w:p w:rsidR="00C97E38" w:rsidRPr="001740DC" w:rsidRDefault="00C97E38" w:rsidP="0006426A">
            <w:pPr>
              <w:widowControl w:val="0"/>
              <w:spacing w:line="328" w:lineRule="exact"/>
              <w:ind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650C5">
              <w:rPr>
                <w:sz w:val="28"/>
                <w:szCs w:val="28"/>
              </w:rPr>
              <w:t xml:space="preserve">Перечни целевых показателей подробно описаны в </w:t>
            </w:r>
            <w:r>
              <w:rPr>
                <w:sz w:val="28"/>
                <w:szCs w:val="28"/>
              </w:rPr>
              <w:t>приложении 1</w:t>
            </w:r>
          </w:p>
        </w:tc>
      </w:tr>
      <w:tr w:rsidR="00C97E38" w:rsidRPr="001740DC" w:rsidTr="0006426A">
        <w:trPr>
          <w:trHeight w:val="807"/>
        </w:trPr>
        <w:tc>
          <w:tcPr>
            <w:tcW w:w="3481" w:type="dxa"/>
            <w:tcBorders>
              <w:bottom w:val="single" w:sz="4" w:space="0" w:color="auto"/>
            </w:tcBorders>
          </w:tcPr>
          <w:p w:rsidR="00C97E38" w:rsidRPr="001740DC" w:rsidRDefault="00C97E38" w:rsidP="0006426A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lastRenderedPageBreak/>
              <w:t>Срок и этапы реализации Программы</w:t>
            </w: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:rsidR="00C97E38" w:rsidRPr="001740DC" w:rsidRDefault="00C02FDB" w:rsidP="0006426A">
            <w:pPr>
              <w:spacing w:line="259" w:lineRule="auto"/>
              <w:jc w:val="both"/>
              <w:rPr>
                <w:color w:val="000000"/>
                <w:sz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2"/>
                <w:lang w:eastAsia="en-US"/>
              </w:rPr>
              <w:t>2022 год</w:t>
            </w:r>
            <w:r w:rsidR="00C97E38">
              <w:rPr>
                <w:color w:val="000000"/>
                <w:sz w:val="28"/>
                <w:szCs w:val="22"/>
                <w:lang w:eastAsia="en-US"/>
              </w:rPr>
              <w:t>.</w:t>
            </w:r>
            <w:proofErr w:type="gramEnd"/>
            <w:r w:rsidR="00C97E38">
              <w:rPr>
                <w:color w:val="000000"/>
                <w:sz w:val="28"/>
                <w:szCs w:val="22"/>
                <w:lang w:eastAsia="en-US"/>
              </w:rPr>
              <w:t xml:space="preserve"> </w:t>
            </w:r>
            <w:r w:rsidR="00C97E38" w:rsidRPr="001740DC">
              <w:rPr>
                <w:color w:val="000000"/>
                <w:sz w:val="28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7E38" w:rsidRPr="001740DC" w:rsidTr="0006426A">
        <w:tc>
          <w:tcPr>
            <w:tcW w:w="3481" w:type="dxa"/>
            <w:tcBorders>
              <w:bottom w:val="single" w:sz="4" w:space="0" w:color="auto"/>
            </w:tcBorders>
          </w:tcPr>
          <w:p w:rsidR="00C97E38" w:rsidRPr="001740DC" w:rsidRDefault="00C97E38" w:rsidP="0006426A">
            <w:pPr>
              <w:jc w:val="both"/>
              <w:rPr>
                <w:color w:val="000000"/>
                <w:sz w:val="28"/>
                <w:lang w:eastAsia="en-US"/>
              </w:rPr>
            </w:pPr>
            <w:r w:rsidRPr="001740DC">
              <w:rPr>
                <w:color w:val="000000"/>
                <w:sz w:val="28"/>
                <w:szCs w:val="22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:rsidR="00C97E38" w:rsidRPr="007B12EF" w:rsidRDefault="00C97E38" w:rsidP="0006426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7B12EF">
              <w:rPr>
                <w:rFonts w:ascii="Times New Roman" w:hAnsi="Times New Roman"/>
                <w:sz w:val="28"/>
                <w:szCs w:val="28"/>
              </w:rPr>
              <w:t>Общий объем финансиро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Программы составляет </w:t>
            </w:r>
            <w:r w:rsidR="00C02FDB">
              <w:rPr>
                <w:rFonts w:ascii="Times New Roman" w:hAnsi="Times New Roman"/>
                <w:sz w:val="28"/>
                <w:szCs w:val="28"/>
              </w:rPr>
              <w:t>900,636</w:t>
            </w:r>
            <w:r w:rsidRPr="007B12E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C97E38" w:rsidRPr="00865004" w:rsidRDefault="00CF3B40" w:rsidP="0006426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865004">
              <w:rPr>
                <w:rFonts w:ascii="Times New Roman" w:hAnsi="Times New Roman"/>
                <w:sz w:val="28"/>
                <w:szCs w:val="28"/>
              </w:rPr>
              <w:t>2022</w:t>
            </w:r>
            <w:r w:rsidR="00C97E38" w:rsidRPr="0086500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02FDB">
              <w:rPr>
                <w:rFonts w:ascii="Times New Roman" w:hAnsi="Times New Roman"/>
                <w:sz w:val="28"/>
                <w:szCs w:val="28"/>
              </w:rPr>
              <w:t xml:space="preserve">900,636 </w:t>
            </w:r>
            <w:r w:rsidR="00C97E38" w:rsidRPr="00865004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C97E38" w:rsidRPr="001740DC" w:rsidRDefault="00C97E38" w:rsidP="003E1A6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Объемы финансирования программы ежегодно уточняются при формировании бюджета </w:t>
            </w:r>
            <w:r w:rsidR="003E1A69">
              <w:rPr>
                <w:sz w:val="28"/>
                <w:szCs w:val="28"/>
              </w:rPr>
              <w:t>Архиповского</w:t>
            </w:r>
            <w:r>
              <w:rPr>
                <w:sz w:val="28"/>
                <w:szCs w:val="28"/>
              </w:rPr>
              <w:t xml:space="preserve"> сельсовета на очередной финансовый год и плановый период.</w:t>
            </w:r>
          </w:p>
        </w:tc>
      </w:tr>
    </w:tbl>
    <w:p w:rsidR="004B41FA" w:rsidRDefault="004B41FA" w:rsidP="004B41FA">
      <w:pPr>
        <w:pStyle w:val="3"/>
        <w:rPr>
          <w:sz w:val="28"/>
          <w:szCs w:val="28"/>
        </w:rPr>
      </w:pPr>
    </w:p>
    <w:p w:rsidR="004B41FA" w:rsidRPr="00BE2B9A" w:rsidRDefault="004B41FA" w:rsidP="004B41FA">
      <w:pPr>
        <w:pStyle w:val="3"/>
        <w:rPr>
          <w:sz w:val="28"/>
          <w:szCs w:val="28"/>
        </w:rPr>
      </w:pPr>
      <w:r w:rsidRPr="00BE2B9A">
        <w:rPr>
          <w:sz w:val="28"/>
          <w:szCs w:val="28"/>
        </w:rPr>
        <w:t>1. Характеристика проблемы</w:t>
      </w:r>
    </w:p>
    <w:p w:rsidR="004B41FA" w:rsidRPr="00F344FE" w:rsidRDefault="004B41FA" w:rsidP="004B41FA"/>
    <w:p w:rsidR="004B41FA" w:rsidRPr="008650C5" w:rsidRDefault="004B41FA" w:rsidP="004B41FA">
      <w:pPr>
        <w:numPr>
          <w:ilvl w:val="1"/>
          <w:numId w:val="1"/>
        </w:numPr>
        <w:jc w:val="center"/>
        <w:rPr>
          <w:b/>
          <w:sz w:val="28"/>
        </w:rPr>
      </w:pPr>
      <w:r>
        <w:rPr>
          <w:b/>
          <w:i/>
          <w:sz w:val="28"/>
        </w:rPr>
        <w:t xml:space="preserve"> </w:t>
      </w:r>
      <w:r w:rsidRPr="008650C5">
        <w:rPr>
          <w:b/>
          <w:sz w:val="28"/>
        </w:rPr>
        <w:t xml:space="preserve">Общие сведения о социально-экономическом развитии территории </w:t>
      </w:r>
      <w:r>
        <w:rPr>
          <w:b/>
          <w:sz w:val="28"/>
        </w:rPr>
        <w:t>Архиповского</w:t>
      </w:r>
      <w:r w:rsidRPr="008650C5">
        <w:rPr>
          <w:b/>
          <w:sz w:val="28"/>
        </w:rPr>
        <w:t xml:space="preserve"> сельсовета</w:t>
      </w:r>
    </w:p>
    <w:p w:rsidR="004B41FA" w:rsidRDefault="004B41FA" w:rsidP="004B41FA">
      <w:pPr>
        <w:tabs>
          <w:tab w:val="num" w:pos="0"/>
        </w:tabs>
        <w:ind w:firstLine="360"/>
        <w:jc w:val="center"/>
        <w:rPr>
          <w:sz w:val="28"/>
        </w:rPr>
      </w:pPr>
    </w:p>
    <w:p w:rsidR="004B41FA" w:rsidRPr="00286922" w:rsidRDefault="004B41FA" w:rsidP="004B41FA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86922">
        <w:rPr>
          <w:rFonts w:eastAsia="Calibri"/>
          <w:sz w:val="28"/>
          <w:szCs w:val="28"/>
          <w:lang w:eastAsia="en-US"/>
        </w:rPr>
        <w:t xml:space="preserve">Программа разработана в соответствии с Государственной </w:t>
      </w:r>
      <w:hyperlink r:id="rId5" w:history="1">
        <w:r w:rsidRPr="00286922">
          <w:rPr>
            <w:rFonts w:eastAsia="Calibri"/>
            <w:sz w:val="28"/>
            <w:szCs w:val="28"/>
            <w:lang w:eastAsia="en-US"/>
          </w:rPr>
          <w:t>программой</w:t>
        </w:r>
      </w:hyperlink>
      <w:r w:rsidRPr="00286922">
        <w:rPr>
          <w:rFonts w:eastAsia="Calibri"/>
          <w:sz w:val="28"/>
          <w:szCs w:val="28"/>
          <w:lang w:eastAsia="en-US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6" w:history="1">
        <w:r w:rsidRPr="00286922">
          <w:rPr>
            <w:rFonts w:eastAsia="Calibri"/>
            <w:sz w:val="28"/>
            <w:szCs w:val="28"/>
            <w:lang w:eastAsia="en-US"/>
          </w:rPr>
          <w:t>стратегией</w:t>
        </w:r>
      </w:hyperlink>
      <w:r w:rsidRPr="00286922">
        <w:rPr>
          <w:rFonts w:eastAsia="Calibri"/>
          <w:sz w:val="28"/>
          <w:szCs w:val="28"/>
          <w:lang w:eastAsia="en-US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7" w:history="1">
        <w:r w:rsidRPr="00286922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286922">
        <w:rPr>
          <w:rFonts w:eastAsia="Calibri"/>
          <w:sz w:val="28"/>
          <w:szCs w:val="28"/>
          <w:lang w:eastAsia="en-US"/>
        </w:rPr>
        <w:t xml:space="preserve"> Правит</w:t>
      </w:r>
      <w:r>
        <w:rPr>
          <w:rFonts w:eastAsia="Calibri"/>
          <w:sz w:val="28"/>
          <w:szCs w:val="28"/>
          <w:lang w:eastAsia="en-US"/>
        </w:rPr>
        <w:t xml:space="preserve">ельства Оренбургской области от </w:t>
      </w:r>
      <w:r w:rsidRPr="00286922">
        <w:rPr>
          <w:rFonts w:eastAsia="Calibri"/>
          <w:sz w:val="28"/>
          <w:szCs w:val="28"/>
          <w:lang w:eastAsia="en-US"/>
        </w:rPr>
        <w:t>28 апреля 2011 года № 279-п «Об утверждении порядка</w:t>
      </w:r>
      <w:proofErr w:type="gramEnd"/>
      <w:r w:rsidRPr="00286922">
        <w:rPr>
          <w:rFonts w:eastAsia="Calibri"/>
          <w:sz w:val="28"/>
          <w:szCs w:val="28"/>
          <w:lang w:eastAsia="en-US"/>
        </w:rPr>
        <w:t xml:space="preserve"> разработки, реализации и оценки эффективности государственных программ Оренбургской области».</w:t>
      </w:r>
    </w:p>
    <w:p w:rsidR="004B41FA" w:rsidRPr="006B2FAD" w:rsidRDefault="004B41FA" w:rsidP="004B41FA">
      <w:pPr>
        <w:pStyle w:val="a3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B2FAD">
        <w:rPr>
          <w:rFonts w:ascii="Times New Roman" w:hAnsi="Times New Roman"/>
          <w:b w:val="0"/>
          <w:sz w:val="28"/>
          <w:szCs w:val="28"/>
        </w:rPr>
        <w:t xml:space="preserve"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 </w:t>
      </w:r>
    </w:p>
    <w:p w:rsidR="004B41FA" w:rsidRDefault="004B41FA" w:rsidP="004B41FA">
      <w:pPr>
        <w:shd w:val="clear" w:color="auto" w:fill="FFFFFF"/>
        <w:suppressAutoHyphens/>
        <w:spacing w:line="100" w:lineRule="atLeast"/>
        <w:ind w:firstLine="426"/>
        <w:jc w:val="both"/>
        <w:rPr>
          <w:rFonts w:eastAsia="Calibri"/>
          <w:kern w:val="1"/>
          <w:sz w:val="28"/>
          <w:szCs w:val="28"/>
          <w:lang w:eastAsia="ar-SA"/>
        </w:rPr>
      </w:pPr>
      <w:r w:rsidRPr="00C22AB7">
        <w:rPr>
          <w:rFonts w:eastAsia="Calibri"/>
          <w:kern w:val="1"/>
          <w:sz w:val="28"/>
          <w:szCs w:val="28"/>
          <w:lang w:eastAsia="ar-SA"/>
        </w:rPr>
        <w:t xml:space="preserve">Муниципальное образование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Архиповский</w:t>
      </w:r>
      <w:proofErr w:type="spellEnd"/>
      <w:r w:rsidRPr="00C22AB7">
        <w:rPr>
          <w:rFonts w:eastAsia="Calibri"/>
          <w:kern w:val="1"/>
          <w:sz w:val="28"/>
          <w:szCs w:val="28"/>
          <w:lang w:eastAsia="ar-SA"/>
        </w:rPr>
        <w:t xml:space="preserve"> сельсовет </w:t>
      </w:r>
      <w:proofErr w:type="spellStart"/>
      <w:r w:rsidRPr="00C22AB7">
        <w:rPr>
          <w:rFonts w:eastAsia="Calibri"/>
          <w:kern w:val="1"/>
          <w:sz w:val="28"/>
          <w:szCs w:val="28"/>
          <w:lang w:eastAsia="ar-SA"/>
        </w:rPr>
        <w:t>Сакмарского</w:t>
      </w:r>
      <w:proofErr w:type="spellEnd"/>
      <w:r w:rsidRPr="00C22AB7">
        <w:rPr>
          <w:rFonts w:eastAsia="Calibri"/>
          <w:kern w:val="1"/>
          <w:sz w:val="28"/>
          <w:szCs w:val="28"/>
          <w:lang w:eastAsia="ar-SA"/>
        </w:rPr>
        <w:t xml:space="preserve"> района Оренбургской области находится в </w:t>
      </w:r>
      <w:r>
        <w:rPr>
          <w:rFonts w:eastAsia="Calibri"/>
          <w:kern w:val="1"/>
          <w:sz w:val="28"/>
          <w:szCs w:val="28"/>
          <w:lang w:eastAsia="ar-SA"/>
        </w:rPr>
        <w:t>центральной</w:t>
      </w:r>
      <w:r w:rsidRPr="00C22AB7">
        <w:rPr>
          <w:rFonts w:eastAsia="Calibri"/>
          <w:kern w:val="1"/>
          <w:sz w:val="28"/>
          <w:szCs w:val="28"/>
          <w:lang w:eastAsia="ar-SA"/>
        </w:rPr>
        <w:t xml:space="preserve"> части Сакмарского района Оренбургской области. </w:t>
      </w:r>
      <w:proofErr w:type="gramStart"/>
      <w:r w:rsidRPr="00C22AB7">
        <w:rPr>
          <w:rFonts w:eastAsia="Calibri"/>
          <w:kern w:val="1"/>
          <w:sz w:val="28"/>
          <w:szCs w:val="28"/>
          <w:lang w:eastAsia="ar-SA"/>
        </w:rPr>
        <w:t xml:space="preserve">Граничит на западе с МО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Марьевский</w:t>
      </w:r>
      <w:proofErr w:type="spellEnd"/>
      <w:r w:rsidRPr="00C22AB7">
        <w:rPr>
          <w:rFonts w:eastAsia="Calibri"/>
          <w:kern w:val="1"/>
          <w:sz w:val="28"/>
          <w:szCs w:val="28"/>
          <w:lang w:eastAsia="ar-SA"/>
        </w:rPr>
        <w:t xml:space="preserve"> сельсовет </w:t>
      </w:r>
      <w:proofErr w:type="spellStart"/>
      <w:r w:rsidRPr="00C22AB7">
        <w:rPr>
          <w:rFonts w:eastAsia="Calibri"/>
          <w:kern w:val="1"/>
          <w:sz w:val="28"/>
          <w:szCs w:val="28"/>
          <w:lang w:eastAsia="ar-SA"/>
        </w:rPr>
        <w:t>Сакмарского</w:t>
      </w:r>
      <w:proofErr w:type="spellEnd"/>
      <w:r w:rsidRPr="00C22AB7">
        <w:rPr>
          <w:rFonts w:eastAsia="Calibri"/>
          <w:kern w:val="1"/>
          <w:sz w:val="28"/>
          <w:szCs w:val="28"/>
          <w:lang w:eastAsia="ar-SA"/>
        </w:rPr>
        <w:t xml:space="preserve"> района </w:t>
      </w:r>
      <w:r>
        <w:rPr>
          <w:rFonts w:eastAsia="Calibri"/>
          <w:kern w:val="1"/>
          <w:sz w:val="28"/>
          <w:szCs w:val="28"/>
          <w:lang w:eastAsia="ar-SA"/>
        </w:rPr>
        <w:t>Оренбургской области, на севере</w:t>
      </w:r>
      <w:r w:rsidRPr="00C22AB7">
        <w:rPr>
          <w:rFonts w:eastAsia="Calibri"/>
          <w:kern w:val="1"/>
          <w:sz w:val="28"/>
          <w:szCs w:val="28"/>
          <w:lang w:eastAsia="ar-SA"/>
        </w:rPr>
        <w:t xml:space="preserve"> с МО </w:t>
      </w:r>
      <w:r>
        <w:rPr>
          <w:rFonts w:eastAsia="Calibri"/>
          <w:kern w:val="1"/>
          <w:sz w:val="28"/>
          <w:szCs w:val="28"/>
          <w:lang w:eastAsia="ar-SA"/>
        </w:rPr>
        <w:t xml:space="preserve">Октябрьский район </w:t>
      </w:r>
      <w:r w:rsidRPr="00C22AB7">
        <w:rPr>
          <w:rFonts w:eastAsia="Calibri"/>
          <w:kern w:val="1"/>
          <w:sz w:val="28"/>
          <w:szCs w:val="28"/>
          <w:lang w:eastAsia="ar-SA"/>
        </w:rPr>
        <w:t xml:space="preserve"> Оренбургской области, на востоке с МО  </w:t>
      </w:r>
      <w:r>
        <w:rPr>
          <w:rFonts w:eastAsia="Calibri"/>
          <w:kern w:val="1"/>
          <w:sz w:val="28"/>
          <w:szCs w:val="28"/>
          <w:lang w:eastAsia="ar-SA"/>
        </w:rPr>
        <w:t>Украинский</w:t>
      </w:r>
      <w:r w:rsidRPr="00C22AB7">
        <w:rPr>
          <w:rFonts w:eastAsia="Calibri"/>
          <w:kern w:val="1"/>
          <w:sz w:val="28"/>
          <w:szCs w:val="28"/>
          <w:lang w:eastAsia="ar-SA"/>
        </w:rPr>
        <w:t xml:space="preserve"> сельсовет Сакмарского района Оренбургской области, на </w:t>
      </w:r>
      <w:r>
        <w:rPr>
          <w:rFonts w:eastAsia="Calibri"/>
          <w:kern w:val="1"/>
          <w:sz w:val="28"/>
          <w:szCs w:val="28"/>
          <w:lang w:eastAsia="ar-SA"/>
        </w:rPr>
        <w:t>юго-</w:t>
      </w:r>
      <w:r w:rsidRPr="00C22AB7">
        <w:rPr>
          <w:rFonts w:eastAsia="Calibri"/>
          <w:kern w:val="1"/>
          <w:sz w:val="28"/>
          <w:szCs w:val="28"/>
          <w:lang w:eastAsia="ar-SA"/>
        </w:rPr>
        <w:t xml:space="preserve">востоке с МО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Верхнечебеньковский</w:t>
      </w:r>
      <w:proofErr w:type="spellEnd"/>
      <w:r w:rsidRPr="00C22AB7">
        <w:rPr>
          <w:rFonts w:eastAsia="Calibri"/>
          <w:kern w:val="1"/>
          <w:sz w:val="28"/>
          <w:szCs w:val="28"/>
          <w:lang w:eastAsia="ar-SA"/>
        </w:rPr>
        <w:t xml:space="preserve"> сельсовет </w:t>
      </w:r>
      <w:proofErr w:type="spellStart"/>
      <w:r w:rsidRPr="00C22AB7">
        <w:rPr>
          <w:rFonts w:eastAsia="Calibri"/>
          <w:kern w:val="1"/>
          <w:sz w:val="28"/>
          <w:szCs w:val="28"/>
          <w:lang w:eastAsia="ar-SA"/>
        </w:rPr>
        <w:t>Сакмарского</w:t>
      </w:r>
      <w:proofErr w:type="spellEnd"/>
      <w:r w:rsidRPr="00C22AB7">
        <w:rPr>
          <w:rFonts w:eastAsia="Calibri"/>
          <w:kern w:val="1"/>
          <w:sz w:val="28"/>
          <w:szCs w:val="28"/>
          <w:lang w:eastAsia="ar-SA"/>
        </w:rPr>
        <w:t xml:space="preserve"> района Оре</w:t>
      </w:r>
      <w:r>
        <w:rPr>
          <w:rFonts w:eastAsia="Calibri"/>
          <w:kern w:val="1"/>
          <w:sz w:val="28"/>
          <w:szCs w:val="28"/>
          <w:lang w:eastAsia="ar-SA"/>
        </w:rPr>
        <w:t>нбургской области, на юг</w:t>
      </w:r>
      <w:r w:rsidRPr="00C22AB7">
        <w:rPr>
          <w:rFonts w:eastAsia="Calibri"/>
          <w:kern w:val="1"/>
          <w:sz w:val="28"/>
          <w:szCs w:val="28"/>
          <w:lang w:eastAsia="ar-SA"/>
        </w:rPr>
        <w:t xml:space="preserve">е с МО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Дмитривский</w:t>
      </w:r>
      <w:proofErr w:type="spellEnd"/>
      <w:r w:rsidRPr="00C22AB7">
        <w:rPr>
          <w:rFonts w:eastAsia="Calibri"/>
          <w:kern w:val="1"/>
          <w:sz w:val="28"/>
          <w:szCs w:val="28"/>
          <w:lang w:eastAsia="ar-SA"/>
        </w:rPr>
        <w:t xml:space="preserve"> сельсовет </w:t>
      </w:r>
      <w:r>
        <w:rPr>
          <w:rFonts w:eastAsia="Calibri"/>
          <w:kern w:val="1"/>
          <w:sz w:val="28"/>
          <w:szCs w:val="28"/>
          <w:lang w:eastAsia="ar-SA"/>
        </w:rPr>
        <w:t xml:space="preserve">и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Беловский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сельсовет </w:t>
      </w:r>
      <w:r w:rsidRPr="00C22AB7">
        <w:rPr>
          <w:rFonts w:eastAsia="Calibri"/>
          <w:kern w:val="1"/>
          <w:sz w:val="28"/>
          <w:szCs w:val="28"/>
          <w:lang w:eastAsia="ar-SA"/>
        </w:rPr>
        <w:t>Сакмарского района Оренбургской области, на юг</w:t>
      </w:r>
      <w:r w:rsidR="00CF3B40">
        <w:rPr>
          <w:rFonts w:eastAsia="Calibri"/>
          <w:kern w:val="1"/>
          <w:sz w:val="28"/>
          <w:szCs w:val="28"/>
          <w:lang w:eastAsia="ar-SA"/>
        </w:rPr>
        <w:t>о</w:t>
      </w:r>
      <w:r>
        <w:rPr>
          <w:rFonts w:eastAsia="Calibri"/>
          <w:kern w:val="1"/>
          <w:sz w:val="28"/>
          <w:szCs w:val="28"/>
          <w:lang w:eastAsia="ar-SA"/>
        </w:rPr>
        <w:t>-западе</w:t>
      </w:r>
      <w:r w:rsidRPr="00C22AB7">
        <w:rPr>
          <w:rFonts w:eastAsia="Calibri"/>
          <w:kern w:val="1"/>
          <w:sz w:val="28"/>
          <w:szCs w:val="28"/>
          <w:lang w:eastAsia="ar-SA"/>
        </w:rPr>
        <w:t xml:space="preserve"> с МО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Сакмарский</w:t>
      </w:r>
      <w:proofErr w:type="spellEnd"/>
      <w:r w:rsidRPr="00C22AB7">
        <w:rPr>
          <w:rFonts w:eastAsia="Calibri"/>
          <w:kern w:val="1"/>
          <w:sz w:val="28"/>
          <w:szCs w:val="28"/>
          <w:lang w:eastAsia="ar-SA"/>
        </w:rPr>
        <w:t xml:space="preserve"> сельсовет </w:t>
      </w:r>
      <w:proofErr w:type="spellStart"/>
      <w:r w:rsidRPr="00C22AB7">
        <w:rPr>
          <w:rFonts w:eastAsia="Calibri"/>
          <w:kern w:val="1"/>
          <w:sz w:val="28"/>
          <w:szCs w:val="28"/>
          <w:lang w:eastAsia="ar-SA"/>
        </w:rPr>
        <w:t>Сакмарского</w:t>
      </w:r>
      <w:proofErr w:type="spellEnd"/>
      <w:r w:rsidRPr="00C22AB7">
        <w:rPr>
          <w:rFonts w:eastAsia="Calibri"/>
          <w:kern w:val="1"/>
          <w:sz w:val="28"/>
          <w:szCs w:val="28"/>
          <w:lang w:eastAsia="ar-SA"/>
        </w:rPr>
        <w:t xml:space="preserve"> района</w:t>
      </w:r>
      <w:proofErr w:type="gramEnd"/>
      <w:r w:rsidRPr="00C22AB7">
        <w:rPr>
          <w:rFonts w:eastAsia="Calibri"/>
          <w:kern w:val="1"/>
          <w:sz w:val="28"/>
          <w:szCs w:val="28"/>
          <w:lang w:eastAsia="ar-SA"/>
        </w:rPr>
        <w:t xml:space="preserve"> Оренбургской области</w:t>
      </w:r>
      <w:r>
        <w:rPr>
          <w:rFonts w:eastAsia="Calibri"/>
          <w:kern w:val="1"/>
          <w:sz w:val="28"/>
          <w:szCs w:val="28"/>
          <w:lang w:eastAsia="ar-SA"/>
        </w:rPr>
        <w:t>.</w:t>
      </w:r>
    </w:p>
    <w:p w:rsidR="004B41FA" w:rsidRPr="00C22AB7" w:rsidRDefault="004B41FA" w:rsidP="004B41FA">
      <w:pPr>
        <w:shd w:val="clear" w:color="auto" w:fill="FFFFFF"/>
        <w:suppressAutoHyphens/>
        <w:spacing w:line="100" w:lineRule="atLeast"/>
        <w:ind w:firstLine="426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4B41FA" w:rsidRDefault="004B41FA" w:rsidP="004B41FA">
      <w:pPr>
        <w:suppressAutoHyphens/>
        <w:spacing w:after="200" w:line="276" w:lineRule="auto"/>
        <w:ind w:firstLine="539"/>
        <w:jc w:val="both"/>
        <w:rPr>
          <w:rFonts w:eastAsia="Calibri"/>
          <w:kern w:val="1"/>
          <w:sz w:val="28"/>
          <w:szCs w:val="28"/>
          <w:lang w:eastAsia="ar-SA"/>
        </w:rPr>
      </w:pPr>
      <w:r w:rsidRPr="00430F47">
        <w:rPr>
          <w:rFonts w:eastAsia="Calibri"/>
          <w:kern w:val="1"/>
          <w:sz w:val="28"/>
          <w:szCs w:val="28"/>
          <w:lang w:eastAsia="ar-SA"/>
        </w:rPr>
        <w:t xml:space="preserve">На территории муниципального образования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Архиповский</w:t>
      </w:r>
      <w:proofErr w:type="spellEnd"/>
      <w:r w:rsidRPr="00430F47">
        <w:rPr>
          <w:rFonts w:eastAsia="Calibri"/>
          <w:kern w:val="1"/>
          <w:sz w:val="28"/>
          <w:szCs w:val="28"/>
          <w:lang w:eastAsia="ar-SA"/>
        </w:rPr>
        <w:t xml:space="preserve"> сельсовет расположено </w:t>
      </w:r>
      <w:r>
        <w:rPr>
          <w:rFonts w:eastAsia="Calibri"/>
          <w:kern w:val="1"/>
          <w:sz w:val="28"/>
          <w:szCs w:val="28"/>
          <w:lang w:eastAsia="ar-SA"/>
        </w:rPr>
        <w:t>три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населенных пунктов: с. </w:t>
      </w:r>
      <w:r>
        <w:rPr>
          <w:rFonts w:eastAsia="Calibri"/>
          <w:kern w:val="1"/>
          <w:sz w:val="28"/>
          <w:szCs w:val="28"/>
          <w:lang w:eastAsia="ar-SA"/>
        </w:rPr>
        <w:t>Архиповка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– </w:t>
      </w:r>
      <w:r>
        <w:rPr>
          <w:rFonts w:eastAsia="Calibri"/>
          <w:kern w:val="1"/>
          <w:sz w:val="28"/>
          <w:szCs w:val="28"/>
          <w:lang w:eastAsia="ar-SA"/>
        </w:rPr>
        <w:t>124,8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га, с. </w:t>
      </w:r>
      <w:proofErr w:type="gramStart"/>
      <w:r>
        <w:rPr>
          <w:rFonts w:eastAsia="Calibri"/>
          <w:kern w:val="1"/>
          <w:sz w:val="28"/>
          <w:szCs w:val="28"/>
          <w:lang w:eastAsia="ar-SA"/>
        </w:rPr>
        <w:t>Донское</w:t>
      </w:r>
      <w:proofErr w:type="gramEnd"/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– </w:t>
      </w:r>
      <w:r>
        <w:rPr>
          <w:rFonts w:eastAsia="Calibri"/>
          <w:kern w:val="1"/>
          <w:sz w:val="28"/>
          <w:szCs w:val="28"/>
          <w:lang w:eastAsia="ar-SA"/>
        </w:rPr>
        <w:t>138,3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га, с.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Санково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– </w:t>
      </w:r>
      <w:r>
        <w:rPr>
          <w:rFonts w:eastAsia="Calibri"/>
          <w:kern w:val="1"/>
          <w:sz w:val="28"/>
          <w:szCs w:val="28"/>
          <w:lang w:eastAsia="ar-SA"/>
        </w:rPr>
        <w:t>34,82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га</w:t>
      </w:r>
      <w:r>
        <w:rPr>
          <w:rFonts w:eastAsia="Calibri"/>
          <w:kern w:val="1"/>
          <w:sz w:val="28"/>
          <w:szCs w:val="28"/>
          <w:lang w:eastAsia="ar-SA"/>
        </w:rPr>
        <w:t>.</w:t>
      </w:r>
    </w:p>
    <w:p w:rsidR="004B41FA" w:rsidRDefault="004B41FA" w:rsidP="004B41FA">
      <w:pPr>
        <w:suppressAutoHyphens/>
        <w:spacing w:after="200" w:line="276" w:lineRule="auto"/>
        <w:ind w:firstLine="539"/>
        <w:jc w:val="both"/>
        <w:rPr>
          <w:rFonts w:eastAsia="Calibri"/>
          <w:kern w:val="1"/>
          <w:sz w:val="28"/>
          <w:szCs w:val="28"/>
          <w:lang w:eastAsia="ar-SA"/>
        </w:rPr>
      </w:pPr>
      <w:r w:rsidRPr="00430F47">
        <w:rPr>
          <w:rFonts w:eastAsia="Calibri"/>
          <w:kern w:val="1"/>
          <w:sz w:val="28"/>
          <w:szCs w:val="28"/>
          <w:lang w:eastAsia="ar-SA"/>
        </w:rPr>
        <w:lastRenderedPageBreak/>
        <w:t xml:space="preserve">Административный центр </w:t>
      </w:r>
      <w:r>
        <w:rPr>
          <w:rFonts w:eastAsia="Calibri"/>
          <w:kern w:val="1"/>
          <w:sz w:val="28"/>
          <w:szCs w:val="28"/>
          <w:lang w:eastAsia="ar-SA"/>
        </w:rPr>
        <w:t>– с. Архиповка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/>
        </w:rPr>
        <w:t>находится на расстоянии 53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км от областного центра</w:t>
      </w:r>
      <w:r>
        <w:rPr>
          <w:rFonts w:eastAsia="Calibri"/>
          <w:kern w:val="1"/>
          <w:sz w:val="28"/>
          <w:szCs w:val="28"/>
          <w:lang w:eastAsia="ar-SA"/>
        </w:rPr>
        <w:t xml:space="preserve"> г. Оренбурга и на расстоянии 12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км от районного центра </w:t>
      </w:r>
      <w:proofErr w:type="gramStart"/>
      <w:r w:rsidRPr="00430F47">
        <w:rPr>
          <w:rFonts w:eastAsia="Calibri"/>
          <w:kern w:val="1"/>
          <w:sz w:val="28"/>
          <w:szCs w:val="28"/>
          <w:lang w:eastAsia="ar-SA"/>
        </w:rPr>
        <w:t>с</w:t>
      </w:r>
      <w:proofErr w:type="gramEnd"/>
      <w:r w:rsidRPr="00430F47">
        <w:rPr>
          <w:rFonts w:eastAsia="Calibri"/>
          <w:kern w:val="1"/>
          <w:sz w:val="28"/>
          <w:szCs w:val="28"/>
          <w:lang w:eastAsia="ar-SA"/>
        </w:rPr>
        <w:t>. Сакмара. До ближай</w:t>
      </w:r>
      <w:r>
        <w:rPr>
          <w:rFonts w:eastAsia="Calibri"/>
          <w:kern w:val="1"/>
          <w:sz w:val="28"/>
          <w:szCs w:val="28"/>
          <w:lang w:eastAsia="ar-SA"/>
        </w:rPr>
        <w:t>шей железнодорожной станции – 17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км.</w:t>
      </w:r>
    </w:p>
    <w:p w:rsidR="004B41FA" w:rsidRPr="00B12E81" w:rsidRDefault="004B41FA" w:rsidP="004B41FA">
      <w:pPr>
        <w:widowControl w:val="0"/>
        <w:ind w:firstLine="360"/>
        <w:jc w:val="both"/>
        <w:rPr>
          <w:sz w:val="28"/>
        </w:rPr>
      </w:pPr>
      <w:r w:rsidRPr="00430F47">
        <w:rPr>
          <w:rFonts w:eastAsia="BatangChe"/>
          <w:kern w:val="1"/>
          <w:sz w:val="28"/>
          <w:szCs w:val="28"/>
          <w:lang w:eastAsia="ar-SA"/>
        </w:rPr>
        <w:t xml:space="preserve">Общая площадь территории муниципального образования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Архиповский</w:t>
      </w:r>
      <w:proofErr w:type="spellEnd"/>
      <w:r w:rsidRPr="00430F47">
        <w:rPr>
          <w:rFonts w:eastAsia="BatangChe"/>
          <w:kern w:val="1"/>
          <w:sz w:val="28"/>
          <w:szCs w:val="28"/>
          <w:lang w:eastAsia="ar-SA"/>
        </w:rPr>
        <w:t xml:space="preserve"> сельсовет составляет </w:t>
      </w:r>
      <w:r>
        <w:rPr>
          <w:rFonts w:eastAsia="BatangChe"/>
          <w:kern w:val="1"/>
          <w:sz w:val="28"/>
          <w:szCs w:val="28"/>
          <w:lang w:eastAsia="ar-SA"/>
        </w:rPr>
        <w:t>10620</w:t>
      </w:r>
      <w:r>
        <w:rPr>
          <w:rFonts w:eastAsia="BatangChe"/>
          <w:b/>
          <w:i/>
          <w:kern w:val="1"/>
          <w:sz w:val="28"/>
          <w:szCs w:val="28"/>
          <w:lang w:eastAsia="ar-SA"/>
        </w:rPr>
        <w:t xml:space="preserve"> </w:t>
      </w:r>
      <w:r w:rsidRPr="00430F47">
        <w:rPr>
          <w:rFonts w:eastAsia="BatangChe"/>
          <w:kern w:val="1"/>
          <w:sz w:val="28"/>
          <w:szCs w:val="28"/>
          <w:lang w:eastAsia="ar-SA"/>
        </w:rPr>
        <w:t>га и включает участки, занятые преимущественно землями сельскохозяйственного назначения</w:t>
      </w:r>
      <w:r w:rsidRPr="00B12E81">
        <w:rPr>
          <w:sz w:val="28"/>
        </w:rPr>
        <w:t xml:space="preserve"> </w:t>
      </w:r>
      <w:r>
        <w:rPr>
          <w:sz w:val="28"/>
        </w:rPr>
        <w:t>297,92</w:t>
      </w:r>
      <w:r w:rsidRPr="009064F7">
        <w:rPr>
          <w:color w:val="FF0000"/>
          <w:sz w:val="28"/>
        </w:rPr>
        <w:t xml:space="preserve"> </w:t>
      </w:r>
      <w:r>
        <w:rPr>
          <w:sz w:val="28"/>
        </w:rPr>
        <w:t>га</w:t>
      </w:r>
      <w:proofErr w:type="gramStart"/>
      <w:r>
        <w:rPr>
          <w:sz w:val="28"/>
        </w:rPr>
        <w:t>.</w:t>
      </w:r>
      <w:r w:rsidRPr="00430F47">
        <w:rPr>
          <w:rFonts w:eastAsia="BatangChe"/>
          <w:kern w:val="1"/>
          <w:sz w:val="28"/>
          <w:szCs w:val="28"/>
          <w:lang w:eastAsia="ar-SA"/>
        </w:rPr>
        <w:t xml:space="preserve">, </w:t>
      </w:r>
      <w:proofErr w:type="gramEnd"/>
      <w:r w:rsidRPr="00430F47">
        <w:rPr>
          <w:rFonts w:eastAsia="BatangChe"/>
          <w:kern w:val="1"/>
          <w:sz w:val="28"/>
          <w:szCs w:val="28"/>
          <w:lang w:eastAsia="ar-SA"/>
        </w:rPr>
        <w:t>землями на</w:t>
      </w:r>
      <w:r>
        <w:rPr>
          <w:rFonts w:eastAsia="BatangChe"/>
          <w:kern w:val="1"/>
          <w:sz w:val="28"/>
          <w:szCs w:val="28"/>
          <w:lang w:eastAsia="ar-SA"/>
        </w:rPr>
        <w:t>селенных пунктов</w:t>
      </w:r>
      <w:r w:rsidRPr="00430F47">
        <w:rPr>
          <w:rFonts w:eastAsia="BatangChe"/>
          <w:kern w:val="1"/>
          <w:sz w:val="28"/>
          <w:szCs w:val="28"/>
          <w:lang w:eastAsia="ar-SA"/>
        </w:rPr>
        <w:t>.</w:t>
      </w:r>
    </w:p>
    <w:p w:rsidR="004B41FA" w:rsidRPr="00430F47" w:rsidRDefault="004B41FA" w:rsidP="004B41FA">
      <w:pPr>
        <w:widowControl w:val="0"/>
        <w:suppressAutoHyphens/>
        <w:spacing w:after="200" w:line="276" w:lineRule="auto"/>
        <w:ind w:firstLine="540"/>
        <w:jc w:val="both"/>
        <w:rPr>
          <w:rFonts w:eastAsia="Calibri"/>
          <w:kern w:val="1"/>
          <w:sz w:val="28"/>
          <w:szCs w:val="28"/>
          <w:lang w:eastAsia="ar-SA"/>
        </w:rPr>
      </w:pPr>
      <w:r w:rsidRPr="00430F47">
        <w:rPr>
          <w:rFonts w:eastAsia="Calibri"/>
          <w:kern w:val="1"/>
          <w:sz w:val="28"/>
          <w:szCs w:val="28"/>
          <w:lang w:eastAsia="ar-SA"/>
        </w:rPr>
        <w:t xml:space="preserve">Административный центр муниципального образования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Архиповский</w:t>
      </w:r>
      <w:proofErr w:type="spellEnd"/>
      <w:r w:rsidRPr="00430F47">
        <w:rPr>
          <w:rFonts w:eastAsia="Calibri"/>
          <w:kern w:val="1"/>
          <w:sz w:val="28"/>
          <w:szCs w:val="28"/>
          <w:lang w:eastAsia="ar-SA"/>
        </w:rPr>
        <w:t xml:space="preserve"> сельсовет находится на расстоянии </w:t>
      </w:r>
      <w:r>
        <w:rPr>
          <w:rFonts w:eastAsia="Calibri"/>
          <w:kern w:val="1"/>
          <w:sz w:val="28"/>
          <w:szCs w:val="28"/>
          <w:lang w:eastAsia="ar-SA"/>
        </w:rPr>
        <w:t>12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км от районного центра </w:t>
      </w:r>
      <w:proofErr w:type="gramStart"/>
      <w:r w:rsidRPr="00430F47">
        <w:rPr>
          <w:rFonts w:eastAsia="Calibri"/>
          <w:kern w:val="1"/>
          <w:sz w:val="28"/>
          <w:szCs w:val="28"/>
          <w:lang w:eastAsia="ar-SA"/>
        </w:rPr>
        <w:t>с</w:t>
      </w:r>
      <w:proofErr w:type="gramEnd"/>
      <w:r w:rsidRPr="00430F47">
        <w:rPr>
          <w:rFonts w:eastAsia="Calibri"/>
          <w:kern w:val="1"/>
          <w:sz w:val="28"/>
          <w:szCs w:val="28"/>
          <w:lang w:eastAsia="ar-SA"/>
        </w:rPr>
        <w:t xml:space="preserve">. Сакмара. Связь с райцентром осуществляется по автодороге Сакмара - Каменка. Связь между населенными пунктами внутри поселения осуществляется по региональным и муниципальным дорогам с асфальтобетонным, гравийным и грунтовым покрытием. Развитая сеть автомобильных дорог, наличие рек, близость районного и областного </w:t>
      </w:r>
      <w:proofErr w:type="gramStart"/>
      <w:r w:rsidRPr="00430F47">
        <w:rPr>
          <w:rFonts w:eastAsia="Calibri"/>
          <w:kern w:val="1"/>
          <w:sz w:val="28"/>
          <w:szCs w:val="28"/>
          <w:lang w:eastAsia="ar-SA"/>
        </w:rPr>
        <w:t>центров</w:t>
      </w:r>
      <w:proofErr w:type="gramEnd"/>
      <w:r w:rsidRPr="00430F47">
        <w:rPr>
          <w:rFonts w:eastAsia="Calibri"/>
          <w:kern w:val="1"/>
          <w:sz w:val="28"/>
          <w:szCs w:val="28"/>
          <w:lang w:eastAsia="ar-SA"/>
        </w:rPr>
        <w:t xml:space="preserve"> в общем благоприятно сказываются на социально-экономическом развитии муниципального образования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Архиповский</w:t>
      </w:r>
      <w:proofErr w:type="spellEnd"/>
      <w:r w:rsidRPr="00430F47">
        <w:rPr>
          <w:rFonts w:eastAsia="Calibri"/>
          <w:kern w:val="1"/>
          <w:sz w:val="28"/>
          <w:szCs w:val="28"/>
          <w:lang w:eastAsia="ar-SA"/>
        </w:rPr>
        <w:t xml:space="preserve"> сельсовет.  </w:t>
      </w:r>
    </w:p>
    <w:p w:rsidR="004B41FA" w:rsidRPr="00430F47" w:rsidRDefault="004B41FA" w:rsidP="004B41FA">
      <w:pPr>
        <w:suppressAutoHyphens/>
        <w:spacing w:after="200" w:line="276" w:lineRule="auto"/>
        <w:ind w:firstLine="540"/>
        <w:jc w:val="both"/>
        <w:rPr>
          <w:rFonts w:eastAsia="Calibri"/>
          <w:color w:val="000000"/>
          <w:kern w:val="1"/>
          <w:sz w:val="28"/>
          <w:szCs w:val="28"/>
          <w:lang w:eastAsia="ar-SA"/>
        </w:rPr>
      </w:pPr>
      <w:r w:rsidRPr="00430F47">
        <w:rPr>
          <w:rFonts w:eastAsia="Calibri"/>
          <w:kern w:val="1"/>
          <w:sz w:val="28"/>
          <w:szCs w:val="28"/>
          <w:lang w:eastAsia="ar-SA"/>
        </w:rPr>
        <w:t xml:space="preserve">Хозяйственная сфера муниципального образования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Архиповский</w:t>
      </w:r>
      <w:proofErr w:type="spellEnd"/>
      <w:r w:rsidRPr="00430F47">
        <w:rPr>
          <w:rFonts w:eastAsia="Calibri"/>
          <w:kern w:val="1"/>
          <w:sz w:val="28"/>
          <w:szCs w:val="28"/>
          <w:lang w:eastAsia="ar-SA"/>
        </w:rPr>
        <w:t xml:space="preserve"> сельсовет 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хозяйством; непроизводственная сфера деятельности охватывает здравоох</w:t>
      </w:r>
      <w:r>
        <w:rPr>
          <w:rFonts w:eastAsia="Calibri"/>
          <w:kern w:val="1"/>
          <w:sz w:val="28"/>
          <w:szCs w:val="28"/>
          <w:lang w:eastAsia="ar-SA"/>
        </w:rPr>
        <w:t>ранение, связь, торговлю,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социальное обеспечение, образование, культуру</w:t>
      </w:r>
      <w:proofErr w:type="gramStart"/>
      <w:r w:rsidRPr="00430F47">
        <w:rPr>
          <w:rFonts w:eastAsia="Calibri"/>
          <w:kern w:val="1"/>
          <w:sz w:val="28"/>
          <w:szCs w:val="28"/>
          <w:lang w:eastAsia="ar-SA"/>
        </w:rPr>
        <w:t xml:space="preserve"> .</w:t>
      </w:r>
      <w:proofErr w:type="gramEnd"/>
    </w:p>
    <w:p w:rsidR="004B41FA" w:rsidRDefault="004B41FA" w:rsidP="004B41FA">
      <w:pPr>
        <w:widowControl w:val="0"/>
        <w:ind w:firstLine="360"/>
        <w:jc w:val="both"/>
        <w:rPr>
          <w:sz w:val="28"/>
        </w:rPr>
      </w:pPr>
      <w:r w:rsidRPr="00430F47">
        <w:rPr>
          <w:rFonts w:eastAsia="Calibri"/>
          <w:kern w:val="1"/>
          <w:sz w:val="28"/>
          <w:szCs w:val="28"/>
          <w:lang w:eastAsia="ar-SA"/>
        </w:rPr>
        <w:t xml:space="preserve">На территории муниципального образования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Архиповский</w:t>
      </w:r>
      <w:proofErr w:type="spellEnd"/>
      <w:r w:rsidRPr="00430F47">
        <w:rPr>
          <w:rFonts w:eastAsia="Calibri"/>
          <w:kern w:val="1"/>
          <w:sz w:val="28"/>
          <w:szCs w:val="28"/>
          <w:lang w:eastAsia="ar-SA"/>
        </w:rPr>
        <w:t xml:space="preserve"> сельсовет работ</w:t>
      </w:r>
      <w:r>
        <w:rPr>
          <w:rFonts w:eastAsia="Calibri"/>
          <w:kern w:val="1"/>
          <w:sz w:val="28"/>
          <w:szCs w:val="28"/>
          <w:lang w:eastAsia="ar-SA"/>
        </w:rPr>
        <w:t>ает    четыре сельскохозяйственных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предприятия </w:t>
      </w:r>
      <w:r>
        <w:rPr>
          <w:rFonts w:eastAsia="Calibri"/>
          <w:kern w:val="1"/>
          <w:sz w:val="28"/>
          <w:szCs w:val="28"/>
          <w:lang w:eastAsia="ar-SA"/>
        </w:rPr>
        <w:t>ССПК «Надежда-А», КФХ Кононов Н.И., КФХ Старцев И.М., КФХ Жигунова Г.П., ООО «Рост».</w:t>
      </w:r>
      <w:r w:rsidRPr="00D1776B">
        <w:rPr>
          <w:rFonts w:eastAsia="Calibri"/>
          <w:kern w:val="1"/>
          <w:sz w:val="28"/>
          <w:szCs w:val="28"/>
          <w:lang w:eastAsia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/>
        </w:rPr>
        <w:t>В поселении работают МБОУ «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Архиповская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СОШ»,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Архиповский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Дом культуры,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Архиповская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библиотека,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Архиповский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ФАП, отделение почтовой связи,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/>
        </w:rPr>
        <w:t>четыре</w:t>
      </w:r>
      <w:r w:rsidRPr="00D1776B">
        <w:rPr>
          <w:rFonts w:eastAsia="Calibri"/>
          <w:kern w:val="1"/>
          <w:sz w:val="28"/>
          <w:szCs w:val="28"/>
          <w:lang w:eastAsia="ar-SA"/>
        </w:rPr>
        <w:t xml:space="preserve"> магазинов смешанной торговли индивидуальных предпринимателей</w:t>
      </w:r>
    </w:p>
    <w:p w:rsidR="004B41FA" w:rsidRDefault="004B41FA" w:rsidP="004B41FA">
      <w:pPr>
        <w:pStyle w:val="31"/>
        <w:tabs>
          <w:tab w:val="left" w:pos="8080"/>
        </w:tabs>
        <w:jc w:val="center"/>
        <w:rPr>
          <w:b/>
          <w:i/>
        </w:rPr>
      </w:pPr>
    </w:p>
    <w:p w:rsidR="004B41FA" w:rsidRDefault="004B41FA" w:rsidP="004B41FA">
      <w:pPr>
        <w:widowControl w:val="0"/>
        <w:ind w:firstLine="360"/>
        <w:jc w:val="center"/>
        <w:rPr>
          <w:b/>
          <w:i/>
          <w:sz w:val="28"/>
        </w:rPr>
      </w:pPr>
      <w:r w:rsidRPr="00083FF4">
        <w:rPr>
          <w:b/>
          <w:sz w:val="28"/>
        </w:rPr>
        <w:t>1.2.</w:t>
      </w:r>
      <w:r>
        <w:rPr>
          <w:b/>
          <w:i/>
          <w:sz w:val="28"/>
        </w:rPr>
        <w:t xml:space="preserve">  </w:t>
      </w:r>
      <w:r w:rsidRPr="00B92DD9">
        <w:rPr>
          <w:b/>
          <w:i/>
          <w:sz w:val="28"/>
        </w:rPr>
        <w:t xml:space="preserve">Сельское население муниципального образования </w:t>
      </w:r>
      <w:proofErr w:type="spellStart"/>
      <w:r w:rsidRPr="00B92DD9">
        <w:rPr>
          <w:b/>
          <w:i/>
          <w:sz w:val="28"/>
        </w:rPr>
        <w:t>Архиповский</w:t>
      </w:r>
      <w:proofErr w:type="spellEnd"/>
      <w:r w:rsidRPr="00B92DD9">
        <w:rPr>
          <w:b/>
          <w:i/>
          <w:sz w:val="28"/>
        </w:rPr>
        <w:t xml:space="preserve"> сельсовет </w:t>
      </w:r>
      <w:proofErr w:type="spellStart"/>
      <w:r w:rsidRPr="00B92DD9">
        <w:rPr>
          <w:b/>
          <w:i/>
          <w:sz w:val="28"/>
        </w:rPr>
        <w:t>Сакмарского</w:t>
      </w:r>
      <w:proofErr w:type="spellEnd"/>
      <w:r w:rsidRPr="00B92DD9">
        <w:rPr>
          <w:b/>
          <w:i/>
          <w:sz w:val="28"/>
        </w:rPr>
        <w:t xml:space="preserve"> района</w:t>
      </w:r>
    </w:p>
    <w:p w:rsidR="004B41FA" w:rsidRPr="00AA42E6" w:rsidRDefault="004B41FA" w:rsidP="004B41FA">
      <w:pPr>
        <w:widowControl w:val="0"/>
        <w:ind w:firstLine="360"/>
        <w:jc w:val="center"/>
        <w:rPr>
          <w:sz w:val="28"/>
        </w:rPr>
      </w:pPr>
    </w:p>
    <w:p w:rsidR="004B41FA" w:rsidRPr="00AA42E6" w:rsidRDefault="004B41FA" w:rsidP="004B41FA">
      <w:pPr>
        <w:widowControl w:val="0"/>
        <w:ind w:firstLine="360"/>
        <w:jc w:val="both"/>
        <w:rPr>
          <w:sz w:val="28"/>
        </w:rPr>
      </w:pPr>
      <w:r w:rsidRPr="00AA42E6">
        <w:rPr>
          <w:sz w:val="28"/>
        </w:rPr>
        <w:t xml:space="preserve">Численность сельского населения муниципального образования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Архиповский</w:t>
      </w:r>
      <w:proofErr w:type="spellEnd"/>
      <w:r w:rsidRPr="00AA42E6">
        <w:rPr>
          <w:sz w:val="28"/>
        </w:rPr>
        <w:t xml:space="preserve"> сельсовет </w:t>
      </w:r>
      <w:proofErr w:type="spellStart"/>
      <w:r w:rsidRPr="00AA42E6">
        <w:rPr>
          <w:sz w:val="28"/>
        </w:rPr>
        <w:t>Сакмарского</w:t>
      </w:r>
      <w:proofErr w:type="spellEnd"/>
      <w:r w:rsidRPr="00AA42E6">
        <w:rPr>
          <w:sz w:val="28"/>
        </w:rPr>
        <w:t xml:space="preserve"> р</w:t>
      </w:r>
      <w:r>
        <w:rPr>
          <w:sz w:val="28"/>
        </w:rPr>
        <w:t>айона по состоянию на 01.01.2021</w:t>
      </w:r>
      <w:r w:rsidRPr="00AA42E6">
        <w:rPr>
          <w:sz w:val="28"/>
        </w:rPr>
        <w:t xml:space="preserve"> года составила </w:t>
      </w:r>
      <w:r>
        <w:rPr>
          <w:sz w:val="28"/>
          <w:szCs w:val="28"/>
        </w:rPr>
        <w:t xml:space="preserve">926 </w:t>
      </w:r>
      <w:r w:rsidRPr="00AA42E6">
        <w:rPr>
          <w:sz w:val="28"/>
        </w:rPr>
        <w:t>человек.</w:t>
      </w:r>
    </w:p>
    <w:p w:rsidR="004B41FA" w:rsidRDefault="004B41FA" w:rsidP="004B41FA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>Структура занятости трудоспособного сельского населения характеризуется следующими данными:</w:t>
      </w:r>
    </w:p>
    <w:p w:rsidR="004B41FA" w:rsidRDefault="004B41FA" w:rsidP="004B41FA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>- трудоспособных граждан – 502 человек, в том числе:</w:t>
      </w:r>
    </w:p>
    <w:p w:rsidR="004B41FA" w:rsidRDefault="004B41FA" w:rsidP="004B41FA">
      <w:pPr>
        <w:widowControl w:val="0"/>
        <w:jc w:val="both"/>
        <w:rPr>
          <w:sz w:val="28"/>
        </w:rPr>
      </w:pPr>
      <w:r>
        <w:rPr>
          <w:sz w:val="28"/>
        </w:rPr>
        <w:t>-    сельскохозяйств</w:t>
      </w:r>
      <w:r w:rsidR="003822A6">
        <w:rPr>
          <w:sz w:val="28"/>
        </w:rPr>
        <w:t>енное производство - 60 человек</w:t>
      </w:r>
      <w:r>
        <w:rPr>
          <w:sz w:val="28"/>
        </w:rPr>
        <w:t>;</w:t>
      </w:r>
    </w:p>
    <w:p w:rsidR="004B41FA" w:rsidRDefault="004B41FA" w:rsidP="004B41FA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личное подсобное хозяйство – 80 человек;</w:t>
      </w:r>
    </w:p>
    <w:p w:rsidR="004B41FA" w:rsidRDefault="004B41FA" w:rsidP="004B41FA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учреждения социальной</w:t>
      </w:r>
      <w:r w:rsidR="003822A6">
        <w:rPr>
          <w:sz w:val="28"/>
        </w:rPr>
        <w:t xml:space="preserve"> и бюджетной сферы – 41 человек</w:t>
      </w:r>
      <w:r>
        <w:rPr>
          <w:sz w:val="28"/>
        </w:rPr>
        <w:t>;</w:t>
      </w:r>
    </w:p>
    <w:p w:rsidR="004B41FA" w:rsidRDefault="004B41FA" w:rsidP="004B41FA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 xml:space="preserve"> работает за пределами сельской территории муниципального образования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Архиповский</w:t>
      </w:r>
      <w:proofErr w:type="spellEnd"/>
      <w:r>
        <w:rPr>
          <w:sz w:val="28"/>
        </w:rPr>
        <w:t xml:space="preserve"> сельсовет - 67 человек;</w:t>
      </w:r>
    </w:p>
    <w:p w:rsidR="004B41FA" w:rsidRDefault="004B41FA" w:rsidP="004B41FA">
      <w:pPr>
        <w:widowControl w:val="0"/>
        <w:numPr>
          <w:ilvl w:val="0"/>
          <w:numId w:val="2"/>
        </w:numPr>
        <w:jc w:val="both"/>
        <w:rPr>
          <w:sz w:val="28"/>
        </w:rPr>
      </w:pPr>
    </w:p>
    <w:p w:rsidR="004B41FA" w:rsidRPr="004B41FA" w:rsidRDefault="004B41FA" w:rsidP="004B41FA">
      <w:pPr>
        <w:widowControl w:val="0"/>
        <w:jc w:val="center"/>
        <w:rPr>
          <w:b/>
          <w:i/>
          <w:sz w:val="28"/>
          <w:szCs w:val="28"/>
        </w:rPr>
      </w:pPr>
      <w:r w:rsidRPr="00083FF4">
        <w:rPr>
          <w:b/>
          <w:sz w:val="28"/>
        </w:rPr>
        <w:t>1.3.</w:t>
      </w:r>
      <w:r w:rsidRPr="008650C5">
        <w:rPr>
          <w:b/>
          <w:sz w:val="28"/>
        </w:rPr>
        <w:t xml:space="preserve">  </w:t>
      </w:r>
      <w:r w:rsidRPr="00B92DD9">
        <w:rPr>
          <w:b/>
          <w:i/>
          <w:sz w:val="28"/>
        </w:rPr>
        <w:t xml:space="preserve">Характеристика жилищного фонда и объектов социальной сферы, уровень обеспеченности их коммунальными услугами на сельских территориях муниципального образования </w:t>
      </w:r>
      <w:proofErr w:type="spellStart"/>
      <w:r w:rsidRPr="00B92DD9">
        <w:rPr>
          <w:b/>
          <w:i/>
          <w:sz w:val="28"/>
        </w:rPr>
        <w:t>Архиповский</w:t>
      </w:r>
      <w:proofErr w:type="spellEnd"/>
      <w:r w:rsidRPr="00B92DD9">
        <w:rPr>
          <w:b/>
          <w:i/>
          <w:sz w:val="28"/>
        </w:rPr>
        <w:t xml:space="preserve"> сельсовет </w:t>
      </w:r>
      <w:proofErr w:type="spellStart"/>
      <w:r w:rsidRPr="004B41FA">
        <w:rPr>
          <w:b/>
          <w:i/>
          <w:sz w:val="28"/>
          <w:szCs w:val="28"/>
        </w:rPr>
        <w:t>Сакмарского</w:t>
      </w:r>
      <w:proofErr w:type="spellEnd"/>
      <w:r w:rsidRPr="004B41FA">
        <w:rPr>
          <w:b/>
          <w:i/>
          <w:sz w:val="28"/>
          <w:szCs w:val="28"/>
        </w:rPr>
        <w:t xml:space="preserve"> района</w:t>
      </w:r>
    </w:p>
    <w:p w:rsidR="004B41FA" w:rsidRPr="004B41FA" w:rsidRDefault="004B41FA" w:rsidP="004B41FA">
      <w:pPr>
        <w:pStyle w:val="31"/>
        <w:tabs>
          <w:tab w:val="left" w:pos="8080"/>
        </w:tabs>
        <w:jc w:val="both"/>
        <w:rPr>
          <w:sz w:val="28"/>
          <w:szCs w:val="28"/>
        </w:rPr>
      </w:pPr>
      <w:r w:rsidRPr="004B41FA">
        <w:rPr>
          <w:sz w:val="28"/>
          <w:szCs w:val="28"/>
        </w:rPr>
        <w:t xml:space="preserve">Общая площадь жилищного фонда сельских поселений, находящихся на территории муниципального образования </w:t>
      </w:r>
      <w:proofErr w:type="spellStart"/>
      <w:r w:rsidRPr="004B41FA">
        <w:rPr>
          <w:rFonts w:eastAsia="Calibri"/>
          <w:kern w:val="1"/>
          <w:sz w:val="28"/>
          <w:szCs w:val="28"/>
          <w:lang w:eastAsia="ar-SA"/>
        </w:rPr>
        <w:t>Архиповский</w:t>
      </w:r>
      <w:proofErr w:type="spellEnd"/>
      <w:r>
        <w:rPr>
          <w:sz w:val="28"/>
          <w:szCs w:val="28"/>
        </w:rPr>
        <w:t xml:space="preserve"> сельсовет на 01.01.2021</w:t>
      </w:r>
      <w:r w:rsidRPr="004B41FA">
        <w:rPr>
          <w:sz w:val="28"/>
          <w:szCs w:val="28"/>
        </w:rPr>
        <w:t xml:space="preserve">г. года составляет 14,7 тыс.  кв. метров, в том числе: </w:t>
      </w:r>
    </w:p>
    <w:p w:rsidR="004B41FA" w:rsidRPr="004B41FA" w:rsidRDefault="004B41FA" w:rsidP="004B41FA">
      <w:pPr>
        <w:numPr>
          <w:ilvl w:val="0"/>
          <w:numId w:val="2"/>
        </w:numPr>
        <w:jc w:val="both"/>
        <w:rPr>
          <w:sz w:val="28"/>
          <w:szCs w:val="28"/>
        </w:rPr>
      </w:pPr>
      <w:r w:rsidRPr="004B41FA">
        <w:rPr>
          <w:sz w:val="28"/>
          <w:szCs w:val="28"/>
        </w:rPr>
        <w:t>многоквартирные жилые дома – 3,8 тыс. кв.м.</w:t>
      </w:r>
    </w:p>
    <w:p w:rsidR="004B41FA" w:rsidRPr="004B41FA" w:rsidRDefault="004B41FA" w:rsidP="004B41FA">
      <w:pPr>
        <w:numPr>
          <w:ilvl w:val="0"/>
          <w:numId w:val="2"/>
        </w:numPr>
        <w:jc w:val="both"/>
        <w:rPr>
          <w:sz w:val="28"/>
          <w:szCs w:val="28"/>
        </w:rPr>
      </w:pPr>
      <w:r w:rsidRPr="004B41FA">
        <w:rPr>
          <w:sz w:val="28"/>
          <w:szCs w:val="28"/>
        </w:rPr>
        <w:t>индивидуальные жилые дома.  – 10,9 тыс. кв.м.</w:t>
      </w:r>
    </w:p>
    <w:p w:rsidR="004B41FA" w:rsidRPr="004B41FA" w:rsidRDefault="004B41FA" w:rsidP="004B41FA">
      <w:pPr>
        <w:pStyle w:val="31"/>
        <w:tabs>
          <w:tab w:val="left" w:pos="8080"/>
        </w:tabs>
        <w:jc w:val="both"/>
        <w:rPr>
          <w:sz w:val="28"/>
          <w:szCs w:val="28"/>
        </w:rPr>
      </w:pPr>
      <w:r w:rsidRPr="004B41FA">
        <w:rPr>
          <w:sz w:val="28"/>
          <w:szCs w:val="28"/>
        </w:rPr>
        <w:t>Средний уровень благоустройства жилищного фонда по обеспеченности электроэнергией составляет 100 %, водопроводом – 70%, сетевым газоснабжением – 95%.</w:t>
      </w:r>
    </w:p>
    <w:p w:rsidR="004B41FA" w:rsidRPr="004B41FA" w:rsidRDefault="004B41FA" w:rsidP="004B41FA">
      <w:pPr>
        <w:pStyle w:val="31"/>
        <w:tabs>
          <w:tab w:val="left" w:pos="8080"/>
        </w:tabs>
        <w:jc w:val="both"/>
        <w:rPr>
          <w:sz w:val="28"/>
          <w:szCs w:val="28"/>
        </w:rPr>
      </w:pPr>
    </w:p>
    <w:p w:rsidR="004B41FA" w:rsidRPr="004B41FA" w:rsidRDefault="004B41FA" w:rsidP="004B41FA">
      <w:pPr>
        <w:pStyle w:val="31"/>
        <w:tabs>
          <w:tab w:val="left" w:pos="8080"/>
        </w:tabs>
        <w:rPr>
          <w:sz w:val="28"/>
          <w:szCs w:val="28"/>
        </w:rPr>
      </w:pPr>
    </w:p>
    <w:p w:rsidR="004B41FA" w:rsidRPr="00B12E81" w:rsidRDefault="004B41FA" w:rsidP="004B41FA">
      <w:pPr>
        <w:pStyle w:val="31"/>
        <w:tabs>
          <w:tab w:val="left" w:pos="8080"/>
        </w:tabs>
      </w:pPr>
    </w:p>
    <w:p w:rsidR="004B41FA" w:rsidRPr="00C41EAA" w:rsidRDefault="004B41FA" w:rsidP="004B41F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B41FA" w:rsidRDefault="004B41FA" w:rsidP="004B41FA">
      <w:pPr>
        <w:tabs>
          <w:tab w:val="left" w:pos="1740"/>
          <w:tab w:val="center" w:pos="7497"/>
        </w:tabs>
        <w:jc w:val="center"/>
        <w:rPr>
          <w:b/>
          <w:sz w:val="28"/>
        </w:rPr>
      </w:pPr>
      <w:r>
        <w:rPr>
          <w:b/>
          <w:sz w:val="28"/>
        </w:rPr>
        <w:t xml:space="preserve">Показатели  обеспеченности коммунальными услугами объектов </w:t>
      </w:r>
    </w:p>
    <w:p w:rsidR="004B41FA" w:rsidRDefault="004B41FA" w:rsidP="004B41FA">
      <w:pPr>
        <w:tabs>
          <w:tab w:val="left" w:pos="1740"/>
          <w:tab w:val="center" w:pos="7497"/>
        </w:tabs>
        <w:jc w:val="center"/>
        <w:rPr>
          <w:b/>
          <w:sz w:val="28"/>
        </w:rPr>
      </w:pPr>
      <w:r>
        <w:rPr>
          <w:b/>
          <w:sz w:val="28"/>
        </w:rPr>
        <w:t xml:space="preserve">социальной сферы в муниципальном образовании </w:t>
      </w:r>
      <w:proofErr w:type="spellStart"/>
      <w:r>
        <w:rPr>
          <w:b/>
          <w:sz w:val="28"/>
        </w:rPr>
        <w:t>Архиповский</w:t>
      </w:r>
      <w:proofErr w:type="spellEnd"/>
      <w:r>
        <w:rPr>
          <w:b/>
          <w:sz w:val="28"/>
        </w:rPr>
        <w:t xml:space="preserve"> сельсовет</w:t>
      </w:r>
      <w:r>
        <w:rPr>
          <w:noProof/>
          <w:sz w:val="28"/>
        </w:rPr>
        <w:t xml:space="preserve"> </w:t>
      </w:r>
      <w:r w:rsidR="00C02FDB">
        <w:rPr>
          <w:b/>
          <w:sz w:val="28"/>
        </w:rPr>
        <w:t>на 01.01.</w:t>
      </w:r>
      <w:r>
        <w:rPr>
          <w:b/>
          <w:sz w:val="28"/>
        </w:rPr>
        <w:t xml:space="preserve">2021 г. </w:t>
      </w:r>
    </w:p>
    <w:p w:rsidR="004B41FA" w:rsidRDefault="004B41FA" w:rsidP="004B41FA">
      <w:pPr>
        <w:tabs>
          <w:tab w:val="left" w:pos="1740"/>
          <w:tab w:val="center" w:pos="7497"/>
        </w:tabs>
        <w:jc w:val="center"/>
        <w:rPr>
          <w:sz w:val="20"/>
        </w:rPr>
      </w:pPr>
    </w:p>
    <w:tbl>
      <w:tblPr>
        <w:tblW w:w="9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900"/>
        <w:gridCol w:w="960"/>
        <w:gridCol w:w="900"/>
        <w:gridCol w:w="900"/>
        <w:gridCol w:w="820"/>
        <w:gridCol w:w="800"/>
      </w:tblGrid>
      <w:tr w:rsidR="004B41FA" w:rsidTr="0006426A">
        <w:trPr>
          <w:cantSplit/>
          <w:trHeight w:val="241"/>
        </w:trPr>
        <w:tc>
          <w:tcPr>
            <w:tcW w:w="540" w:type="dxa"/>
            <w:vMerge w:val="restart"/>
          </w:tcPr>
          <w:p w:rsidR="004B41FA" w:rsidRDefault="004B41FA" w:rsidP="0006426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  <w:p w:rsidR="004B41FA" w:rsidRDefault="004B41FA" w:rsidP="0006426A">
            <w:pPr>
              <w:ind w:left="-108"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  <w:p w:rsidR="004B41FA" w:rsidRDefault="004B41FA" w:rsidP="0006426A">
            <w:pPr>
              <w:ind w:left="-108" w:right="-108"/>
              <w:jc w:val="center"/>
              <w:rPr>
                <w:b/>
              </w:rPr>
            </w:pPr>
          </w:p>
          <w:p w:rsidR="004B41FA" w:rsidRDefault="004B41FA" w:rsidP="0006426A">
            <w:pPr>
              <w:ind w:left="-108" w:right="-108"/>
              <w:rPr>
                <w:b/>
              </w:rPr>
            </w:pPr>
          </w:p>
          <w:p w:rsidR="004B41FA" w:rsidRDefault="004B41FA" w:rsidP="0006426A">
            <w:pPr>
              <w:ind w:left="-108" w:right="-108"/>
              <w:jc w:val="center"/>
              <w:rPr>
                <w:b/>
              </w:rPr>
            </w:pPr>
          </w:p>
          <w:p w:rsidR="004B41FA" w:rsidRDefault="004B41FA" w:rsidP="0006426A">
            <w:pPr>
              <w:ind w:left="-108" w:right="-108"/>
              <w:jc w:val="center"/>
              <w:rPr>
                <w:b/>
              </w:rPr>
            </w:pPr>
          </w:p>
          <w:p w:rsidR="004B41FA" w:rsidRDefault="004B41FA" w:rsidP="0006426A">
            <w:pPr>
              <w:ind w:left="-108" w:right="-108"/>
              <w:jc w:val="center"/>
              <w:rPr>
                <w:b/>
              </w:rPr>
            </w:pPr>
          </w:p>
          <w:p w:rsidR="004B41FA" w:rsidRDefault="004B41FA" w:rsidP="0006426A">
            <w:pPr>
              <w:ind w:left="-108" w:right="-108"/>
              <w:jc w:val="center"/>
              <w:rPr>
                <w:b/>
              </w:rPr>
            </w:pPr>
          </w:p>
          <w:p w:rsidR="004B41FA" w:rsidRDefault="004B41FA" w:rsidP="0006426A">
            <w:pPr>
              <w:ind w:left="-108" w:right="-108"/>
              <w:jc w:val="center"/>
              <w:rPr>
                <w:b/>
              </w:rPr>
            </w:pPr>
          </w:p>
          <w:p w:rsidR="004B41FA" w:rsidRDefault="004B41FA" w:rsidP="0006426A">
            <w:pPr>
              <w:ind w:left="-108" w:right="-108"/>
              <w:jc w:val="center"/>
              <w:rPr>
                <w:b/>
              </w:rPr>
            </w:pPr>
          </w:p>
          <w:p w:rsidR="004B41FA" w:rsidRDefault="004B41FA" w:rsidP="0006426A">
            <w:pPr>
              <w:ind w:left="-108" w:right="-108"/>
              <w:rPr>
                <w:b/>
              </w:rPr>
            </w:pPr>
          </w:p>
        </w:tc>
        <w:tc>
          <w:tcPr>
            <w:tcW w:w="3960" w:type="dxa"/>
            <w:vMerge w:val="restart"/>
          </w:tcPr>
          <w:p w:rsidR="004B41FA" w:rsidRDefault="004B41FA" w:rsidP="0006426A">
            <w:pPr>
              <w:jc w:val="center"/>
              <w:rPr>
                <w:b/>
              </w:rPr>
            </w:pPr>
          </w:p>
          <w:p w:rsidR="004B41FA" w:rsidRDefault="004B41FA" w:rsidP="0006426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объекта в сельском поселении</w:t>
            </w:r>
          </w:p>
          <w:p w:rsidR="004B41FA" w:rsidRDefault="004B41FA" w:rsidP="0006426A">
            <w:pPr>
              <w:jc w:val="center"/>
              <w:rPr>
                <w:b/>
              </w:rPr>
            </w:pPr>
          </w:p>
          <w:p w:rsidR="004B41FA" w:rsidRDefault="004B41FA" w:rsidP="0006426A">
            <w:pPr>
              <w:jc w:val="center"/>
              <w:rPr>
                <w:b/>
              </w:rPr>
            </w:pPr>
          </w:p>
          <w:p w:rsidR="004B41FA" w:rsidRDefault="004B41FA" w:rsidP="0006426A">
            <w:pPr>
              <w:jc w:val="center"/>
              <w:rPr>
                <w:b/>
              </w:rPr>
            </w:pPr>
          </w:p>
          <w:p w:rsidR="004B41FA" w:rsidRDefault="004B41FA" w:rsidP="0006426A">
            <w:pPr>
              <w:jc w:val="center"/>
              <w:rPr>
                <w:b/>
              </w:rPr>
            </w:pPr>
          </w:p>
          <w:p w:rsidR="004B41FA" w:rsidRDefault="004B41FA" w:rsidP="0006426A">
            <w:pPr>
              <w:jc w:val="center"/>
              <w:rPr>
                <w:b/>
              </w:rPr>
            </w:pPr>
          </w:p>
          <w:p w:rsidR="004B41FA" w:rsidRDefault="004B41FA" w:rsidP="0006426A">
            <w:pPr>
              <w:jc w:val="center"/>
              <w:rPr>
                <w:b/>
              </w:rPr>
            </w:pPr>
          </w:p>
          <w:p w:rsidR="004B41FA" w:rsidRDefault="004B41FA" w:rsidP="0006426A">
            <w:pPr>
              <w:rPr>
                <w:b/>
              </w:rPr>
            </w:pPr>
          </w:p>
        </w:tc>
        <w:tc>
          <w:tcPr>
            <w:tcW w:w="5280" w:type="dxa"/>
            <w:gridSpan w:val="6"/>
          </w:tcPr>
          <w:p w:rsidR="004B41FA" w:rsidRDefault="004B41FA" w:rsidP="0006426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Обеспеченность </w:t>
            </w:r>
            <w:proofErr w:type="gramStart"/>
            <w:r>
              <w:rPr>
                <w:b/>
                <w:sz w:val="22"/>
              </w:rPr>
              <w:t>коммунальными</w:t>
            </w:r>
            <w:proofErr w:type="gramEnd"/>
          </w:p>
          <w:p w:rsidR="004B41FA" w:rsidRDefault="004B41FA" w:rsidP="0006426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услугами  </w:t>
            </w:r>
          </w:p>
        </w:tc>
      </w:tr>
      <w:tr w:rsidR="004B41FA" w:rsidTr="0006426A">
        <w:trPr>
          <w:cantSplit/>
          <w:trHeight w:val="180"/>
        </w:trPr>
        <w:tc>
          <w:tcPr>
            <w:tcW w:w="540" w:type="dxa"/>
            <w:vMerge/>
          </w:tcPr>
          <w:p w:rsidR="004B41FA" w:rsidRDefault="004B41FA" w:rsidP="0006426A">
            <w:pPr>
              <w:jc w:val="center"/>
              <w:rPr>
                <w:b/>
              </w:rPr>
            </w:pPr>
          </w:p>
        </w:tc>
        <w:tc>
          <w:tcPr>
            <w:tcW w:w="3960" w:type="dxa"/>
            <w:vMerge/>
          </w:tcPr>
          <w:p w:rsidR="004B41FA" w:rsidRDefault="004B41FA" w:rsidP="0006426A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2"/>
          </w:tcPr>
          <w:p w:rsidR="004B41FA" w:rsidRDefault="004B41FA" w:rsidP="0006426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отопление</w:t>
            </w:r>
          </w:p>
        </w:tc>
        <w:tc>
          <w:tcPr>
            <w:tcW w:w="1800" w:type="dxa"/>
            <w:gridSpan w:val="2"/>
          </w:tcPr>
          <w:p w:rsidR="004B41FA" w:rsidRDefault="004B41FA" w:rsidP="0006426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водопровод</w:t>
            </w:r>
          </w:p>
        </w:tc>
        <w:tc>
          <w:tcPr>
            <w:tcW w:w="820" w:type="dxa"/>
            <w:vMerge w:val="restart"/>
            <w:textDirection w:val="btLr"/>
          </w:tcPr>
          <w:p w:rsidR="004B41FA" w:rsidRDefault="004B41FA" w:rsidP="0006426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Сетевой газ</w:t>
            </w:r>
          </w:p>
        </w:tc>
        <w:tc>
          <w:tcPr>
            <w:tcW w:w="800" w:type="dxa"/>
            <w:vMerge w:val="restart"/>
            <w:textDirection w:val="btLr"/>
          </w:tcPr>
          <w:p w:rsidR="004B41FA" w:rsidRDefault="004B41FA" w:rsidP="0006426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Канализация</w:t>
            </w:r>
          </w:p>
        </w:tc>
      </w:tr>
      <w:tr w:rsidR="004B41FA" w:rsidTr="0006426A">
        <w:trPr>
          <w:cantSplit/>
          <w:trHeight w:val="1500"/>
        </w:trPr>
        <w:tc>
          <w:tcPr>
            <w:tcW w:w="540" w:type="dxa"/>
            <w:vMerge/>
          </w:tcPr>
          <w:p w:rsidR="004B41FA" w:rsidRDefault="004B41FA" w:rsidP="0006426A">
            <w:pPr>
              <w:jc w:val="center"/>
              <w:rPr>
                <w:b/>
              </w:rPr>
            </w:pPr>
          </w:p>
        </w:tc>
        <w:tc>
          <w:tcPr>
            <w:tcW w:w="3960" w:type="dxa"/>
            <w:vMerge/>
          </w:tcPr>
          <w:p w:rsidR="004B41FA" w:rsidRDefault="004B41FA" w:rsidP="0006426A">
            <w:pPr>
              <w:jc w:val="center"/>
              <w:rPr>
                <w:b/>
              </w:rPr>
            </w:pPr>
          </w:p>
        </w:tc>
        <w:tc>
          <w:tcPr>
            <w:tcW w:w="900" w:type="dxa"/>
            <w:textDirection w:val="btLr"/>
          </w:tcPr>
          <w:p w:rsidR="004B41FA" w:rsidRDefault="004B41FA" w:rsidP="0006426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От центральной котельной</w:t>
            </w:r>
          </w:p>
        </w:tc>
        <w:tc>
          <w:tcPr>
            <w:tcW w:w="960" w:type="dxa"/>
            <w:textDirection w:val="btLr"/>
          </w:tcPr>
          <w:p w:rsidR="004B41FA" w:rsidRDefault="004B41FA" w:rsidP="0006426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От собственного источника (газ)</w:t>
            </w:r>
          </w:p>
        </w:tc>
        <w:tc>
          <w:tcPr>
            <w:tcW w:w="900" w:type="dxa"/>
            <w:textDirection w:val="btLr"/>
          </w:tcPr>
          <w:p w:rsidR="004B41FA" w:rsidRDefault="004B41FA" w:rsidP="0006426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От центрального водопровода</w:t>
            </w:r>
          </w:p>
        </w:tc>
        <w:tc>
          <w:tcPr>
            <w:tcW w:w="900" w:type="dxa"/>
            <w:textDirection w:val="btLr"/>
          </w:tcPr>
          <w:p w:rsidR="004B41FA" w:rsidRDefault="004B41FA" w:rsidP="0006426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От собственного источника</w:t>
            </w:r>
          </w:p>
        </w:tc>
        <w:tc>
          <w:tcPr>
            <w:tcW w:w="820" w:type="dxa"/>
            <w:vMerge/>
            <w:textDirection w:val="btLr"/>
          </w:tcPr>
          <w:p w:rsidR="004B41FA" w:rsidRDefault="004B41FA" w:rsidP="000642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extDirection w:val="btLr"/>
          </w:tcPr>
          <w:p w:rsidR="004B41FA" w:rsidRDefault="004B41FA" w:rsidP="0006426A">
            <w:pPr>
              <w:ind w:left="113" w:right="113"/>
              <w:jc w:val="center"/>
              <w:rPr>
                <w:b/>
              </w:rPr>
            </w:pPr>
          </w:p>
        </w:tc>
      </w:tr>
      <w:tr w:rsidR="004B41FA" w:rsidTr="0006426A">
        <w:trPr>
          <w:cantSplit/>
          <w:trHeight w:val="124"/>
        </w:trPr>
        <w:tc>
          <w:tcPr>
            <w:tcW w:w="540" w:type="dxa"/>
          </w:tcPr>
          <w:p w:rsidR="004B41FA" w:rsidRDefault="004B41FA" w:rsidP="0006426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960" w:type="dxa"/>
          </w:tcPr>
          <w:p w:rsidR="004B41FA" w:rsidRDefault="004B41FA" w:rsidP="0006426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00" w:type="dxa"/>
          </w:tcPr>
          <w:p w:rsidR="004B41FA" w:rsidRDefault="004B41FA" w:rsidP="0006426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60" w:type="dxa"/>
          </w:tcPr>
          <w:p w:rsidR="004B41FA" w:rsidRDefault="004B41FA" w:rsidP="0006426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00" w:type="dxa"/>
          </w:tcPr>
          <w:p w:rsidR="004B41FA" w:rsidRDefault="004B41FA" w:rsidP="0006426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00" w:type="dxa"/>
          </w:tcPr>
          <w:p w:rsidR="004B41FA" w:rsidRDefault="004B41FA" w:rsidP="0006426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20" w:type="dxa"/>
          </w:tcPr>
          <w:p w:rsidR="004B41FA" w:rsidRDefault="004B41FA" w:rsidP="0006426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00" w:type="dxa"/>
          </w:tcPr>
          <w:p w:rsidR="004B41FA" w:rsidRDefault="004B41FA" w:rsidP="0006426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4B41FA" w:rsidTr="0006426A">
        <w:trPr>
          <w:cantSplit/>
          <w:trHeight w:val="219"/>
        </w:trPr>
        <w:tc>
          <w:tcPr>
            <w:tcW w:w="540" w:type="dxa"/>
          </w:tcPr>
          <w:p w:rsidR="004B41FA" w:rsidRDefault="004B41FA" w:rsidP="0006426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0" w:type="dxa"/>
          </w:tcPr>
          <w:p w:rsidR="004B41FA" w:rsidRPr="00B90E8A" w:rsidRDefault="004B41FA" w:rsidP="0006426A">
            <w:pPr>
              <w:widowControl w:val="0"/>
              <w:jc w:val="both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рхиповка</w:t>
            </w:r>
          </w:p>
        </w:tc>
        <w:tc>
          <w:tcPr>
            <w:tcW w:w="900" w:type="dxa"/>
          </w:tcPr>
          <w:p w:rsidR="004B41FA" w:rsidRDefault="004B41FA" w:rsidP="0006426A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</w:tcPr>
          <w:p w:rsidR="004B41FA" w:rsidRPr="00773734" w:rsidRDefault="004B41FA" w:rsidP="0006426A">
            <w:pPr>
              <w:jc w:val="center"/>
            </w:pPr>
            <w:r>
              <w:rPr>
                <w:sz w:val="22"/>
              </w:rPr>
              <w:t>98</w:t>
            </w:r>
            <w:r w:rsidRPr="00773734">
              <w:rPr>
                <w:sz w:val="22"/>
              </w:rPr>
              <w:t>%</w:t>
            </w:r>
          </w:p>
        </w:tc>
        <w:tc>
          <w:tcPr>
            <w:tcW w:w="900" w:type="dxa"/>
          </w:tcPr>
          <w:p w:rsidR="004B41FA" w:rsidRPr="00773734" w:rsidRDefault="004B41FA" w:rsidP="0006426A">
            <w:pPr>
              <w:jc w:val="center"/>
            </w:pPr>
            <w:r>
              <w:rPr>
                <w:sz w:val="22"/>
              </w:rPr>
              <w:t>70</w:t>
            </w:r>
            <w:r w:rsidRPr="00773734">
              <w:rPr>
                <w:sz w:val="22"/>
              </w:rPr>
              <w:t>%</w:t>
            </w:r>
          </w:p>
        </w:tc>
        <w:tc>
          <w:tcPr>
            <w:tcW w:w="900" w:type="dxa"/>
          </w:tcPr>
          <w:p w:rsidR="004B41FA" w:rsidRPr="00773734" w:rsidRDefault="004B41FA" w:rsidP="0006426A">
            <w:pPr>
              <w:jc w:val="center"/>
            </w:pPr>
            <w:r>
              <w:rPr>
                <w:sz w:val="22"/>
              </w:rPr>
              <w:t>30</w:t>
            </w:r>
            <w:r w:rsidRPr="00773734">
              <w:rPr>
                <w:sz w:val="22"/>
              </w:rPr>
              <w:t>%</w:t>
            </w:r>
          </w:p>
        </w:tc>
        <w:tc>
          <w:tcPr>
            <w:tcW w:w="820" w:type="dxa"/>
          </w:tcPr>
          <w:p w:rsidR="004B41FA" w:rsidRPr="00773734" w:rsidRDefault="004B41FA" w:rsidP="0006426A">
            <w:pPr>
              <w:jc w:val="center"/>
            </w:pPr>
            <w:r w:rsidRPr="00773734">
              <w:rPr>
                <w:sz w:val="22"/>
              </w:rPr>
              <w:t>100%</w:t>
            </w:r>
          </w:p>
        </w:tc>
        <w:tc>
          <w:tcPr>
            <w:tcW w:w="800" w:type="dxa"/>
          </w:tcPr>
          <w:p w:rsidR="004B41FA" w:rsidRDefault="004B41FA" w:rsidP="0006426A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4B41FA" w:rsidTr="0006426A">
        <w:trPr>
          <w:cantSplit/>
          <w:trHeight w:val="219"/>
        </w:trPr>
        <w:tc>
          <w:tcPr>
            <w:tcW w:w="540" w:type="dxa"/>
          </w:tcPr>
          <w:p w:rsidR="004B41FA" w:rsidRDefault="004B41FA" w:rsidP="0006426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60" w:type="dxa"/>
          </w:tcPr>
          <w:p w:rsidR="004B41FA" w:rsidRPr="00B90E8A" w:rsidRDefault="004B41FA" w:rsidP="0006426A">
            <w:pPr>
              <w:widowControl w:val="0"/>
              <w:jc w:val="both"/>
            </w:pPr>
            <w:r>
              <w:t>с</w:t>
            </w:r>
            <w:proofErr w:type="gramStart"/>
            <w:r>
              <w:t>.Д</w:t>
            </w:r>
            <w:proofErr w:type="gramEnd"/>
            <w:r>
              <w:t>онское</w:t>
            </w:r>
          </w:p>
        </w:tc>
        <w:tc>
          <w:tcPr>
            <w:tcW w:w="900" w:type="dxa"/>
          </w:tcPr>
          <w:p w:rsidR="004B41FA" w:rsidRDefault="004B41FA" w:rsidP="0006426A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</w:tcPr>
          <w:p w:rsidR="004B41FA" w:rsidRPr="00773734" w:rsidRDefault="004B41FA" w:rsidP="0006426A">
            <w:pPr>
              <w:jc w:val="center"/>
            </w:pPr>
            <w:r>
              <w:rPr>
                <w:sz w:val="22"/>
              </w:rPr>
              <w:t>75</w:t>
            </w:r>
            <w:r w:rsidRPr="00773734">
              <w:rPr>
                <w:sz w:val="22"/>
              </w:rPr>
              <w:t>%</w:t>
            </w:r>
          </w:p>
        </w:tc>
        <w:tc>
          <w:tcPr>
            <w:tcW w:w="900" w:type="dxa"/>
          </w:tcPr>
          <w:p w:rsidR="004B41FA" w:rsidRPr="00773734" w:rsidRDefault="004B41FA" w:rsidP="0006426A">
            <w:pPr>
              <w:jc w:val="center"/>
            </w:pPr>
            <w:r w:rsidRPr="00773734"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4B41FA" w:rsidRPr="00773734" w:rsidRDefault="004B41FA" w:rsidP="0006426A">
            <w:pPr>
              <w:jc w:val="center"/>
            </w:pPr>
            <w:r w:rsidRPr="00773734">
              <w:rPr>
                <w:sz w:val="22"/>
              </w:rPr>
              <w:t>100%</w:t>
            </w:r>
          </w:p>
        </w:tc>
        <w:tc>
          <w:tcPr>
            <w:tcW w:w="820" w:type="dxa"/>
          </w:tcPr>
          <w:p w:rsidR="004B41FA" w:rsidRPr="00773734" w:rsidRDefault="004B41FA" w:rsidP="0006426A">
            <w:pPr>
              <w:jc w:val="center"/>
            </w:pPr>
            <w:r>
              <w:rPr>
                <w:sz w:val="22"/>
              </w:rPr>
              <w:t>7</w:t>
            </w:r>
            <w:r w:rsidRPr="00773734">
              <w:rPr>
                <w:sz w:val="22"/>
              </w:rPr>
              <w:t>5%-</w:t>
            </w:r>
          </w:p>
        </w:tc>
        <w:tc>
          <w:tcPr>
            <w:tcW w:w="800" w:type="dxa"/>
          </w:tcPr>
          <w:p w:rsidR="004B41FA" w:rsidRDefault="004B41FA" w:rsidP="0006426A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4B41FA" w:rsidTr="0006426A">
        <w:trPr>
          <w:cantSplit/>
          <w:trHeight w:val="219"/>
        </w:trPr>
        <w:tc>
          <w:tcPr>
            <w:tcW w:w="540" w:type="dxa"/>
          </w:tcPr>
          <w:p w:rsidR="004B41FA" w:rsidRDefault="004B41FA" w:rsidP="0006426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0" w:type="dxa"/>
          </w:tcPr>
          <w:p w:rsidR="004B41FA" w:rsidRDefault="004B41FA" w:rsidP="0006426A">
            <w:pPr>
              <w:widowControl w:val="0"/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анково</w:t>
            </w:r>
            <w:proofErr w:type="spellEnd"/>
          </w:p>
        </w:tc>
        <w:tc>
          <w:tcPr>
            <w:tcW w:w="900" w:type="dxa"/>
          </w:tcPr>
          <w:p w:rsidR="004B41FA" w:rsidRDefault="004B41FA" w:rsidP="0006426A">
            <w:pPr>
              <w:jc w:val="center"/>
            </w:pPr>
          </w:p>
        </w:tc>
        <w:tc>
          <w:tcPr>
            <w:tcW w:w="960" w:type="dxa"/>
          </w:tcPr>
          <w:p w:rsidR="004B41FA" w:rsidRDefault="004B41FA" w:rsidP="0006426A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4B41FA" w:rsidRDefault="004B41FA" w:rsidP="0006426A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4B41FA" w:rsidRDefault="004B41FA" w:rsidP="0006426A">
            <w:pPr>
              <w:jc w:val="center"/>
            </w:pP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>0%</w:t>
            </w:r>
          </w:p>
        </w:tc>
        <w:tc>
          <w:tcPr>
            <w:tcW w:w="820" w:type="dxa"/>
          </w:tcPr>
          <w:p w:rsidR="004B41FA" w:rsidRDefault="004B41FA" w:rsidP="0006426A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00" w:type="dxa"/>
          </w:tcPr>
          <w:p w:rsidR="004B41FA" w:rsidRDefault="004B41FA" w:rsidP="0006426A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4B41FA" w:rsidRDefault="004B41FA" w:rsidP="004B41FA">
      <w:pPr>
        <w:pStyle w:val="33"/>
        <w:spacing w:after="0"/>
        <w:jc w:val="center"/>
        <w:rPr>
          <w:b/>
          <w:sz w:val="28"/>
          <w:szCs w:val="28"/>
        </w:rPr>
      </w:pPr>
    </w:p>
    <w:p w:rsidR="004B41FA" w:rsidRDefault="004B41FA" w:rsidP="00C02FDB">
      <w:pPr>
        <w:pStyle w:val="33"/>
        <w:spacing w:after="0"/>
        <w:rPr>
          <w:b/>
          <w:sz w:val="28"/>
          <w:szCs w:val="28"/>
        </w:rPr>
      </w:pPr>
    </w:p>
    <w:p w:rsidR="004B41FA" w:rsidRPr="004B41FA" w:rsidRDefault="004B41FA" w:rsidP="004B41FA">
      <w:pPr>
        <w:pStyle w:val="33"/>
        <w:spacing w:after="0"/>
        <w:jc w:val="center"/>
        <w:rPr>
          <w:b/>
          <w:i/>
          <w:sz w:val="28"/>
          <w:szCs w:val="28"/>
        </w:rPr>
      </w:pPr>
      <w:r w:rsidRPr="004B41FA">
        <w:rPr>
          <w:b/>
          <w:sz w:val="28"/>
          <w:szCs w:val="28"/>
        </w:rPr>
        <w:t>1.4.</w:t>
      </w:r>
      <w:r w:rsidRPr="004B41FA">
        <w:rPr>
          <w:b/>
          <w:i/>
          <w:sz w:val="28"/>
          <w:szCs w:val="28"/>
        </w:rPr>
        <w:t xml:space="preserve"> Газоснабжение</w:t>
      </w:r>
    </w:p>
    <w:p w:rsidR="004B41FA" w:rsidRPr="004B41FA" w:rsidRDefault="004B41FA" w:rsidP="004B41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</w:t>
      </w:r>
      <w:r w:rsidRPr="004B41FA">
        <w:rPr>
          <w:sz w:val="28"/>
          <w:szCs w:val="28"/>
        </w:rPr>
        <w:t xml:space="preserve"> года сетевым газом обеспечено 95 % жилищного фонда сельских поселений муниципального образования </w:t>
      </w:r>
      <w:proofErr w:type="spellStart"/>
      <w:r w:rsidRPr="004B41FA">
        <w:rPr>
          <w:rFonts w:eastAsia="Calibri"/>
          <w:kern w:val="1"/>
          <w:sz w:val="28"/>
          <w:szCs w:val="28"/>
          <w:lang w:eastAsia="ar-SA"/>
        </w:rPr>
        <w:t>Архиповский</w:t>
      </w:r>
      <w:proofErr w:type="spellEnd"/>
      <w:r w:rsidRPr="004B41FA">
        <w:rPr>
          <w:sz w:val="28"/>
          <w:szCs w:val="28"/>
        </w:rPr>
        <w:t xml:space="preserve"> сельсовет.</w:t>
      </w:r>
    </w:p>
    <w:p w:rsidR="004B41FA" w:rsidRDefault="004B41FA" w:rsidP="004B41FA">
      <w:pPr>
        <w:pStyle w:val="4"/>
        <w:numPr>
          <w:ilvl w:val="0"/>
          <w:numId w:val="3"/>
        </w:numPr>
      </w:pPr>
      <w:r>
        <w:lastRenderedPageBreak/>
        <w:t>Приоритеты политики Архиповского сельсовета в сфере реализации муниципальной программы</w:t>
      </w:r>
    </w:p>
    <w:p w:rsidR="00C7693D" w:rsidRDefault="004B41FA" w:rsidP="004B41FA">
      <w:pPr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Муниципальная программа направлена на создание благоприятных условий для комплексного развития Архиповского  сельсовета на долгосрочную перспективу. 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молодежи, что существенно сужает перспективы воспроизводства </w:t>
      </w:r>
      <w:proofErr w:type="spellStart"/>
      <w:r>
        <w:rPr>
          <w:sz w:val="28"/>
          <w:szCs w:val="28"/>
        </w:rPr>
        <w:t>трудоресурсного</w:t>
      </w:r>
      <w:proofErr w:type="spellEnd"/>
      <w:r>
        <w:rPr>
          <w:sz w:val="28"/>
          <w:szCs w:val="28"/>
        </w:rPr>
        <w:t xml:space="preserve"> потенциала. Муниципальное образование </w:t>
      </w:r>
      <w:proofErr w:type="spellStart"/>
      <w:r w:rsidR="00C7693D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нуждается в комплексном развитии территории, а именно: </w:t>
      </w:r>
      <w:r w:rsidR="00C7693D">
        <w:rPr>
          <w:sz w:val="28"/>
          <w:szCs w:val="28"/>
          <w:lang w:eastAsia="en-US"/>
        </w:rPr>
        <w:t xml:space="preserve">Ремонт дорожного полотна по ул. </w:t>
      </w:r>
      <w:proofErr w:type="gramStart"/>
      <w:r w:rsidR="00C7693D">
        <w:rPr>
          <w:sz w:val="28"/>
          <w:szCs w:val="28"/>
          <w:lang w:eastAsia="en-US"/>
        </w:rPr>
        <w:t>Новая</w:t>
      </w:r>
      <w:proofErr w:type="gramEnd"/>
      <w:r w:rsidR="00C7693D">
        <w:rPr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C7693D">
        <w:rPr>
          <w:sz w:val="28"/>
          <w:szCs w:val="28"/>
          <w:lang w:eastAsia="en-US"/>
        </w:rPr>
        <w:t>Архиповский</w:t>
      </w:r>
      <w:proofErr w:type="spellEnd"/>
      <w:r w:rsidR="00C7693D">
        <w:rPr>
          <w:sz w:val="28"/>
          <w:szCs w:val="28"/>
          <w:lang w:eastAsia="en-US"/>
        </w:rPr>
        <w:t xml:space="preserve"> сельсовет </w:t>
      </w:r>
      <w:proofErr w:type="spellStart"/>
      <w:r w:rsidR="00C7693D" w:rsidRPr="001740DC">
        <w:rPr>
          <w:rFonts w:eastAsia="Calibri"/>
          <w:kern w:val="1"/>
          <w:sz w:val="28"/>
          <w:szCs w:val="28"/>
          <w:lang w:eastAsia="ar-SA"/>
        </w:rPr>
        <w:t>Сакмарского</w:t>
      </w:r>
      <w:proofErr w:type="spellEnd"/>
      <w:r w:rsidR="00C7693D" w:rsidRPr="001740DC">
        <w:rPr>
          <w:rFonts w:eastAsia="Calibri"/>
          <w:kern w:val="1"/>
          <w:sz w:val="28"/>
          <w:szCs w:val="28"/>
          <w:lang w:eastAsia="ar-SA"/>
        </w:rPr>
        <w:t xml:space="preserve"> района Оренбургской области</w:t>
      </w:r>
      <w:r w:rsidR="00C7693D">
        <w:rPr>
          <w:rFonts w:eastAsia="Calibri"/>
          <w:kern w:val="1"/>
          <w:sz w:val="28"/>
          <w:szCs w:val="28"/>
          <w:lang w:eastAsia="ar-SA"/>
        </w:rPr>
        <w:t>.</w:t>
      </w:r>
    </w:p>
    <w:p w:rsidR="004B41FA" w:rsidRDefault="004B41FA" w:rsidP="004B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Без 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4B41FA" w:rsidRDefault="004B41FA" w:rsidP="004B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необходимость разработки и реализации программы обусловлена: </w:t>
      </w:r>
    </w:p>
    <w:p w:rsidR="004B41FA" w:rsidRDefault="004B41FA" w:rsidP="004B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4B41FA" w:rsidRDefault="004B41FA" w:rsidP="004B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приоритетностью государственной и муниципальной поддержки развития социальной сферы и инженерной инфраструктуры в селе.</w:t>
      </w:r>
    </w:p>
    <w:p w:rsidR="00C7693D" w:rsidRPr="00CE363D" w:rsidRDefault="00C7693D" w:rsidP="004B41FA">
      <w:pPr>
        <w:jc w:val="both"/>
        <w:rPr>
          <w:sz w:val="28"/>
          <w:szCs w:val="28"/>
        </w:rPr>
      </w:pPr>
    </w:p>
    <w:p w:rsidR="00C7693D" w:rsidRPr="00C7693D" w:rsidRDefault="00C7693D" w:rsidP="00C7693D">
      <w:pPr>
        <w:pStyle w:val="4"/>
        <w:numPr>
          <w:ilvl w:val="0"/>
          <w:numId w:val="0"/>
        </w:numPr>
        <w:rPr>
          <w:szCs w:val="28"/>
        </w:rPr>
      </w:pPr>
      <w:r w:rsidRPr="00C7693D">
        <w:rPr>
          <w:szCs w:val="28"/>
        </w:rPr>
        <w:t>3. Основные цели и задачи, сроки и этапы реализации, целевые индикаторы и показатели муниципальной Программы</w:t>
      </w:r>
    </w:p>
    <w:p w:rsidR="00C7693D" w:rsidRPr="00C7693D" w:rsidRDefault="00C7693D" w:rsidP="00C7693D">
      <w:pPr>
        <w:ind w:firstLine="708"/>
        <w:jc w:val="both"/>
        <w:rPr>
          <w:sz w:val="28"/>
          <w:szCs w:val="28"/>
        </w:rPr>
      </w:pPr>
      <w:r w:rsidRPr="00C7693D">
        <w:rPr>
          <w:sz w:val="28"/>
          <w:szCs w:val="28"/>
        </w:rPr>
        <w:t xml:space="preserve">Программа направлена на создание благоприятных условий для комплексного развития территории муниципального образования </w:t>
      </w:r>
      <w:proofErr w:type="spellStart"/>
      <w:r>
        <w:rPr>
          <w:sz w:val="28"/>
          <w:szCs w:val="28"/>
          <w:lang w:eastAsia="en-US"/>
        </w:rPr>
        <w:t>Архиповский</w:t>
      </w:r>
      <w:proofErr w:type="spellEnd"/>
      <w:r w:rsidRPr="00C7693D">
        <w:rPr>
          <w:sz w:val="28"/>
          <w:szCs w:val="28"/>
        </w:rPr>
        <w:t xml:space="preserve"> сельсовет посредством достижения следующих целей:</w:t>
      </w:r>
    </w:p>
    <w:p w:rsidR="00C7693D" w:rsidRPr="00C7693D" w:rsidRDefault="00C7693D" w:rsidP="00C7693D">
      <w:pPr>
        <w:numPr>
          <w:ilvl w:val="0"/>
          <w:numId w:val="2"/>
        </w:numPr>
        <w:jc w:val="both"/>
        <w:rPr>
          <w:sz w:val="28"/>
          <w:szCs w:val="28"/>
        </w:rPr>
      </w:pPr>
      <w:r w:rsidRPr="00C7693D">
        <w:rPr>
          <w:sz w:val="28"/>
          <w:szCs w:val="28"/>
        </w:rPr>
        <w:t xml:space="preserve">улучшение условий жизнедеятельности на территории муниципального образования </w:t>
      </w:r>
      <w:proofErr w:type="spellStart"/>
      <w:r>
        <w:rPr>
          <w:sz w:val="28"/>
          <w:szCs w:val="28"/>
          <w:lang w:eastAsia="en-US"/>
        </w:rPr>
        <w:t>Архиповский</w:t>
      </w:r>
      <w:proofErr w:type="spellEnd"/>
      <w:r w:rsidRPr="00C7693D">
        <w:rPr>
          <w:sz w:val="28"/>
          <w:szCs w:val="28"/>
        </w:rPr>
        <w:t xml:space="preserve"> сельсовет </w:t>
      </w:r>
      <w:proofErr w:type="spellStart"/>
      <w:r w:rsidRPr="00C7693D">
        <w:rPr>
          <w:sz w:val="28"/>
          <w:szCs w:val="28"/>
        </w:rPr>
        <w:t>Сакмарского</w:t>
      </w:r>
      <w:proofErr w:type="spellEnd"/>
      <w:r w:rsidRPr="00C7693D">
        <w:rPr>
          <w:sz w:val="28"/>
          <w:szCs w:val="28"/>
        </w:rPr>
        <w:t xml:space="preserve"> района;</w:t>
      </w:r>
    </w:p>
    <w:p w:rsidR="00C7693D" w:rsidRPr="00C7693D" w:rsidRDefault="00C7693D" w:rsidP="00C7693D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C7693D">
        <w:rPr>
          <w:sz w:val="28"/>
          <w:szCs w:val="28"/>
        </w:rPr>
        <w:t>активизация участия граждан в решении вопросов местного значения;</w:t>
      </w:r>
    </w:p>
    <w:p w:rsidR="00C7693D" w:rsidRPr="00C7693D" w:rsidRDefault="00C7693D" w:rsidP="00C7693D">
      <w:pPr>
        <w:pStyle w:val="31"/>
        <w:jc w:val="both"/>
        <w:rPr>
          <w:sz w:val="28"/>
          <w:szCs w:val="28"/>
        </w:rPr>
      </w:pPr>
      <w:r w:rsidRPr="00C7693D">
        <w:rPr>
          <w:sz w:val="28"/>
          <w:szCs w:val="28"/>
        </w:rPr>
        <w:t>Основными задачами Программы являются:</w:t>
      </w:r>
    </w:p>
    <w:p w:rsidR="00C7693D" w:rsidRPr="00C7693D" w:rsidRDefault="00C7693D" w:rsidP="00C7693D">
      <w:pPr>
        <w:jc w:val="both"/>
        <w:rPr>
          <w:sz w:val="28"/>
          <w:szCs w:val="28"/>
        </w:rPr>
      </w:pPr>
      <w:r w:rsidRPr="00C7693D">
        <w:rPr>
          <w:sz w:val="28"/>
          <w:szCs w:val="28"/>
        </w:rPr>
        <w:t>-   создание комфортных условий жизнедеятельности в сельской местности;</w:t>
      </w:r>
    </w:p>
    <w:p w:rsidR="00C7693D" w:rsidRPr="00C7693D" w:rsidRDefault="00C7693D" w:rsidP="00C7693D">
      <w:pPr>
        <w:numPr>
          <w:ilvl w:val="0"/>
          <w:numId w:val="2"/>
        </w:numPr>
        <w:jc w:val="both"/>
        <w:rPr>
          <w:sz w:val="28"/>
          <w:szCs w:val="28"/>
        </w:rPr>
      </w:pPr>
      <w:r w:rsidRPr="00C7693D">
        <w:rPr>
          <w:sz w:val="28"/>
          <w:szCs w:val="28"/>
        </w:rPr>
        <w:t xml:space="preserve">повышение уровня комплексного обустройства объектами социальной и инженерной инфраструктуры муниципального образования </w:t>
      </w:r>
      <w:proofErr w:type="spellStart"/>
      <w:r>
        <w:rPr>
          <w:sz w:val="28"/>
          <w:szCs w:val="28"/>
          <w:lang w:eastAsia="en-US"/>
        </w:rPr>
        <w:t>Архиповский</w:t>
      </w:r>
      <w:proofErr w:type="spellEnd"/>
      <w:r w:rsidRPr="00C7693D">
        <w:rPr>
          <w:sz w:val="28"/>
          <w:szCs w:val="28"/>
        </w:rPr>
        <w:t xml:space="preserve"> сельсовет;</w:t>
      </w:r>
    </w:p>
    <w:p w:rsidR="00C7693D" w:rsidRPr="00C7693D" w:rsidRDefault="00C7693D" w:rsidP="00C7693D">
      <w:pPr>
        <w:numPr>
          <w:ilvl w:val="0"/>
          <w:numId w:val="2"/>
        </w:numPr>
        <w:jc w:val="both"/>
        <w:rPr>
          <w:sz w:val="28"/>
          <w:szCs w:val="28"/>
        </w:rPr>
      </w:pPr>
      <w:r w:rsidRPr="00C7693D">
        <w:rPr>
          <w:sz w:val="28"/>
          <w:szCs w:val="28"/>
        </w:rPr>
        <w:t xml:space="preserve">реализация общественно значимых проектов в интересах сельских жителей муниципального образования </w:t>
      </w:r>
      <w:proofErr w:type="spellStart"/>
      <w:r>
        <w:rPr>
          <w:sz w:val="28"/>
          <w:szCs w:val="28"/>
          <w:lang w:eastAsia="en-US"/>
        </w:rPr>
        <w:t>Архиповский</w:t>
      </w:r>
      <w:proofErr w:type="spellEnd"/>
      <w:r w:rsidRPr="00C7693D">
        <w:rPr>
          <w:sz w:val="28"/>
          <w:szCs w:val="28"/>
        </w:rPr>
        <w:t xml:space="preserve"> сельсовет.</w:t>
      </w:r>
    </w:p>
    <w:p w:rsidR="00C7693D" w:rsidRPr="00C7693D" w:rsidRDefault="00C7693D" w:rsidP="00C7693D">
      <w:pPr>
        <w:jc w:val="both"/>
        <w:rPr>
          <w:sz w:val="28"/>
          <w:szCs w:val="28"/>
        </w:rPr>
      </w:pPr>
      <w:r w:rsidRPr="00C7693D">
        <w:rPr>
          <w:sz w:val="28"/>
          <w:szCs w:val="28"/>
        </w:rPr>
        <w:t>Сроки реал</w:t>
      </w:r>
      <w:r>
        <w:rPr>
          <w:sz w:val="28"/>
          <w:szCs w:val="28"/>
        </w:rPr>
        <w:t xml:space="preserve">изации программы – </w:t>
      </w:r>
      <w:r w:rsidR="00C02FDB">
        <w:rPr>
          <w:sz w:val="28"/>
          <w:szCs w:val="28"/>
        </w:rPr>
        <w:t>2022 год</w:t>
      </w:r>
      <w:r w:rsidRPr="00C7693D">
        <w:rPr>
          <w:sz w:val="28"/>
          <w:szCs w:val="28"/>
        </w:rPr>
        <w:t>.</w:t>
      </w:r>
    </w:p>
    <w:p w:rsidR="00C7693D" w:rsidRPr="00C7693D" w:rsidRDefault="00C7693D" w:rsidP="00C7693D">
      <w:pPr>
        <w:ind w:firstLine="708"/>
        <w:jc w:val="both"/>
        <w:rPr>
          <w:sz w:val="28"/>
          <w:szCs w:val="28"/>
        </w:rPr>
      </w:pPr>
      <w:r w:rsidRPr="00C7693D">
        <w:rPr>
          <w:sz w:val="28"/>
          <w:szCs w:val="28"/>
        </w:rPr>
        <w:t>Достижение целей Программы предусматривается осуществлять с учетом:</w:t>
      </w:r>
    </w:p>
    <w:p w:rsidR="00C7693D" w:rsidRPr="00C7693D" w:rsidRDefault="00C7693D" w:rsidP="00C7693D">
      <w:pPr>
        <w:ind w:firstLine="708"/>
        <w:jc w:val="both"/>
        <w:rPr>
          <w:sz w:val="28"/>
          <w:szCs w:val="28"/>
        </w:rPr>
      </w:pPr>
      <w:r w:rsidRPr="00C7693D">
        <w:rPr>
          <w:sz w:val="28"/>
          <w:szCs w:val="28"/>
        </w:rPr>
        <w:lastRenderedPageBreak/>
        <w:t xml:space="preserve">а) размещения объектов социальной и инженерной инфраструктуры в соответствии с генеральным планом территории муниципального образования </w:t>
      </w:r>
      <w:proofErr w:type="spellStart"/>
      <w:r>
        <w:rPr>
          <w:sz w:val="28"/>
          <w:szCs w:val="28"/>
          <w:lang w:eastAsia="en-US"/>
        </w:rPr>
        <w:t>Архиповский</w:t>
      </w:r>
      <w:proofErr w:type="spellEnd"/>
      <w:r w:rsidRPr="00C7693D">
        <w:rPr>
          <w:sz w:val="28"/>
          <w:szCs w:val="28"/>
        </w:rPr>
        <w:t xml:space="preserve"> сельсовет; </w:t>
      </w:r>
    </w:p>
    <w:p w:rsidR="00C7693D" w:rsidRPr="00C7693D" w:rsidRDefault="00C7693D" w:rsidP="00C7693D">
      <w:pPr>
        <w:ind w:firstLine="708"/>
        <w:jc w:val="both"/>
        <w:rPr>
          <w:sz w:val="28"/>
          <w:szCs w:val="28"/>
        </w:rPr>
      </w:pPr>
      <w:r w:rsidRPr="00C7693D">
        <w:rPr>
          <w:sz w:val="28"/>
          <w:szCs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C7693D" w:rsidRPr="00C7693D" w:rsidRDefault="00C7693D" w:rsidP="00C7693D">
      <w:pPr>
        <w:ind w:firstLine="708"/>
        <w:jc w:val="both"/>
        <w:rPr>
          <w:sz w:val="28"/>
          <w:szCs w:val="28"/>
        </w:rPr>
      </w:pPr>
      <w:r w:rsidRPr="00C7693D">
        <w:rPr>
          <w:sz w:val="28"/>
          <w:szCs w:val="28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C7693D" w:rsidRPr="00C7693D" w:rsidRDefault="00C7693D" w:rsidP="00C7693D">
      <w:pPr>
        <w:ind w:firstLine="720"/>
        <w:jc w:val="both"/>
        <w:rPr>
          <w:sz w:val="28"/>
          <w:szCs w:val="28"/>
        </w:rPr>
      </w:pPr>
      <w:r w:rsidRPr="00C7693D">
        <w:rPr>
          <w:sz w:val="28"/>
          <w:szCs w:val="28"/>
        </w:rPr>
        <w:t>Для оценки достижения поставленных целей предусмотрена система целевых индикаторов и показателей, они приведены ниже в Приложении 1</w:t>
      </w:r>
    </w:p>
    <w:p w:rsidR="004B41FA" w:rsidRPr="00C7693D" w:rsidRDefault="004B41FA" w:rsidP="00C7693D">
      <w:pPr>
        <w:tabs>
          <w:tab w:val="num" w:pos="0"/>
        </w:tabs>
        <w:jc w:val="both"/>
        <w:rPr>
          <w:sz w:val="28"/>
          <w:szCs w:val="28"/>
        </w:rPr>
      </w:pPr>
    </w:p>
    <w:p w:rsidR="00C7693D" w:rsidRPr="00E4688E" w:rsidRDefault="00C7693D" w:rsidP="00C7693D">
      <w:pPr>
        <w:pStyle w:val="4"/>
        <w:numPr>
          <w:ilvl w:val="0"/>
          <w:numId w:val="4"/>
        </w:numPr>
        <w:rPr>
          <w:szCs w:val="28"/>
        </w:rPr>
      </w:pPr>
      <w:r w:rsidRPr="00E4688E">
        <w:rPr>
          <w:szCs w:val="28"/>
        </w:rPr>
        <w:t>Основные мероприятия Программы</w:t>
      </w:r>
    </w:p>
    <w:p w:rsidR="00C7693D" w:rsidRDefault="00C7693D" w:rsidP="00C7693D">
      <w:pPr>
        <w:jc w:val="both"/>
        <w:rPr>
          <w:sz w:val="28"/>
        </w:rPr>
      </w:pPr>
      <w:r>
        <w:rPr>
          <w:sz w:val="28"/>
        </w:rPr>
        <w:t xml:space="preserve">           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C7693D" w:rsidRDefault="00C7693D" w:rsidP="00C7693D">
      <w:pPr>
        <w:jc w:val="both"/>
        <w:rPr>
          <w:sz w:val="28"/>
        </w:rPr>
      </w:pPr>
      <w:r>
        <w:rPr>
          <w:sz w:val="28"/>
        </w:rPr>
        <w:t xml:space="preserve">           В состав программы включено следующее основное мероприятие:</w:t>
      </w:r>
    </w:p>
    <w:p w:rsidR="00C7693D" w:rsidRDefault="00C7693D" w:rsidP="00C7693D">
      <w:pPr>
        <w:jc w:val="both"/>
        <w:rPr>
          <w:sz w:val="28"/>
        </w:rPr>
      </w:pPr>
      <w:r>
        <w:rPr>
          <w:sz w:val="28"/>
        </w:rPr>
        <w:t xml:space="preserve">- комплексное развитие территории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 </w:t>
      </w:r>
    </w:p>
    <w:p w:rsidR="00C7693D" w:rsidRDefault="00C7693D" w:rsidP="00C7693D">
      <w:pPr>
        <w:jc w:val="both"/>
        <w:rPr>
          <w:sz w:val="28"/>
        </w:rPr>
      </w:pPr>
      <w:r>
        <w:rPr>
          <w:sz w:val="28"/>
        </w:rPr>
        <w:t xml:space="preserve">             Полный перечень мероприятий программы с указанием сроков их реализации, исполнителей, объемов финансирования по источникам и годам приведены далее и в приложении  № 2 к настоящей программе. </w:t>
      </w:r>
    </w:p>
    <w:p w:rsidR="00C7693D" w:rsidRPr="00BE2B9A" w:rsidRDefault="00C7693D" w:rsidP="00C7693D">
      <w:pPr>
        <w:jc w:val="both"/>
        <w:rPr>
          <w:sz w:val="28"/>
        </w:rPr>
      </w:pPr>
    </w:p>
    <w:p w:rsidR="00C7693D" w:rsidRDefault="00C7693D" w:rsidP="00C7693D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реализации программы</w:t>
      </w:r>
    </w:p>
    <w:p w:rsidR="00C7693D" w:rsidRDefault="00C7693D" w:rsidP="00C7693D">
      <w:pPr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Программы за счет средств бюджета представлено в приложении № 3 к настоящей Программе</w:t>
      </w:r>
    </w:p>
    <w:p w:rsidR="00C7693D" w:rsidRPr="00BE2B9A" w:rsidRDefault="00C7693D" w:rsidP="00C7693D">
      <w:pPr>
        <w:jc w:val="both"/>
        <w:rPr>
          <w:sz w:val="28"/>
          <w:szCs w:val="28"/>
        </w:rPr>
      </w:pPr>
    </w:p>
    <w:p w:rsidR="00C7693D" w:rsidRPr="00BE2B9A" w:rsidRDefault="00C7693D" w:rsidP="00C7693D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E2B9A">
        <w:rPr>
          <w:b/>
          <w:sz w:val="28"/>
          <w:szCs w:val="28"/>
        </w:rPr>
        <w:t>Механизм реализации Программы</w:t>
      </w:r>
    </w:p>
    <w:p w:rsidR="00C7693D" w:rsidRDefault="00C7693D" w:rsidP="00C7693D">
      <w:pPr>
        <w:ind w:firstLine="709"/>
        <w:jc w:val="both"/>
        <w:rPr>
          <w:sz w:val="28"/>
        </w:rPr>
      </w:pPr>
      <w:r>
        <w:rPr>
          <w:sz w:val="28"/>
        </w:rPr>
        <w:t xml:space="preserve">Муниципальным заказчиком и разработчиком Программы является Администрация муниципального образования </w:t>
      </w:r>
      <w:proofErr w:type="spellStart"/>
      <w:r>
        <w:rPr>
          <w:sz w:val="28"/>
          <w:szCs w:val="28"/>
          <w:lang w:eastAsia="en-US"/>
        </w:rPr>
        <w:t>Архиповский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Сакмарского</w:t>
      </w:r>
      <w:proofErr w:type="spellEnd"/>
      <w:r>
        <w:rPr>
          <w:sz w:val="28"/>
        </w:rPr>
        <w:t xml:space="preserve"> района. </w:t>
      </w:r>
    </w:p>
    <w:p w:rsidR="00C7693D" w:rsidRDefault="00C7693D" w:rsidP="00C7693D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  <w:lang w:eastAsia="en-US"/>
        </w:rPr>
        <w:t>Архиповский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Сакмарского</w:t>
      </w:r>
      <w:proofErr w:type="spellEnd"/>
      <w:r>
        <w:rPr>
          <w:sz w:val="28"/>
        </w:rPr>
        <w:t xml:space="preserve"> района: </w:t>
      </w:r>
    </w:p>
    <w:p w:rsidR="00C7693D" w:rsidRDefault="00C7693D" w:rsidP="00C7693D">
      <w:pPr>
        <w:ind w:firstLine="709"/>
        <w:jc w:val="both"/>
        <w:rPr>
          <w:sz w:val="28"/>
        </w:rPr>
      </w:pPr>
      <w:r>
        <w:rPr>
          <w:sz w:val="28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C7693D" w:rsidRDefault="00C7693D" w:rsidP="00C7693D">
      <w:pPr>
        <w:ind w:firstLine="709"/>
        <w:jc w:val="both"/>
        <w:rPr>
          <w:sz w:val="28"/>
        </w:rPr>
      </w:pPr>
      <w:r>
        <w:rPr>
          <w:sz w:val="28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C7693D" w:rsidRDefault="00C7693D" w:rsidP="00C7693D">
      <w:pPr>
        <w:ind w:firstLine="709"/>
        <w:jc w:val="both"/>
        <w:rPr>
          <w:sz w:val="28"/>
        </w:rPr>
      </w:pPr>
      <w:r>
        <w:rPr>
          <w:sz w:val="28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C7693D" w:rsidRDefault="00C7693D" w:rsidP="00C7693D">
      <w:pPr>
        <w:ind w:firstLine="708"/>
        <w:jc w:val="both"/>
        <w:rPr>
          <w:sz w:val="28"/>
        </w:rPr>
      </w:pPr>
      <w:r>
        <w:rPr>
          <w:sz w:val="28"/>
        </w:rPr>
        <w:t>- вносит предложения по уточнению затрат по мероприятиям Программы на очередной финансовый год;</w:t>
      </w:r>
    </w:p>
    <w:p w:rsidR="00C7693D" w:rsidRDefault="00C7693D" w:rsidP="00C7693D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заключает соглашение за счет средств бюджетов вышестоящих уровней о </w:t>
      </w:r>
      <w:proofErr w:type="spellStart"/>
      <w:r>
        <w:rPr>
          <w:sz w:val="28"/>
        </w:rPr>
        <w:t>софинансировании</w:t>
      </w:r>
      <w:proofErr w:type="spellEnd"/>
      <w:r>
        <w:rPr>
          <w:sz w:val="28"/>
        </w:rPr>
        <w:t xml:space="preserve"> мероприятий Программы с администрацией муниципального образования </w:t>
      </w:r>
      <w:proofErr w:type="spellStart"/>
      <w:r>
        <w:rPr>
          <w:sz w:val="28"/>
        </w:rPr>
        <w:t>Сакмарский</w:t>
      </w:r>
      <w:proofErr w:type="spellEnd"/>
      <w:r>
        <w:rPr>
          <w:sz w:val="28"/>
        </w:rPr>
        <w:t xml:space="preserve"> район;</w:t>
      </w:r>
    </w:p>
    <w:p w:rsidR="00C7693D" w:rsidRDefault="00C7693D" w:rsidP="00C7693D">
      <w:pPr>
        <w:ind w:firstLine="708"/>
        <w:jc w:val="both"/>
        <w:rPr>
          <w:sz w:val="28"/>
        </w:rPr>
      </w:pPr>
      <w:r>
        <w:rPr>
          <w:sz w:val="28"/>
        </w:rPr>
        <w:t>- осуществляет ведение отчетности о реализации мероприятий Программы;</w:t>
      </w:r>
    </w:p>
    <w:p w:rsidR="00C7693D" w:rsidRDefault="00C7693D" w:rsidP="00C7693D">
      <w:pPr>
        <w:ind w:firstLine="708"/>
        <w:jc w:val="both"/>
        <w:rPr>
          <w:sz w:val="28"/>
        </w:rPr>
      </w:pPr>
      <w:r>
        <w:rPr>
          <w:sz w:val="28"/>
        </w:rPr>
        <w:t>- осуществляет подготовку информации о ходе реализации мероприятий Программы;</w:t>
      </w:r>
    </w:p>
    <w:p w:rsidR="00C7693D" w:rsidRDefault="00C7693D" w:rsidP="00C7693D">
      <w:pPr>
        <w:ind w:firstLine="708"/>
        <w:jc w:val="both"/>
        <w:rPr>
          <w:sz w:val="28"/>
        </w:rPr>
      </w:pPr>
      <w:r>
        <w:rPr>
          <w:sz w:val="28"/>
        </w:rPr>
        <w:t xml:space="preserve">- организует размещение на официальном сайте муниципального образования </w:t>
      </w:r>
      <w:proofErr w:type="spellStart"/>
      <w:r>
        <w:rPr>
          <w:sz w:val="28"/>
          <w:szCs w:val="28"/>
          <w:lang w:eastAsia="en-US"/>
        </w:rPr>
        <w:t>Архиповский</w:t>
      </w:r>
      <w:proofErr w:type="spellEnd"/>
      <w:r>
        <w:rPr>
          <w:sz w:val="28"/>
        </w:rPr>
        <w:t xml:space="preserve"> сельсовет в информационно-телекоммуникационной сети «Интернет» информации о ходе и результатах реализации мероприятий Программы.</w:t>
      </w:r>
    </w:p>
    <w:p w:rsidR="00C7693D" w:rsidRDefault="00C7693D" w:rsidP="00C7693D">
      <w:pPr>
        <w:ind w:firstLine="708"/>
        <w:jc w:val="both"/>
        <w:rPr>
          <w:sz w:val="28"/>
        </w:rPr>
      </w:pPr>
    </w:p>
    <w:p w:rsidR="00C7693D" w:rsidRPr="004E1B18" w:rsidRDefault="00C7693D" w:rsidP="00C7693D">
      <w:pPr>
        <w:pStyle w:val="4"/>
        <w:numPr>
          <w:ilvl w:val="0"/>
          <w:numId w:val="0"/>
        </w:numPr>
        <w:ind w:left="1485"/>
        <w:rPr>
          <w:szCs w:val="28"/>
        </w:rPr>
      </w:pPr>
      <w:r>
        <w:rPr>
          <w:szCs w:val="28"/>
        </w:rPr>
        <w:t>7</w:t>
      </w:r>
      <w:r w:rsidRPr="004E1B18">
        <w:rPr>
          <w:szCs w:val="28"/>
        </w:rPr>
        <w:t>.Оценка социально-экономической и экологической эффективности реализации Программы</w:t>
      </w:r>
    </w:p>
    <w:p w:rsidR="00C7693D" w:rsidRDefault="00C7693D" w:rsidP="00C7693D">
      <w:pPr>
        <w:ind w:firstLine="840"/>
        <w:jc w:val="both"/>
        <w:rPr>
          <w:sz w:val="28"/>
        </w:rPr>
      </w:pPr>
      <w:r>
        <w:rPr>
          <w:sz w:val="28"/>
        </w:rPr>
        <w:t xml:space="preserve">Использование комплексного подхода к повышению уровня комфортности проживания в сельских населенных пунктах муниципального образования </w:t>
      </w:r>
      <w:proofErr w:type="spellStart"/>
      <w:r>
        <w:rPr>
          <w:sz w:val="28"/>
          <w:szCs w:val="28"/>
          <w:lang w:eastAsia="en-US"/>
        </w:rPr>
        <w:t>Архиповский</w:t>
      </w:r>
      <w:proofErr w:type="spellEnd"/>
      <w:r>
        <w:rPr>
          <w:sz w:val="28"/>
        </w:rPr>
        <w:t xml:space="preserve"> сельсовет будет способствовать созданию благоприятных условий для устойчивого развития агропромышленного комплекса, созданию новых рабочих мест, расширению налогооблагаемой базы местного бюджета. </w:t>
      </w:r>
    </w:p>
    <w:p w:rsidR="00C7693D" w:rsidRDefault="00C7693D" w:rsidP="00C7693D">
      <w:pPr>
        <w:ind w:firstLine="840"/>
        <w:jc w:val="both"/>
        <w:rPr>
          <w:sz w:val="28"/>
        </w:rPr>
      </w:pPr>
      <w:r>
        <w:rPr>
          <w:sz w:val="28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населенного пункта и содействие улучшению условий жизни сельского населения муниципального образования. </w:t>
      </w:r>
    </w:p>
    <w:p w:rsidR="00C7693D" w:rsidRDefault="00C7693D" w:rsidP="00C7693D">
      <w:pPr>
        <w:ind w:firstLine="840"/>
        <w:jc w:val="both"/>
        <w:rPr>
          <w:sz w:val="28"/>
        </w:rPr>
      </w:pPr>
      <w:r>
        <w:rPr>
          <w:sz w:val="28"/>
        </w:rPr>
        <w:t xml:space="preserve">В совокупности указанные мероприятия направлены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улучшению</w:t>
      </w:r>
      <w:proofErr w:type="gramEnd"/>
      <w:r>
        <w:rPr>
          <w:sz w:val="28"/>
        </w:rPr>
        <w:t xml:space="preserve"> демографической ситуации, способствуют увеличению продолжительности жизни и рождаемости в муниципальном образовании.</w:t>
      </w:r>
    </w:p>
    <w:p w:rsidR="00C7693D" w:rsidRDefault="00C7693D" w:rsidP="00C7693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A2B98">
        <w:rPr>
          <w:sz w:val="28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  <w:r>
        <w:rPr>
          <w:sz w:val="28"/>
        </w:rPr>
        <w:t xml:space="preserve"> (Приложение № 5)</w:t>
      </w:r>
    </w:p>
    <w:p w:rsidR="00C7693D" w:rsidRDefault="00C7693D" w:rsidP="00C7693D">
      <w:pPr>
        <w:rPr>
          <w:b/>
        </w:rPr>
        <w:sectPr w:rsidR="00C7693D" w:rsidSect="00C7693D">
          <w:pgSz w:w="11907" w:h="16840" w:code="9"/>
          <w:pgMar w:top="1106" w:right="851" w:bottom="851" w:left="1320" w:header="720" w:footer="720" w:gutter="0"/>
          <w:cols w:space="720"/>
          <w:titlePg/>
        </w:sectPr>
      </w:pPr>
    </w:p>
    <w:p w:rsidR="00FA3384" w:rsidRDefault="00C7693D" w:rsidP="00C7693D">
      <w:pPr>
        <w:pStyle w:val="1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A3384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Приложение № 1                                                                                      </w:t>
      </w:r>
    </w:p>
    <w:p w:rsidR="00C7693D" w:rsidRPr="00FA3384" w:rsidRDefault="00C7693D" w:rsidP="00C7693D">
      <w:pPr>
        <w:pStyle w:val="1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A3384">
        <w:rPr>
          <w:rFonts w:ascii="Times New Roman" w:hAnsi="Times New Roman"/>
          <w:kern w:val="1"/>
          <w:sz w:val="24"/>
          <w:szCs w:val="24"/>
          <w:lang w:eastAsia="ar-SA"/>
        </w:rPr>
        <w:t xml:space="preserve">к муниципальной программе                                                                     </w:t>
      </w:r>
    </w:p>
    <w:p w:rsidR="00C7693D" w:rsidRPr="00FA3384" w:rsidRDefault="00C7693D" w:rsidP="00C7693D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3384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FA3384">
        <w:rPr>
          <w:rFonts w:ascii="Times New Roman" w:hAnsi="Times New Roman"/>
          <w:sz w:val="24"/>
          <w:szCs w:val="24"/>
          <w:lang w:eastAsia="ru-RU"/>
        </w:rPr>
        <w:t xml:space="preserve">«Комплексное  развитие территории  </w:t>
      </w:r>
    </w:p>
    <w:p w:rsidR="00C7693D" w:rsidRPr="00FA3384" w:rsidRDefault="00C7693D" w:rsidP="00C7693D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338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C7693D" w:rsidRPr="00FA3384" w:rsidRDefault="00C7693D" w:rsidP="00C7693D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A3384">
        <w:rPr>
          <w:rFonts w:ascii="Times New Roman" w:hAnsi="Times New Roman"/>
          <w:sz w:val="24"/>
          <w:szCs w:val="24"/>
          <w:lang w:eastAsia="ru-RU"/>
        </w:rPr>
        <w:t>Архиповский</w:t>
      </w:r>
      <w:proofErr w:type="spellEnd"/>
      <w:r w:rsidRPr="00FA3384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C7693D" w:rsidRPr="00FA3384" w:rsidRDefault="00C7693D" w:rsidP="00C7693D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3384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области»</w:t>
      </w:r>
    </w:p>
    <w:p w:rsidR="00C7693D" w:rsidRPr="00143CC4" w:rsidRDefault="00C7693D" w:rsidP="00C7693D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693D" w:rsidRPr="00143CC4" w:rsidRDefault="00C7693D" w:rsidP="00C7693D">
      <w:pPr>
        <w:pStyle w:val="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3CC4">
        <w:rPr>
          <w:rFonts w:ascii="Times New Roman" w:hAnsi="Times New Roman"/>
          <w:sz w:val="28"/>
          <w:szCs w:val="28"/>
          <w:lang w:eastAsia="ar-SA"/>
        </w:rPr>
        <w:t xml:space="preserve">ЦЕЛЕВЫЕ ПОКАЗАТЕЛИ (ИНДИКАТОРЫ) </w:t>
      </w:r>
    </w:p>
    <w:tbl>
      <w:tblPr>
        <w:tblW w:w="14305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32"/>
        <w:gridCol w:w="4546"/>
        <w:gridCol w:w="2257"/>
        <w:gridCol w:w="6570"/>
      </w:tblGrid>
      <w:tr w:rsidR="00C7693D" w:rsidRPr="00143CC4" w:rsidTr="0006426A">
        <w:trPr>
          <w:trHeight w:val="450"/>
          <w:jc w:val="center"/>
        </w:trPr>
        <w:tc>
          <w:tcPr>
            <w:tcW w:w="0" w:type="auto"/>
            <w:vMerge w:val="restart"/>
            <w:vAlign w:val="center"/>
          </w:tcPr>
          <w:p w:rsidR="00C7693D" w:rsidRPr="00143CC4" w:rsidRDefault="00C7693D" w:rsidP="0006426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 xml:space="preserve">№   </w:t>
            </w:r>
            <w:proofErr w:type="spellStart"/>
            <w:proofErr w:type="gramStart"/>
            <w:r w:rsidRPr="00143CC4">
              <w:rPr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143CC4">
              <w:rPr>
                <w:sz w:val="28"/>
                <w:szCs w:val="28"/>
                <w:lang w:eastAsia="ar-SA"/>
              </w:rPr>
              <w:t>/</w:t>
            </w:r>
            <w:proofErr w:type="spellStart"/>
            <w:r w:rsidRPr="00143CC4">
              <w:rPr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4546" w:type="dxa"/>
            <w:vMerge w:val="restart"/>
            <w:vAlign w:val="center"/>
          </w:tcPr>
          <w:p w:rsidR="00C7693D" w:rsidRPr="00143CC4" w:rsidRDefault="00C7693D" w:rsidP="0006426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vAlign w:val="center"/>
          </w:tcPr>
          <w:p w:rsidR="00C7693D" w:rsidRPr="00143CC4" w:rsidRDefault="00C7693D" w:rsidP="0006426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6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93D" w:rsidRPr="00143CC4" w:rsidRDefault="00C7693D" w:rsidP="0006426A">
            <w:pPr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A256CF" w:rsidRPr="00143CC4" w:rsidTr="00AF26FF">
        <w:trPr>
          <w:trHeight w:val="361"/>
          <w:jc w:val="center"/>
        </w:trPr>
        <w:tc>
          <w:tcPr>
            <w:tcW w:w="0" w:type="auto"/>
            <w:vMerge/>
            <w:vAlign w:val="center"/>
          </w:tcPr>
          <w:p w:rsidR="00A256CF" w:rsidRPr="00143CC4" w:rsidRDefault="00A256CF" w:rsidP="0006426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546" w:type="dxa"/>
            <w:vMerge/>
            <w:vAlign w:val="center"/>
          </w:tcPr>
          <w:p w:rsidR="00A256CF" w:rsidRPr="00143CC4" w:rsidRDefault="00A256CF" w:rsidP="0006426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A256CF" w:rsidRPr="00143CC4" w:rsidRDefault="00A256CF" w:rsidP="0006426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:rsidR="00A256CF" w:rsidRPr="00143CC4" w:rsidRDefault="00A256CF" w:rsidP="00A256C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2022</w:t>
            </w:r>
            <w:r w:rsidRPr="00143CC4">
              <w:rPr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A256CF" w:rsidRPr="00143CC4" w:rsidTr="00F56DE6">
        <w:trPr>
          <w:trHeight w:val="130"/>
          <w:jc w:val="center"/>
        </w:trPr>
        <w:tc>
          <w:tcPr>
            <w:tcW w:w="0" w:type="auto"/>
          </w:tcPr>
          <w:p w:rsidR="00A256CF" w:rsidRPr="00143CC4" w:rsidRDefault="00A256CF" w:rsidP="0006426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46" w:type="dxa"/>
          </w:tcPr>
          <w:p w:rsidR="00A256CF" w:rsidRPr="00143CC4" w:rsidRDefault="00A256CF" w:rsidP="0006426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:rsidR="00A256CF" w:rsidRPr="00143CC4" w:rsidRDefault="00A256CF" w:rsidP="0006426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570" w:type="dxa"/>
          </w:tcPr>
          <w:p w:rsidR="00A256CF" w:rsidRPr="00143CC4" w:rsidRDefault="00A256CF" w:rsidP="00A256C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C7693D" w:rsidRPr="00E17AB0" w:rsidTr="0006426A">
        <w:trPr>
          <w:trHeight w:val="887"/>
          <w:jc w:val="center"/>
        </w:trPr>
        <w:tc>
          <w:tcPr>
            <w:tcW w:w="14305" w:type="dxa"/>
            <w:gridSpan w:val="4"/>
            <w:tcBorders>
              <w:bottom w:val="single" w:sz="4" w:space="0" w:color="auto"/>
            </w:tcBorders>
          </w:tcPr>
          <w:p w:rsidR="00C7693D" w:rsidRPr="00143CC4" w:rsidRDefault="00C7693D" w:rsidP="0006426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CC4">
              <w:rPr>
                <w:rFonts w:ascii="Times New Roman" w:hAnsi="Times New Roman"/>
                <w:sz w:val="28"/>
                <w:szCs w:val="28"/>
              </w:rPr>
              <w:t xml:space="preserve">Программа 1 </w:t>
            </w:r>
            <w:r w:rsidRPr="00143CC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Pr="00143CC4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Комплексное  развитие территории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3CC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7693D" w:rsidRPr="00143CC4" w:rsidRDefault="00FA3384" w:rsidP="0006426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Архиповский</w:t>
            </w:r>
            <w:proofErr w:type="spellEnd"/>
            <w:r w:rsidR="00C7693D" w:rsidRPr="001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  <w:r w:rsidR="00C7693D" w:rsidRPr="00E17AB0">
              <w:rPr>
                <w:kern w:val="1"/>
                <w:sz w:val="28"/>
                <w:szCs w:val="28"/>
                <w:lang w:eastAsia="ar-SA"/>
              </w:rPr>
              <w:t>»</w:t>
            </w:r>
          </w:p>
        </w:tc>
      </w:tr>
      <w:tr w:rsidR="00C7693D" w:rsidRPr="00E17AB0" w:rsidTr="0006426A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C7693D" w:rsidRPr="00E17AB0" w:rsidRDefault="00C7693D" w:rsidP="0006426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7AB0">
              <w:rPr>
                <w:lang w:eastAsia="ar-SA"/>
              </w:rPr>
              <w:t>1.1.</w:t>
            </w:r>
          </w:p>
        </w:tc>
        <w:tc>
          <w:tcPr>
            <w:tcW w:w="1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D" w:rsidRPr="00281AA5" w:rsidRDefault="00C7693D" w:rsidP="0006426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 w:rsidR="00FA3384" w:rsidRPr="00FA3384">
              <w:rPr>
                <w:rFonts w:ascii="Times New Roman" w:hAnsi="Times New Roman"/>
                <w:sz w:val="28"/>
                <w:szCs w:val="28"/>
              </w:rPr>
              <w:t xml:space="preserve">Ремонт дорожного полотна по ул. </w:t>
            </w:r>
            <w:proofErr w:type="gramStart"/>
            <w:r w:rsidR="00FA3384" w:rsidRPr="00FA3384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="00FA3384" w:rsidRPr="00FA338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FA3384" w:rsidRPr="00FA3384">
              <w:rPr>
                <w:rFonts w:ascii="Times New Roman" w:hAnsi="Times New Roman"/>
                <w:sz w:val="28"/>
                <w:szCs w:val="28"/>
              </w:rPr>
              <w:t>Архиповский</w:t>
            </w:r>
            <w:proofErr w:type="spellEnd"/>
            <w:r w:rsidR="00FA3384" w:rsidRPr="00FA3384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="00FA3384" w:rsidRPr="00FA3384">
              <w:rPr>
                <w:rFonts w:ascii="Times New Roman" w:eastAsia="Calibri" w:hAnsi="Times New Roman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 w:rsidR="00FA3384" w:rsidRPr="00FA3384">
              <w:rPr>
                <w:rFonts w:ascii="Times New Roman" w:eastAsia="Calibri" w:hAnsi="Times New Roman"/>
                <w:kern w:val="1"/>
                <w:sz w:val="28"/>
                <w:szCs w:val="28"/>
                <w:lang w:eastAsia="ar-SA"/>
              </w:rPr>
              <w:t xml:space="preserve"> района Оренбургской области</w:t>
            </w:r>
          </w:p>
        </w:tc>
      </w:tr>
      <w:tr w:rsidR="00C02FDB" w:rsidRPr="00E17AB0" w:rsidTr="00D03A12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C02FDB" w:rsidRPr="00E17AB0" w:rsidRDefault="00390C41" w:rsidP="0006426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8.6pt;margin-top:46.6pt;width:0;height:0;z-index:251670528;mso-position-horizontal-relative:text;mso-position-vertical-relative:text" o:connectortype="straight"/>
              </w:pict>
            </w:r>
            <w:r w:rsidR="00C02FDB" w:rsidRPr="00E17AB0">
              <w:rPr>
                <w:lang w:eastAsia="ar-SA"/>
              </w:rPr>
              <w:t>1.1.1.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B" w:rsidRPr="00281AA5" w:rsidRDefault="00C02FDB" w:rsidP="0006426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 </w:t>
            </w:r>
            <w:r w:rsidRPr="00A6665C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B" w:rsidRPr="00E17AB0" w:rsidRDefault="00C02FDB" w:rsidP="0006426A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B" w:rsidRDefault="00C02FDB" w:rsidP="0006426A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7693D" w:rsidRDefault="00C7693D" w:rsidP="00C7693D">
      <w:pPr>
        <w:rPr>
          <w:sz w:val="28"/>
          <w:szCs w:val="28"/>
        </w:rPr>
      </w:pPr>
    </w:p>
    <w:p w:rsidR="00C7693D" w:rsidRDefault="00C7693D" w:rsidP="00C7693D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C7693D" w:rsidRDefault="00C7693D" w:rsidP="00C7693D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02FDB" w:rsidRDefault="00C02FDB" w:rsidP="00C7693D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02FDB" w:rsidRDefault="00C02FDB" w:rsidP="00C7693D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7693D" w:rsidRDefault="00C7693D" w:rsidP="00C7693D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7693D" w:rsidRDefault="00C7693D" w:rsidP="00FA3384">
      <w:pPr>
        <w:pStyle w:val="1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A3384" w:rsidRDefault="00C7693D" w:rsidP="00C7693D">
      <w:pPr>
        <w:pStyle w:val="1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A3384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Приложение № 2                                                                                     </w:t>
      </w:r>
    </w:p>
    <w:p w:rsidR="00C7693D" w:rsidRPr="00FA3384" w:rsidRDefault="00C7693D" w:rsidP="00C7693D">
      <w:pPr>
        <w:pStyle w:val="1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A3384">
        <w:rPr>
          <w:rFonts w:ascii="Times New Roman" w:hAnsi="Times New Roman"/>
          <w:kern w:val="1"/>
          <w:sz w:val="24"/>
          <w:szCs w:val="24"/>
          <w:lang w:eastAsia="ar-SA"/>
        </w:rPr>
        <w:t xml:space="preserve"> к  муниципальной программе                                                                     </w:t>
      </w:r>
    </w:p>
    <w:p w:rsidR="00C7693D" w:rsidRPr="00FA3384" w:rsidRDefault="00C7693D" w:rsidP="00C7693D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3384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FA3384">
        <w:rPr>
          <w:rFonts w:ascii="Times New Roman" w:hAnsi="Times New Roman"/>
          <w:sz w:val="24"/>
          <w:szCs w:val="24"/>
          <w:lang w:eastAsia="ru-RU"/>
        </w:rPr>
        <w:t xml:space="preserve">«Комплексное развитие   </w:t>
      </w:r>
      <w:proofErr w:type="gramStart"/>
      <w:r w:rsidRPr="00FA3384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FA338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7693D" w:rsidRPr="00FA3384" w:rsidRDefault="00C7693D" w:rsidP="00C7693D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3384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proofErr w:type="spellStart"/>
      <w:r w:rsidR="00FA3384" w:rsidRPr="00FA3384">
        <w:rPr>
          <w:rFonts w:ascii="Times New Roman" w:hAnsi="Times New Roman"/>
          <w:sz w:val="24"/>
          <w:szCs w:val="24"/>
          <w:lang w:eastAsia="ru-RU"/>
        </w:rPr>
        <w:t>Архиповский</w:t>
      </w:r>
      <w:proofErr w:type="spellEnd"/>
      <w:r w:rsidRPr="00FA3384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C7693D" w:rsidRPr="00FA3384" w:rsidRDefault="00C7693D" w:rsidP="00C7693D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3384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Pr="00FA3384">
        <w:rPr>
          <w:sz w:val="24"/>
          <w:szCs w:val="24"/>
        </w:rPr>
        <w:t>»</w:t>
      </w:r>
    </w:p>
    <w:p w:rsidR="00C7693D" w:rsidRPr="00281AA5" w:rsidRDefault="00C7693D" w:rsidP="00C7693D">
      <w:pPr>
        <w:jc w:val="center"/>
        <w:rPr>
          <w:sz w:val="28"/>
          <w:szCs w:val="28"/>
        </w:rPr>
      </w:pPr>
      <w:r w:rsidRPr="00281AA5">
        <w:rPr>
          <w:sz w:val="28"/>
          <w:szCs w:val="28"/>
        </w:rPr>
        <w:t>ПЕРЕЧЕНЬ</w:t>
      </w:r>
    </w:p>
    <w:p w:rsidR="00C7693D" w:rsidRPr="00281AA5" w:rsidRDefault="00C7693D" w:rsidP="00C7693D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81A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униципальной программы «Комплексн</w:t>
      </w:r>
      <w:r w:rsidRPr="00281AA5">
        <w:rPr>
          <w:rFonts w:ascii="Times New Roman" w:hAnsi="Times New Roman"/>
          <w:sz w:val="28"/>
          <w:szCs w:val="28"/>
          <w:lang w:eastAsia="ru-RU"/>
        </w:rPr>
        <w:t>ое развитие  территории муниципального образования</w:t>
      </w:r>
    </w:p>
    <w:p w:rsidR="00C7693D" w:rsidRPr="00281AA5" w:rsidRDefault="00FA3384" w:rsidP="00C7693D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Архиповский</w:t>
      </w:r>
      <w:proofErr w:type="spellEnd"/>
      <w:r w:rsidR="00C7693D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C7693D">
        <w:rPr>
          <w:rFonts w:ascii="Times New Roman" w:hAnsi="Times New Roman"/>
          <w:sz w:val="28"/>
          <w:szCs w:val="28"/>
          <w:lang w:eastAsia="ru-RU"/>
        </w:rPr>
        <w:t>Сакмарского</w:t>
      </w:r>
      <w:proofErr w:type="spellEnd"/>
      <w:r w:rsidR="00C7693D" w:rsidRPr="00281AA5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 w:rsidR="00C7693D" w:rsidRPr="00281AA5">
        <w:rPr>
          <w:rFonts w:ascii="Times New Roman" w:hAnsi="Times New Roman"/>
          <w:sz w:val="28"/>
          <w:szCs w:val="28"/>
        </w:rPr>
        <w:t>»</w:t>
      </w:r>
    </w:p>
    <w:tbl>
      <w:tblPr>
        <w:tblW w:w="1453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907"/>
        <w:gridCol w:w="993"/>
        <w:gridCol w:w="2268"/>
        <w:gridCol w:w="1559"/>
        <w:gridCol w:w="1134"/>
        <w:gridCol w:w="5102"/>
      </w:tblGrid>
      <w:tr w:rsidR="00C7693D" w:rsidRPr="00E17AB0" w:rsidTr="0006426A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D" w:rsidRPr="00E17AB0" w:rsidRDefault="00C7693D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№</w:t>
            </w:r>
          </w:p>
          <w:p w:rsidR="00C7693D" w:rsidRPr="00E17AB0" w:rsidRDefault="00C7693D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7AB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17AB0">
              <w:rPr>
                <w:sz w:val="28"/>
                <w:szCs w:val="28"/>
              </w:rPr>
              <w:t>/</w:t>
            </w:r>
            <w:proofErr w:type="spellStart"/>
            <w:r w:rsidRPr="00E17AB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D" w:rsidRPr="00E17AB0" w:rsidRDefault="00C7693D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Наименование и</w:t>
            </w:r>
          </w:p>
          <w:p w:rsidR="00C7693D" w:rsidRPr="00E17AB0" w:rsidRDefault="00C7693D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содержание</w:t>
            </w:r>
          </w:p>
          <w:p w:rsidR="00C7693D" w:rsidRPr="00E17AB0" w:rsidRDefault="00C7693D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D" w:rsidRPr="00E17AB0" w:rsidRDefault="00C7693D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Сроки</w:t>
            </w:r>
          </w:p>
          <w:p w:rsidR="00C7693D" w:rsidRPr="00E17AB0" w:rsidRDefault="00C7693D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D" w:rsidRPr="00E17AB0" w:rsidRDefault="00C7693D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Ответственный</w:t>
            </w:r>
          </w:p>
          <w:p w:rsidR="00C7693D" w:rsidRPr="00E17AB0" w:rsidRDefault="00C7693D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исполнитель,</w:t>
            </w:r>
          </w:p>
          <w:p w:rsidR="00C7693D" w:rsidRPr="00E17AB0" w:rsidRDefault="00C7693D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D" w:rsidRPr="00E17AB0" w:rsidRDefault="00C7693D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Источники</w:t>
            </w:r>
          </w:p>
          <w:p w:rsidR="00C7693D" w:rsidRPr="00E17AB0" w:rsidRDefault="00C7693D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D" w:rsidRPr="00E17AB0" w:rsidRDefault="00C7693D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Общий</w:t>
            </w:r>
          </w:p>
          <w:p w:rsidR="00C7693D" w:rsidRPr="00E17AB0" w:rsidRDefault="00C7693D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объем</w:t>
            </w:r>
          </w:p>
          <w:p w:rsidR="00C7693D" w:rsidRPr="00E17AB0" w:rsidRDefault="00C7693D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расходов</w:t>
            </w:r>
          </w:p>
          <w:p w:rsidR="00C7693D" w:rsidRPr="00E17AB0" w:rsidRDefault="00C7693D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17AB0">
              <w:rPr>
                <w:sz w:val="28"/>
                <w:szCs w:val="28"/>
              </w:rPr>
              <w:t>(тыс.</w:t>
            </w:r>
            <w:proofErr w:type="gramEnd"/>
          </w:p>
          <w:p w:rsidR="00C7693D" w:rsidRPr="00E17AB0" w:rsidRDefault="00C7693D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руб.)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D" w:rsidRPr="00E17AB0" w:rsidRDefault="00C7693D" w:rsidP="0006426A">
            <w:pPr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Объем расходов на реализацию мероприятий программы по годам (</w:t>
            </w:r>
            <w:proofErr w:type="spellStart"/>
            <w:r w:rsidRPr="00E17AB0">
              <w:rPr>
                <w:sz w:val="28"/>
                <w:szCs w:val="28"/>
              </w:rPr>
              <w:t>тыс</w:t>
            </w:r>
            <w:proofErr w:type="gramStart"/>
            <w:r w:rsidRPr="00E17AB0">
              <w:rPr>
                <w:sz w:val="28"/>
                <w:szCs w:val="28"/>
              </w:rPr>
              <w:t>.р</w:t>
            </w:r>
            <w:proofErr w:type="gramEnd"/>
            <w:r w:rsidRPr="00E17AB0">
              <w:rPr>
                <w:sz w:val="28"/>
                <w:szCs w:val="28"/>
              </w:rPr>
              <w:t>уб</w:t>
            </w:r>
            <w:proofErr w:type="spellEnd"/>
            <w:r w:rsidRPr="00E17AB0">
              <w:rPr>
                <w:sz w:val="28"/>
                <w:szCs w:val="28"/>
              </w:rPr>
              <w:t>)</w:t>
            </w:r>
          </w:p>
        </w:tc>
      </w:tr>
      <w:tr w:rsidR="00C02FDB" w:rsidRPr="00E17AB0" w:rsidTr="001E1FFD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FDB" w:rsidRPr="00E17AB0" w:rsidRDefault="00C02FDB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FDB" w:rsidRPr="00E17AB0" w:rsidRDefault="00C02FDB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FDB" w:rsidRPr="00E17AB0" w:rsidRDefault="00C02FDB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FDB" w:rsidRPr="00E17AB0" w:rsidRDefault="00C02FDB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FDB" w:rsidRPr="00E17AB0" w:rsidRDefault="00C02FDB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FDB" w:rsidRPr="00E17AB0" w:rsidRDefault="00C02FDB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FDB" w:rsidRPr="00E17AB0" w:rsidRDefault="00C02FDB" w:rsidP="00C02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C02FDB" w:rsidRDefault="00C02FDB" w:rsidP="00C02FDB">
            <w:pPr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год</w:t>
            </w:r>
          </w:p>
        </w:tc>
      </w:tr>
      <w:tr w:rsidR="00C02FDB" w:rsidRPr="00E17AB0" w:rsidTr="00FA45CC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FDB" w:rsidRPr="00E17AB0" w:rsidRDefault="00C02FDB" w:rsidP="0006426A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1.1.</w:t>
            </w:r>
          </w:p>
        </w:tc>
        <w:tc>
          <w:tcPr>
            <w:tcW w:w="2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FDB" w:rsidRPr="00E17AB0" w:rsidRDefault="00C02FDB" w:rsidP="0006426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Мероприятие 1:</w:t>
            </w:r>
          </w:p>
          <w:p w:rsidR="00C02FDB" w:rsidRPr="00281AA5" w:rsidRDefault="00C02FDB" w:rsidP="0006426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A3384">
              <w:rPr>
                <w:rFonts w:ascii="Times New Roman" w:hAnsi="Times New Roman"/>
                <w:sz w:val="28"/>
                <w:szCs w:val="28"/>
              </w:rPr>
              <w:t xml:space="preserve">Ремонт дорожного полотна по ул. </w:t>
            </w:r>
            <w:proofErr w:type="gramStart"/>
            <w:r w:rsidRPr="00FA3384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FA338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FA3384">
              <w:rPr>
                <w:rFonts w:ascii="Times New Roman" w:hAnsi="Times New Roman"/>
                <w:sz w:val="28"/>
                <w:szCs w:val="28"/>
              </w:rPr>
              <w:t>Архиповский</w:t>
            </w:r>
            <w:proofErr w:type="spellEnd"/>
            <w:r w:rsidRPr="00FA3384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FA3384">
              <w:rPr>
                <w:rFonts w:ascii="Times New Roman" w:eastAsia="Calibri" w:hAnsi="Times New Roman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FA3384">
              <w:rPr>
                <w:rFonts w:ascii="Times New Roman" w:eastAsia="Calibri" w:hAnsi="Times New Roman"/>
                <w:kern w:val="1"/>
                <w:sz w:val="28"/>
                <w:szCs w:val="28"/>
                <w:lang w:eastAsia="ar-SA"/>
              </w:rPr>
              <w:t xml:space="preserve"> района Оренбургской области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FDB" w:rsidRPr="00E17AB0" w:rsidRDefault="00C02FDB" w:rsidP="0006426A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FDB" w:rsidRPr="00E17AB0" w:rsidRDefault="00C02FDB" w:rsidP="0006426A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FDB" w:rsidRPr="00E17AB0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всего, в том числе бюджеты вышестоящих уровней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FDB" w:rsidRPr="007B12EF" w:rsidRDefault="00C02FDB" w:rsidP="0006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FDB" w:rsidRPr="00865004" w:rsidRDefault="00C02FDB" w:rsidP="00865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900,636</w:t>
            </w:r>
          </w:p>
        </w:tc>
      </w:tr>
    </w:tbl>
    <w:p w:rsidR="00C7693D" w:rsidRDefault="00C7693D" w:rsidP="00C7693D">
      <w:pPr>
        <w:rPr>
          <w:sz w:val="28"/>
          <w:szCs w:val="28"/>
        </w:rPr>
      </w:pPr>
    </w:p>
    <w:p w:rsidR="00C7693D" w:rsidRDefault="00C7693D" w:rsidP="00C7693D">
      <w:pPr>
        <w:rPr>
          <w:sz w:val="28"/>
          <w:szCs w:val="28"/>
        </w:rPr>
      </w:pPr>
    </w:p>
    <w:p w:rsidR="00FA3384" w:rsidRDefault="00FA3384" w:rsidP="00C7693D">
      <w:pPr>
        <w:rPr>
          <w:sz w:val="28"/>
          <w:szCs w:val="28"/>
        </w:rPr>
      </w:pPr>
    </w:p>
    <w:p w:rsidR="00FA3384" w:rsidRDefault="00FA3384" w:rsidP="00C7693D">
      <w:pPr>
        <w:rPr>
          <w:sz w:val="28"/>
          <w:szCs w:val="28"/>
        </w:rPr>
      </w:pPr>
    </w:p>
    <w:p w:rsidR="00FA3384" w:rsidRDefault="00FA3384" w:rsidP="00C7693D">
      <w:pPr>
        <w:rPr>
          <w:sz w:val="28"/>
          <w:szCs w:val="28"/>
        </w:rPr>
      </w:pPr>
    </w:p>
    <w:p w:rsidR="00C02FDB" w:rsidRDefault="00C02FDB" w:rsidP="00C7693D">
      <w:pPr>
        <w:rPr>
          <w:sz w:val="28"/>
          <w:szCs w:val="28"/>
        </w:rPr>
      </w:pPr>
    </w:p>
    <w:p w:rsidR="00C02FDB" w:rsidRDefault="00C02FDB" w:rsidP="00C7693D">
      <w:pPr>
        <w:rPr>
          <w:sz w:val="28"/>
          <w:szCs w:val="28"/>
        </w:rPr>
      </w:pPr>
    </w:p>
    <w:p w:rsidR="00C02FDB" w:rsidRDefault="00C02FDB" w:rsidP="00C7693D">
      <w:pPr>
        <w:rPr>
          <w:sz w:val="28"/>
          <w:szCs w:val="28"/>
        </w:rPr>
      </w:pPr>
    </w:p>
    <w:p w:rsidR="00C02FDB" w:rsidRDefault="00C02FDB" w:rsidP="00C7693D">
      <w:pPr>
        <w:rPr>
          <w:sz w:val="28"/>
          <w:szCs w:val="28"/>
        </w:rPr>
      </w:pPr>
    </w:p>
    <w:p w:rsidR="00FA3384" w:rsidRDefault="00FA3384" w:rsidP="00C7693D">
      <w:pPr>
        <w:rPr>
          <w:sz w:val="28"/>
          <w:szCs w:val="28"/>
        </w:rPr>
      </w:pPr>
    </w:p>
    <w:p w:rsidR="00FA3384" w:rsidRDefault="00C7693D" w:rsidP="00C7693D">
      <w:pPr>
        <w:pStyle w:val="1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4041D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  <w:r w:rsidRPr="00FA3384">
        <w:rPr>
          <w:rFonts w:ascii="Times New Roman" w:hAnsi="Times New Roman"/>
          <w:kern w:val="1"/>
          <w:sz w:val="24"/>
          <w:szCs w:val="24"/>
          <w:lang w:eastAsia="ar-SA"/>
        </w:rPr>
        <w:t xml:space="preserve">Приложение № 3                                                                                      </w:t>
      </w:r>
    </w:p>
    <w:p w:rsidR="00C7693D" w:rsidRPr="00FA3384" w:rsidRDefault="00C7693D" w:rsidP="00C7693D">
      <w:pPr>
        <w:pStyle w:val="1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A3384">
        <w:rPr>
          <w:rFonts w:ascii="Times New Roman" w:hAnsi="Times New Roman"/>
          <w:kern w:val="1"/>
          <w:sz w:val="24"/>
          <w:szCs w:val="24"/>
          <w:lang w:eastAsia="ar-SA"/>
        </w:rPr>
        <w:t xml:space="preserve">к муниципальной программе                                                                     </w:t>
      </w:r>
    </w:p>
    <w:p w:rsidR="00C7693D" w:rsidRPr="00FA3384" w:rsidRDefault="00C7693D" w:rsidP="00C7693D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3384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FA3384">
        <w:rPr>
          <w:rFonts w:ascii="Times New Roman" w:hAnsi="Times New Roman"/>
          <w:sz w:val="24"/>
          <w:szCs w:val="24"/>
          <w:lang w:eastAsia="ru-RU"/>
        </w:rPr>
        <w:t xml:space="preserve">«Комплексное развитие территории </w:t>
      </w:r>
    </w:p>
    <w:p w:rsidR="00C7693D" w:rsidRPr="00FA3384" w:rsidRDefault="00C7693D" w:rsidP="00C7693D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338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C7693D" w:rsidRPr="00FA3384" w:rsidRDefault="00FA3384" w:rsidP="00C7693D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A3384">
        <w:rPr>
          <w:rFonts w:ascii="Times New Roman" w:hAnsi="Times New Roman"/>
          <w:sz w:val="24"/>
          <w:szCs w:val="24"/>
          <w:lang w:eastAsia="ru-RU"/>
        </w:rPr>
        <w:t>Архиповский</w:t>
      </w:r>
      <w:proofErr w:type="spellEnd"/>
      <w:r w:rsidR="00C7693D" w:rsidRPr="00FA3384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C7693D" w:rsidRPr="00FA3384" w:rsidRDefault="00C7693D" w:rsidP="00C7693D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3384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Pr="00FA3384">
        <w:rPr>
          <w:rFonts w:ascii="Times New Roman" w:hAnsi="Times New Roman"/>
          <w:sz w:val="24"/>
          <w:szCs w:val="24"/>
        </w:rPr>
        <w:t>»</w:t>
      </w:r>
    </w:p>
    <w:p w:rsidR="00C7693D" w:rsidRPr="0064041D" w:rsidRDefault="00C7693D" w:rsidP="00C7693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7693D" w:rsidRPr="0064041D" w:rsidRDefault="00C7693D" w:rsidP="00C7693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7693D" w:rsidRPr="0064041D" w:rsidRDefault="00C7693D" w:rsidP="00C769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041D">
        <w:rPr>
          <w:sz w:val="28"/>
          <w:szCs w:val="28"/>
        </w:rPr>
        <w:t>РЕСУРСНОЕ ОБЕСПЕЧЕНИЕ</w:t>
      </w:r>
    </w:p>
    <w:p w:rsidR="00C7693D" w:rsidRPr="0064041D" w:rsidRDefault="00C7693D" w:rsidP="00C769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041D">
        <w:rPr>
          <w:sz w:val="28"/>
          <w:szCs w:val="28"/>
        </w:rPr>
        <w:t>реализации муниципальной программы</w:t>
      </w:r>
    </w:p>
    <w:p w:rsidR="00C7693D" w:rsidRPr="0064041D" w:rsidRDefault="00C7693D" w:rsidP="00C76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93D" w:rsidRPr="0064041D" w:rsidRDefault="00C7693D" w:rsidP="00C7693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4041D">
        <w:rPr>
          <w:sz w:val="28"/>
          <w:szCs w:val="28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418"/>
        <w:gridCol w:w="3544"/>
        <w:gridCol w:w="1275"/>
        <w:gridCol w:w="1701"/>
        <w:gridCol w:w="6379"/>
      </w:tblGrid>
      <w:tr w:rsidR="00C7693D" w:rsidRPr="0064041D" w:rsidTr="0006426A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7693D" w:rsidRPr="0064041D" w:rsidRDefault="00C7693D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041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041D">
              <w:rPr>
                <w:sz w:val="28"/>
                <w:szCs w:val="28"/>
              </w:rPr>
              <w:t>/</w:t>
            </w:r>
            <w:proofErr w:type="spellStart"/>
            <w:r w:rsidRPr="0064041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7693D" w:rsidRPr="0064041D" w:rsidRDefault="00C7693D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7693D" w:rsidRPr="0064041D" w:rsidRDefault="00C7693D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7693D" w:rsidRPr="0064041D" w:rsidRDefault="00C7693D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7693D" w:rsidRPr="0064041D" w:rsidRDefault="00C7693D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93D" w:rsidRPr="0064041D" w:rsidRDefault="00C7693D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C02FDB" w:rsidRPr="0064041D" w:rsidTr="007C6908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</w:tr>
      <w:tr w:rsidR="00C02FDB" w:rsidRPr="0064041D" w:rsidTr="00AC799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02FDB" w:rsidRPr="0064041D" w:rsidTr="00AA15D4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FDB" w:rsidRPr="0064041D" w:rsidRDefault="00C02FDB" w:rsidP="0006426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Комплексное развитие территории</w:t>
            </w:r>
          </w:p>
          <w:p w:rsidR="00C02FDB" w:rsidRPr="0064041D" w:rsidRDefault="00C02FDB" w:rsidP="0006426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41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02FDB" w:rsidRPr="0064041D" w:rsidRDefault="00C02FDB" w:rsidP="0006426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Архиповский</w:t>
            </w:r>
            <w:proofErr w:type="spellEnd"/>
            <w:r w:rsidRPr="006404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C02FDB" w:rsidRPr="0064041D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Сакмарского района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Х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02FDB" w:rsidRPr="0064041D" w:rsidRDefault="00C02FDB" w:rsidP="008650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900,636</w:t>
            </w:r>
          </w:p>
        </w:tc>
      </w:tr>
      <w:tr w:rsidR="00C02FDB" w:rsidRPr="0064041D" w:rsidTr="00920096">
        <w:trPr>
          <w:trHeight w:val="7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  <w:r w:rsidRPr="0064041D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384">
              <w:rPr>
                <w:sz w:val="28"/>
                <w:szCs w:val="28"/>
                <w:lang w:eastAsia="en-US"/>
              </w:rPr>
              <w:t xml:space="preserve">Ремонт дорожного полотна по ул. </w:t>
            </w:r>
            <w:proofErr w:type="gramStart"/>
            <w:r w:rsidRPr="00FA3384">
              <w:rPr>
                <w:sz w:val="28"/>
                <w:szCs w:val="28"/>
                <w:lang w:eastAsia="en-US"/>
              </w:rPr>
              <w:t>Новая</w:t>
            </w:r>
            <w:proofErr w:type="gramEnd"/>
            <w:r w:rsidRPr="00FA3384">
              <w:rPr>
                <w:sz w:val="28"/>
                <w:szCs w:val="28"/>
                <w:lang w:eastAsia="en-US"/>
              </w:rPr>
              <w:t xml:space="preserve"> муниципального образования </w:t>
            </w:r>
            <w:proofErr w:type="spellStart"/>
            <w:r w:rsidRPr="00FA3384">
              <w:rPr>
                <w:sz w:val="28"/>
                <w:szCs w:val="28"/>
                <w:lang w:eastAsia="en-US"/>
              </w:rPr>
              <w:t>Архиповский</w:t>
            </w:r>
            <w:proofErr w:type="spellEnd"/>
            <w:r w:rsidRPr="00FA3384">
              <w:rPr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FA3384">
              <w:rPr>
                <w:rFonts w:eastAsia="Calibri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FA3384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района Оренбургской области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Местный бюджет</w:t>
            </w:r>
          </w:p>
          <w:p w:rsidR="00C02FDB" w:rsidRPr="0064041D" w:rsidRDefault="00C02FDB" w:rsidP="00064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02FDB" w:rsidRPr="0064041D" w:rsidRDefault="00C02FDB" w:rsidP="00064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02FDB" w:rsidRPr="0064041D" w:rsidRDefault="00C02FDB" w:rsidP="008650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900,636</w:t>
            </w:r>
          </w:p>
        </w:tc>
      </w:tr>
    </w:tbl>
    <w:p w:rsidR="00FA3384" w:rsidRDefault="00C7693D" w:rsidP="00FA33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041D"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 ис</w:t>
      </w:r>
      <w:r w:rsidRPr="0064041D">
        <w:rPr>
          <w:rFonts w:ascii="Times New Roman" w:hAnsi="Times New Roman" w:cs="Times New Roman"/>
          <w:sz w:val="28"/>
          <w:szCs w:val="28"/>
        </w:rPr>
        <w:softHyphen/>
        <w:t>ходя из возможностей бюджета на соответствующ</w:t>
      </w:r>
      <w:r w:rsidR="00FA3384">
        <w:rPr>
          <w:rFonts w:ascii="Times New Roman" w:hAnsi="Times New Roman" w:cs="Times New Roman"/>
          <w:sz w:val="28"/>
          <w:szCs w:val="28"/>
        </w:rPr>
        <w:t>ий финансовый год  и оценке дост</w:t>
      </w:r>
      <w:r w:rsidR="00FA3384" w:rsidRPr="0064041D">
        <w:rPr>
          <w:rFonts w:ascii="Times New Roman" w:hAnsi="Times New Roman" w:cs="Times New Roman"/>
          <w:sz w:val="28"/>
          <w:szCs w:val="28"/>
        </w:rPr>
        <w:t>иже</w:t>
      </w:r>
      <w:r w:rsidR="00FA3384">
        <w:rPr>
          <w:rFonts w:ascii="Times New Roman" w:hAnsi="Times New Roman" w:cs="Times New Roman"/>
          <w:sz w:val="28"/>
          <w:szCs w:val="28"/>
        </w:rPr>
        <w:t>ния запланированных результатов</w:t>
      </w:r>
    </w:p>
    <w:p w:rsidR="00FA3384" w:rsidRDefault="00FA3384" w:rsidP="00C769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65004" w:rsidRDefault="00865004" w:rsidP="00C769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65004" w:rsidRDefault="00865004" w:rsidP="00C769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865004" w:rsidSect="00416273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FA3384" w:rsidRPr="004A5D39" w:rsidRDefault="00FA3384" w:rsidP="00FA3384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A5D39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Приложение № 4                                                                                      к муниципальной программе                                                                     </w:t>
      </w:r>
    </w:p>
    <w:p w:rsidR="00FA3384" w:rsidRPr="004A5D39" w:rsidRDefault="00FA3384" w:rsidP="00FA3384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5D39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«Комплексное</w:t>
      </w:r>
      <w:r w:rsidRPr="004A5D39">
        <w:rPr>
          <w:rFonts w:ascii="Times New Roman" w:hAnsi="Times New Roman"/>
          <w:sz w:val="28"/>
          <w:szCs w:val="28"/>
          <w:lang w:eastAsia="ru-RU"/>
        </w:rPr>
        <w:t xml:space="preserve"> развитие 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  <w:r w:rsidRPr="004A5D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3384" w:rsidRPr="004A5D39" w:rsidRDefault="00FA3384" w:rsidP="00FA3384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5D3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FA3384" w:rsidRPr="004A5D39" w:rsidRDefault="00FA3384" w:rsidP="00FA3384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D3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FA3384" w:rsidRPr="004A5D39" w:rsidRDefault="00FA3384" w:rsidP="00FA3384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5D39">
        <w:rPr>
          <w:rFonts w:ascii="Times New Roman" w:hAnsi="Times New Roman"/>
          <w:sz w:val="28"/>
          <w:szCs w:val="28"/>
          <w:lang w:eastAsia="ru-RU"/>
        </w:rPr>
        <w:t xml:space="preserve"> Сакмарского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FA3384" w:rsidRPr="004A5D39" w:rsidRDefault="00FA3384" w:rsidP="00FA3384">
      <w:pPr>
        <w:suppressAutoHyphens/>
        <w:jc w:val="right"/>
        <w:rPr>
          <w:sz w:val="28"/>
          <w:szCs w:val="28"/>
        </w:rPr>
      </w:pPr>
    </w:p>
    <w:p w:rsidR="00FA3384" w:rsidRPr="004A5D39" w:rsidRDefault="00FA3384" w:rsidP="00FA3384">
      <w:pPr>
        <w:suppressAutoHyphens/>
        <w:jc w:val="right"/>
        <w:rPr>
          <w:sz w:val="28"/>
          <w:szCs w:val="28"/>
        </w:rPr>
      </w:pPr>
    </w:p>
    <w:p w:rsidR="00FA3384" w:rsidRPr="004A5D39" w:rsidRDefault="00FA3384" w:rsidP="00FA3384">
      <w:pPr>
        <w:suppressAutoHyphens/>
        <w:jc w:val="center"/>
        <w:rPr>
          <w:sz w:val="28"/>
          <w:szCs w:val="28"/>
        </w:rPr>
      </w:pPr>
    </w:p>
    <w:p w:rsidR="00FA3384" w:rsidRPr="004A5D39" w:rsidRDefault="00FA3384" w:rsidP="00FA3384">
      <w:pPr>
        <w:jc w:val="center"/>
        <w:rPr>
          <w:sz w:val="28"/>
          <w:szCs w:val="28"/>
        </w:rPr>
      </w:pPr>
      <w:r w:rsidRPr="004A5D39">
        <w:rPr>
          <w:sz w:val="28"/>
          <w:szCs w:val="28"/>
        </w:rPr>
        <w:t>Методика</w:t>
      </w:r>
    </w:p>
    <w:p w:rsidR="00FA3384" w:rsidRPr="004A5D39" w:rsidRDefault="00FA3384" w:rsidP="00FA3384">
      <w:pPr>
        <w:jc w:val="both"/>
        <w:rPr>
          <w:sz w:val="28"/>
          <w:szCs w:val="28"/>
        </w:rPr>
      </w:pPr>
      <w:r w:rsidRPr="004A5D39">
        <w:rPr>
          <w:sz w:val="28"/>
          <w:szCs w:val="28"/>
        </w:rPr>
        <w:t>оценки эффективности реализации м</w:t>
      </w:r>
      <w:r>
        <w:rPr>
          <w:sz w:val="28"/>
          <w:szCs w:val="28"/>
        </w:rPr>
        <w:t xml:space="preserve">униципальной программы «Комплексное развитие </w:t>
      </w:r>
      <w:r w:rsidRPr="004A5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4A5D3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4A5D39">
        <w:rPr>
          <w:sz w:val="28"/>
          <w:szCs w:val="28"/>
        </w:rPr>
        <w:t xml:space="preserve"> сельсовет </w:t>
      </w:r>
      <w:proofErr w:type="spellStart"/>
      <w:r w:rsidRPr="004A5D39">
        <w:rPr>
          <w:sz w:val="28"/>
          <w:szCs w:val="28"/>
        </w:rPr>
        <w:t>Сакмарск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4A5D39">
        <w:rPr>
          <w:sz w:val="28"/>
          <w:szCs w:val="28"/>
        </w:rPr>
        <w:t>»</w:t>
      </w:r>
    </w:p>
    <w:p w:rsidR="00FA3384" w:rsidRPr="004A5D39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4A5D39">
        <w:rPr>
          <w:sz w:val="28"/>
          <w:szCs w:val="28"/>
        </w:rPr>
        <w:tab/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FA3384" w:rsidRPr="004A5D39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4A5D39">
        <w:rPr>
          <w:sz w:val="28"/>
          <w:szCs w:val="28"/>
        </w:rPr>
        <w:tab/>
        <w:t>Методика включает проведение количественных оценок эффективности по следующим направлениям:</w:t>
      </w:r>
    </w:p>
    <w:p w:rsidR="00FA3384" w:rsidRPr="004A5D39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4A5D39">
        <w:rPr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FA3384" w:rsidRPr="004A5D39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4A5D39">
        <w:rPr>
          <w:sz w:val="28"/>
          <w:szCs w:val="28"/>
        </w:rPr>
        <w:tab/>
        <w:t xml:space="preserve">2) степень соответствия фактических затрат бюджета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4A5D39">
        <w:rPr>
          <w:sz w:val="28"/>
          <w:szCs w:val="28"/>
        </w:rPr>
        <w:t xml:space="preserve"> сельсовет запланированному уровню (оценка полноты использования бюджетных средств);</w:t>
      </w:r>
    </w:p>
    <w:p w:rsidR="00FA3384" w:rsidRPr="004A5D39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4A5D39">
        <w:rPr>
          <w:sz w:val="28"/>
          <w:szCs w:val="28"/>
        </w:rPr>
        <w:tab/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FA3384" w:rsidRPr="004A5D39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4A5D39">
        <w:rPr>
          <w:sz w:val="28"/>
          <w:szCs w:val="28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FA3384" w:rsidRPr="004A5D39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4A5D39">
        <w:rPr>
          <w:sz w:val="28"/>
          <w:szCs w:val="28"/>
        </w:rPr>
        <w:tab/>
        <w:t>Оценка степени достижения запланированных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FA3384" w:rsidRPr="004A5D39" w:rsidRDefault="00FA3384" w:rsidP="00FA3384">
      <w:pPr>
        <w:adjustRightInd w:val="0"/>
        <w:rPr>
          <w:sz w:val="28"/>
          <w:szCs w:val="28"/>
          <w:lang w:val="de-DE"/>
        </w:rPr>
      </w:pPr>
      <w:r w:rsidRPr="004A5D39">
        <w:rPr>
          <w:sz w:val="28"/>
          <w:szCs w:val="28"/>
          <w:lang w:val="de-DE"/>
        </w:rPr>
        <w:t>n</w:t>
      </w:r>
    </w:p>
    <w:p w:rsidR="00FA3384" w:rsidRPr="004A5D39" w:rsidRDefault="00FA3384" w:rsidP="00FA3384">
      <w:pPr>
        <w:adjustRightInd w:val="0"/>
        <w:rPr>
          <w:sz w:val="28"/>
          <w:szCs w:val="28"/>
          <w:lang w:val="de-DE"/>
        </w:rPr>
      </w:pPr>
      <w:r w:rsidRPr="004A5D39">
        <w:rPr>
          <w:sz w:val="28"/>
          <w:szCs w:val="28"/>
          <w:lang w:val="de-DE"/>
        </w:rPr>
        <w:t xml:space="preserve">        SUM E</w:t>
      </w:r>
    </w:p>
    <w:p w:rsidR="00FA3384" w:rsidRPr="00D66DD0" w:rsidRDefault="00FA3384" w:rsidP="00FA3384">
      <w:pPr>
        <w:adjustRightInd w:val="0"/>
        <w:rPr>
          <w:sz w:val="28"/>
          <w:szCs w:val="28"/>
          <w:lang w:val="de-DE"/>
        </w:rPr>
      </w:pPr>
      <w:r w:rsidRPr="00D66DD0">
        <w:rPr>
          <w:sz w:val="28"/>
          <w:szCs w:val="28"/>
          <w:lang w:val="de-DE"/>
        </w:rPr>
        <w:t>j=1 j</w:t>
      </w:r>
    </w:p>
    <w:p w:rsidR="00FA3384" w:rsidRPr="00D66DD0" w:rsidRDefault="00FA3384" w:rsidP="00FA3384">
      <w:pPr>
        <w:adjustRightInd w:val="0"/>
        <w:rPr>
          <w:sz w:val="28"/>
          <w:szCs w:val="28"/>
          <w:lang w:val="de-DE"/>
        </w:rPr>
      </w:pPr>
      <w:r w:rsidRPr="00D66DD0">
        <w:rPr>
          <w:sz w:val="28"/>
          <w:szCs w:val="28"/>
          <w:lang w:val="de-DE"/>
        </w:rPr>
        <w:t xml:space="preserve">    E = ------,</w:t>
      </w:r>
    </w:p>
    <w:p w:rsidR="00FA3384" w:rsidRPr="00BB5AE9" w:rsidRDefault="00FA3384" w:rsidP="00FA3384">
      <w:pPr>
        <w:adjustRightInd w:val="0"/>
        <w:rPr>
          <w:sz w:val="28"/>
          <w:szCs w:val="28"/>
          <w:lang w:val="de-DE"/>
        </w:rPr>
      </w:pPr>
      <w:r w:rsidRPr="00D66DD0">
        <w:rPr>
          <w:sz w:val="28"/>
          <w:szCs w:val="28"/>
          <w:lang w:val="de-DE"/>
        </w:rPr>
        <w:t xml:space="preserve">           n</w:t>
      </w:r>
    </w:p>
    <w:p w:rsidR="00FA3384" w:rsidRPr="00B12E81" w:rsidRDefault="00FA3384" w:rsidP="00FA3384">
      <w:pPr>
        <w:pStyle w:val="ConsPlusNonformat"/>
        <w:rPr>
          <w:rFonts w:ascii="Times New Roman" w:hAnsi="Times New Roman"/>
          <w:sz w:val="28"/>
          <w:szCs w:val="28"/>
          <w:lang w:val="en-US"/>
        </w:rPr>
      </w:pPr>
      <w:r w:rsidRPr="00D66DD0">
        <w:rPr>
          <w:rFonts w:ascii="Times New Roman" w:hAnsi="Times New Roman"/>
          <w:sz w:val="28"/>
          <w:szCs w:val="28"/>
        </w:rPr>
        <w:t>где</w:t>
      </w:r>
      <w:r w:rsidRPr="00B12E81">
        <w:rPr>
          <w:rFonts w:ascii="Times New Roman" w:hAnsi="Times New Roman"/>
          <w:sz w:val="28"/>
          <w:szCs w:val="28"/>
          <w:lang w:val="en-US"/>
        </w:rPr>
        <w:t>:</w:t>
      </w:r>
    </w:p>
    <w:p w:rsidR="00FA3384" w:rsidRPr="00D66DD0" w:rsidRDefault="00FA3384" w:rsidP="00FA3384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>E - результативность реализации Программы</w:t>
      </w:r>
      <w:proofErr w:type="gramStart"/>
      <w:r w:rsidRPr="00D66DD0">
        <w:rPr>
          <w:rFonts w:ascii="Times New Roman" w:hAnsi="Times New Roman"/>
          <w:sz w:val="28"/>
          <w:szCs w:val="28"/>
        </w:rPr>
        <w:t xml:space="preserve"> (%);</w:t>
      </w:r>
      <w:proofErr w:type="gramEnd"/>
    </w:p>
    <w:p w:rsidR="00FA3384" w:rsidRPr="00D66DD0" w:rsidRDefault="00FA3384" w:rsidP="00FA3384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 xml:space="preserve">    Е  - степень достижения </w:t>
      </w:r>
      <w:r w:rsidRPr="00D66DD0">
        <w:rPr>
          <w:rFonts w:ascii="Times New Roman" w:hAnsi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/>
          <w:sz w:val="28"/>
          <w:szCs w:val="28"/>
        </w:rPr>
        <w:t>-го показателя Программы</w:t>
      </w:r>
      <w:proofErr w:type="gramStart"/>
      <w:r w:rsidRPr="00D66DD0">
        <w:rPr>
          <w:rFonts w:ascii="Times New Roman" w:hAnsi="Times New Roman"/>
          <w:sz w:val="28"/>
          <w:szCs w:val="28"/>
        </w:rPr>
        <w:t xml:space="preserve"> (%);</w:t>
      </w:r>
      <w:proofErr w:type="gramEnd"/>
    </w:p>
    <w:p w:rsidR="00FA3384" w:rsidRPr="00D66DD0" w:rsidRDefault="00FA3384" w:rsidP="00FA3384">
      <w:pPr>
        <w:pStyle w:val="ConsPlusNonformat"/>
        <w:rPr>
          <w:rFonts w:ascii="Times New Roman" w:hAnsi="Times New Roman"/>
          <w:sz w:val="28"/>
          <w:szCs w:val="28"/>
        </w:rPr>
      </w:pPr>
      <w:proofErr w:type="gramStart"/>
      <w:r w:rsidRPr="00D66DD0">
        <w:rPr>
          <w:rFonts w:ascii="Times New Roman" w:hAnsi="Times New Roman"/>
          <w:sz w:val="28"/>
          <w:szCs w:val="28"/>
          <w:lang w:val="en-US"/>
        </w:rPr>
        <w:t>j</w:t>
      </w:r>
      <w:proofErr w:type="gramEnd"/>
    </w:p>
    <w:p w:rsidR="00FA3384" w:rsidRPr="00D66DD0" w:rsidRDefault="00FA3384" w:rsidP="00FA3384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D66DD0">
        <w:rPr>
          <w:rFonts w:ascii="Times New Roman" w:hAnsi="Times New Roman"/>
          <w:sz w:val="28"/>
          <w:szCs w:val="28"/>
        </w:rPr>
        <w:t>n</w:t>
      </w:r>
      <w:proofErr w:type="spellEnd"/>
      <w:r w:rsidRPr="00D66DD0">
        <w:rPr>
          <w:rFonts w:ascii="Times New Roman" w:hAnsi="Times New Roman"/>
          <w:sz w:val="28"/>
          <w:szCs w:val="28"/>
        </w:rPr>
        <w:t xml:space="preserve"> - количество показателей Программы.</w:t>
      </w:r>
    </w:p>
    <w:p w:rsidR="00FA3384" w:rsidRDefault="00FA3384" w:rsidP="00FA3384">
      <w:pPr>
        <w:widowControl w:val="0"/>
        <w:adjustRightInd w:val="0"/>
        <w:rPr>
          <w:sz w:val="28"/>
          <w:szCs w:val="28"/>
        </w:rPr>
      </w:pPr>
    </w:p>
    <w:p w:rsidR="00FA3384" w:rsidRPr="00D66DD0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 xml:space="preserve">В целях </w:t>
      </w:r>
      <w:proofErr w:type="gramStart"/>
      <w:r w:rsidRPr="00D66DD0">
        <w:rPr>
          <w:sz w:val="28"/>
          <w:szCs w:val="28"/>
        </w:rPr>
        <w:t>оценки степени достижен</w:t>
      </w:r>
      <w:r>
        <w:rPr>
          <w:sz w:val="28"/>
          <w:szCs w:val="28"/>
        </w:rPr>
        <w:t xml:space="preserve">ия запланированных результатов </w:t>
      </w:r>
      <w:r w:rsidRPr="00D66DD0">
        <w:rPr>
          <w:sz w:val="28"/>
          <w:szCs w:val="28"/>
        </w:rPr>
        <w:t>Программы</w:t>
      </w:r>
      <w:proofErr w:type="gramEnd"/>
      <w:r w:rsidRPr="00D66DD0">
        <w:rPr>
          <w:sz w:val="28"/>
          <w:szCs w:val="28"/>
        </w:rPr>
        <w:t xml:space="preserve"> устанавливаются следующие критерии:</w:t>
      </w:r>
    </w:p>
    <w:p w:rsidR="00FA3384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lastRenderedPageBreak/>
        <w:t>- если значение показателя результативности (E) равно или больше 90%, степень достижения запланированных результатов Программы оценивается как высокая;</w:t>
      </w:r>
      <w:r>
        <w:rPr>
          <w:sz w:val="28"/>
          <w:szCs w:val="28"/>
        </w:rPr>
        <w:t xml:space="preserve"> </w:t>
      </w:r>
    </w:p>
    <w:p w:rsidR="00FA3384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>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</w:t>
      </w:r>
      <w:r>
        <w:rPr>
          <w:sz w:val="28"/>
          <w:szCs w:val="28"/>
        </w:rPr>
        <w:t>;</w:t>
      </w:r>
    </w:p>
    <w:p w:rsidR="00FA3384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>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r>
        <w:rPr>
          <w:sz w:val="28"/>
          <w:szCs w:val="28"/>
        </w:rPr>
        <w:t xml:space="preserve"> </w:t>
      </w:r>
    </w:p>
    <w:p w:rsidR="00FA3384" w:rsidRPr="00D66DD0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FA3384" w:rsidRPr="00D66DD0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>Расчет результативности по каждому показателю Программы проводится по формуле:</w:t>
      </w:r>
    </w:p>
    <w:p w:rsidR="00FA3384" w:rsidRPr="00D66DD0" w:rsidRDefault="00FA3384" w:rsidP="00FA3384">
      <w:pPr>
        <w:adjustRightInd w:val="0"/>
        <w:rPr>
          <w:sz w:val="28"/>
          <w:szCs w:val="28"/>
        </w:rPr>
      </w:pPr>
      <w:r w:rsidRPr="00D66DD0">
        <w:rPr>
          <w:sz w:val="28"/>
          <w:szCs w:val="28"/>
          <w:lang w:val="nb-NO"/>
        </w:rPr>
        <w:t>E</w:t>
      </w:r>
      <w:r w:rsidRPr="00D66DD0">
        <w:rPr>
          <w:sz w:val="28"/>
          <w:szCs w:val="28"/>
          <w:lang w:val="en-US"/>
        </w:rPr>
        <w:t>j</w:t>
      </w:r>
      <w:r w:rsidRPr="00D66DD0">
        <w:rPr>
          <w:sz w:val="28"/>
          <w:szCs w:val="28"/>
        </w:rPr>
        <w:t>=(П</w:t>
      </w:r>
      <w:proofErr w:type="spellStart"/>
      <w:r w:rsidRPr="00D66DD0">
        <w:rPr>
          <w:sz w:val="28"/>
          <w:szCs w:val="28"/>
          <w:lang w:val="en-US"/>
        </w:rPr>
        <w:t>fj</w:t>
      </w:r>
      <w:proofErr w:type="spellEnd"/>
      <w:r w:rsidRPr="00D66DD0">
        <w:rPr>
          <w:sz w:val="28"/>
          <w:szCs w:val="28"/>
        </w:rPr>
        <w:t>/ П</w:t>
      </w:r>
      <w:proofErr w:type="spellStart"/>
      <w:r w:rsidRPr="00D66DD0">
        <w:rPr>
          <w:sz w:val="28"/>
          <w:szCs w:val="28"/>
          <w:lang w:val="en-US"/>
        </w:rPr>
        <w:t>nj</w:t>
      </w:r>
      <w:proofErr w:type="spellEnd"/>
      <w:r w:rsidRPr="00D66DD0">
        <w:rPr>
          <w:sz w:val="28"/>
          <w:szCs w:val="28"/>
        </w:rPr>
        <w:t>)*100</w:t>
      </w:r>
    </w:p>
    <w:p w:rsidR="00FA3384" w:rsidRPr="00D66DD0" w:rsidRDefault="00FA3384" w:rsidP="00FA3384">
      <w:pPr>
        <w:adjustRightInd w:val="0"/>
        <w:rPr>
          <w:sz w:val="28"/>
          <w:szCs w:val="28"/>
          <w:lang w:val="nb-NO"/>
        </w:rPr>
      </w:pPr>
      <w:r w:rsidRPr="00D66DD0">
        <w:rPr>
          <w:sz w:val="28"/>
          <w:szCs w:val="28"/>
        </w:rPr>
        <w:t>где</w:t>
      </w:r>
      <w:r w:rsidRPr="00D66DD0">
        <w:rPr>
          <w:sz w:val="28"/>
          <w:szCs w:val="28"/>
          <w:lang w:val="nb-NO"/>
        </w:rPr>
        <w:t>:</w:t>
      </w:r>
    </w:p>
    <w:p w:rsidR="00FA3384" w:rsidRPr="00D66DD0" w:rsidRDefault="00FA3384" w:rsidP="00FA3384">
      <w:pPr>
        <w:adjustRightInd w:val="0"/>
        <w:rPr>
          <w:sz w:val="28"/>
          <w:szCs w:val="28"/>
        </w:rPr>
      </w:pPr>
      <w:r w:rsidRPr="00D66DD0">
        <w:rPr>
          <w:sz w:val="28"/>
          <w:szCs w:val="28"/>
        </w:rPr>
        <w:t xml:space="preserve">E </w:t>
      </w:r>
      <w:r w:rsidRPr="00D66DD0">
        <w:rPr>
          <w:sz w:val="28"/>
          <w:szCs w:val="28"/>
          <w:lang w:val="en-US"/>
        </w:rPr>
        <w:t>j</w:t>
      </w:r>
      <w:r w:rsidRPr="00D66DD0">
        <w:rPr>
          <w:sz w:val="28"/>
          <w:szCs w:val="28"/>
        </w:rPr>
        <w:t xml:space="preserve"> - степень достижения </w:t>
      </w:r>
      <w:r w:rsidRPr="00D66DD0">
        <w:rPr>
          <w:sz w:val="28"/>
          <w:szCs w:val="28"/>
          <w:lang w:val="en-US"/>
        </w:rPr>
        <w:t>j</w:t>
      </w:r>
      <w:r w:rsidRPr="00D66DD0">
        <w:rPr>
          <w:sz w:val="28"/>
          <w:szCs w:val="28"/>
        </w:rPr>
        <w:t xml:space="preserve">-го показателя Программы, </w:t>
      </w:r>
      <w:proofErr w:type="gramStart"/>
      <w:r w:rsidRPr="00D66DD0">
        <w:rPr>
          <w:sz w:val="28"/>
          <w:szCs w:val="28"/>
        </w:rPr>
        <w:t>в</w:t>
      </w:r>
      <w:proofErr w:type="gramEnd"/>
      <w:r w:rsidRPr="00D66DD0">
        <w:rPr>
          <w:sz w:val="28"/>
          <w:szCs w:val="28"/>
        </w:rPr>
        <w:t xml:space="preserve"> %;</w:t>
      </w:r>
    </w:p>
    <w:p w:rsidR="00FA3384" w:rsidRPr="00D66DD0" w:rsidRDefault="00FA3384" w:rsidP="00FA3384">
      <w:pPr>
        <w:adjustRightInd w:val="0"/>
        <w:rPr>
          <w:sz w:val="28"/>
          <w:szCs w:val="28"/>
        </w:rPr>
      </w:pPr>
      <w:proofErr w:type="gramStart"/>
      <w:r w:rsidRPr="00D66DD0">
        <w:rPr>
          <w:sz w:val="28"/>
          <w:szCs w:val="28"/>
        </w:rPr>
        <w:t>П</w:t>
      </w:r>
      <w:proofErr w:type="spellStart"/>
      <w:proofErr w:type="gramEnd"/>
      <w:r w:rsidRPr="00D66DD0">
        <w:rPr>
          <w:sz w:val="28"/>
          <w:szCs w:val="28"/>
          <w:lang w:val="en-US"/>
        </w:rPr>
        <w:t>fj</w:t>
      </w:r>
      <w:proofErr w:type="spellEnd"/>
      <w:r w:rsidRPr="00D66DD0">
        <w:rPr>
          <w:sz w:val="28"/>
          <w:szCs w:val="28"/>
        </w:rPr>
        <w:t xml:space="preserve">   - фактическое значение показателя;</w:t>
      </w:r>
    </w:p>
    <w:p w:rsidR="00FA3384" w:rsidRPr="00D66DD0" w:rsidRDefault="00FA3384" w:rsidP="00FA3384">
      <w:pPr>
        <w:adjustRightInd w:val="0"/>
        <w:rPr>
          <w:sz w:val="28"/>
          <w:szCs w:val="28"/>
        </w:rPr>
      </w:pPr>
      <w:proofErr w:type="gramStart"/>
      <w:r w:rsidRPr="00D66DD0">
        <w:rPr>
          <w:sz w:val="28"/>
          <w:szCs w:val="28"/>
        </w:rPr>
        <w:t>П</w:t>
      </w:r>
      <w:proofErr w:type="spellStart"/>
      <w:proofErr w:type="gramEnd"/>
      <w:r w:rsidRPr="00D66DD0">
        <w:rPr>
          <w:sz w:val="28"/>
          <w:szCs w:val="28"/>
          <w:lang w:val="en-US"/>
        </w:rPr>
        <w:t>nj</w:t>
      </w:r>
      <w:proofErr w:type="spellEnd"/>
      <w:r>
        <w:rPr>
          <w:sz w:val="28"/>
          <w:szCs w:val="28"/>
        </w:rPr>
        <w:t xml:space="preserve"> </w:t>
      </w:r>
      <w:r w:rsidRPr="00D66DD0">
        <w:rPr>
          <w:sz w:val="28"/>
          <w:szCs w:val="28"/>
        </w:rPr>
        <w:t>- целевое значение показателя, установленное Программой.</w:t>
      </w:r>
    </w:p>
    <w:p w:rsidR="00FA3384" w:rsidRPr="00D66DD0" w:rsidRDefault="00FA3384" w:rsidP="00FA3384">
      <w:pPr>
        <w:pStyle w:val="ConsPlusNonformat"/>
        <w:rPr>
          <w:rFonts w:ascii="Times New Roman" w:hAnsi="Times New Roman"/>
          <w:sz w:val="28"/>
          <w:szCs w:val="28"/>
        </w:rPr>
      </w:pPr>
    </w:p>
    <w:p w:rsidR="00FA3384" w:rsidRPr="00D66DD0" w:rsidRDefault="00FA3384" w:rsidP="00FA338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D66DD0">
        <w:rPr>
          <w:rFonts w:ascii="Times New Roman" w:hAnsi="Times New Roman"/>
          <w:sz w:val="28"/>
          <w:szCs w:val="28"/>
        </w:rPr>
        <w:t>,</w:t>
      </w:r>
      <w:proofErr w:type="gramEnd"/>
      <w:r w:rsidRPr="00D66DD0">
        <w:rPr>
          <w:rFonts w:ascii="Times New Roman" w:hAnsi="Times New Roman"/>
          <w:sz w:val="28"/>
          <w:szCs w:val="28"/>
        </w:rPr>
        <w:t xml:space="preserve">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D66DD0">
        <w:rPr>
          <w:rFonts w:ascii="Times New Roman" w:hAnsi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/>
          <w:sz w:val="28"/>
          <w:szCs w:val="28"/>
        </w:rPr>
        <w:t xml:space="preserve">-го показателя Программы (E </w:t>
      </w:r>
      <w:r w:rsidRPr="00D66DD0">
        <w:rPr>
          <w:rFonts w:ascii="Times New Roman" w:hAnsi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/>
          <w:sz w:val="28"/>
          <w:szCs w:val="28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D66DD0">
        <w:rPr>
          <w:rFonts w:ascii="Times New Roman" w:hAnsi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/>
          <w:sz w:val="28"/>
          <w:szCs w:val="28"/>
        </w:rPr>
        <w:t>-го показателя Программы принимается равной 0,0%.</w:t>
      </w:r>
    </w:p>
    <w:p w:rsidR="00FA3384" w:rsidRPr="00D66DD0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>В случае</w:t>
      </w:r>
      <w:proofErr w:type="gramStart"/>
      <w:r w:rsidRPr="00D66DD0">
        <w:rPr>
          <w:sz w:val="28"/>
          <w:szCs w:val="28"/>
        </w:rPr>
        <w:t>,</w:t>
      </w:r>
      <w:proofErr w:type="gramEnd"/>
      <w:r w:rsidRPr="00D66DD0">
        <w:rPr>
          <w:sz w:val="28"/>
          <w:szCs w:val="28"/>
        </w:rPr>
        <w:t xml:space="preserve">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D66DD0">
        <w:rPr>
          <w:sz w:val="28"/>
          <w:szCs w:val="28"/>
          <w:lang w:val="en-US"/>
        </w:rPr>
        <w:t>j</w:t>
      </w:r>
      <w:r w:rsidRPr="00D66DD0">
        <w:rPr>
          <w:sz w:val="28"/>
          <w:szCs w:val="28"/>
        </w:rPr>
        <w:t>-го показателя Програм</w:t>
      </w:r>
      <w:r>
        <w:rPr>
          <w:sz w:val="28"/>
          <w:szCs w:val="28"/>
        </w:rPr>
        <w:t>мы производится по формуле:</w:t>
      </w:r>
    </w:p>
    <w:p w:rsidR="00FA3384" w:rsidRPr="00C96F33" w:rsidRDefault="00FA3384" w:rsidP="00FA3384">
      <w:pPr>
        <w:pStyle w:val="ConsPlusNonformat"/>
        <w:rPr>
          <w:rFonts w:ascii="Times New Roman" w:hAnsi="Times New Roman"/>
          <w:sz w:val="28"/>
          <w:szCs w:val="28"/>
          <w:lang w:val="nb-NO"/>
        </w:rPr>
      </w:pPr>
      <w:r w:rsidRPr="00D66DD0">
        <w:rPr>
          <w:rFonts w:ascii="Times New Roman" w:hAnsi="Times New Roman"/>
          <w:sz w:val="28"/>
          <w:szCs w:val="28"/>
          <w:lang w:val="nb-NO"/>
        </w:rPr>
        <w:t xml:space="preserve">    Ej = </w:t>
      </w:r>
      <w:r w:rsidRPr="00D66DD0">
        <w:rPr>
          <w:rFonts w:ascii="Times New Roman" w:hAnsi="Times New Roman"/>
          <w:sz w:val="28"/>
          <w:szCs w:val="28"/>
        </w:rPr>
        <w:t>П</w:t>
      </w:r>
      <w:r w:rsidRPr="00D66DD0">
        <w:rPr>
          <w:rFonts w:ascii="Times New Roman" w:hAnsi="Times New Roman"/>
          <w:sz w:val="28"/>
          <w:szCs w:val="28"/>
          <w:lang w:val="nb-NO"/>
        </w:rPr>
        <w:t xml:space="preserve"> nj/ </w:t>
      </w:r>
      <w:r w:rsidRPr="00D66DD0">
        <w:rPr>
          <w:rFonts w:ascii="Times New Roman" w:hAnsi="Times New Roman"/>
          <w:sz w:val="28"/>
          <w:szCs w:val="28"/>
        </w:rPr>
        <w:t>П</w:t>
      </w:r>
      <w:r w:rsidRPr="00D66DD0">
        <w:rPr>
          <w:rFonts w:ascii="Times New Roman" w:hAnsi="Times New Roman"/>
          <w:sz w:val="28"/>
          <w:szCs w:val="28"/>
          <w:lang w:val="nb-NO"/>
        </w:rPr>
        <w:t>fjx 100,</w:t>
      </w:r>
    </w:p>
    <w:p w:rsidR="00FA3384" w:rsidRPr="00D66DD0" w:rsidRDefault="00FA3384" w:rsidP="00FA3384">
      <w:pPr>
        <w:pStyle w:val="ConsPlusNonformat"/>
        <w:rPr>
          <w:rFonts w:ascii="Times New Roman" w:hAnsi="Times New Roman"/>
          <w:sz w:val="28"/>
          <w:szCs w:val="28"/>
          <w:lang w:val="nb-NO"/>
        </w:rPr>
      </w:pPr>
      <w:r w:rsidRPr="00D66DD0">
        <w:rPr>
          <w:rFonts w:ascii="Times New Roman" w:hAnsi="Times New Roman"/>
          <w:sz w:val="28"/>
          <w:szCs w:val="28"/>
        </w:rPr>
        <w:t>где</w:t>
      </w:r>
      <w:r w:rsidRPr="00D66DD0">
        <w:rPr>
          <w:rFonts w:ascii="Times New Roman" w:hAnsi="Times New Roman"/>
          <w:sz w:val="28"/>
          <w:szCs w:val="28"/>
          <w:lang w:val="nb-NO"/>
        </w:rPr>
        <w:t>:</w:t>
      </w:r>
    </w:p>
    <w:p w:rsidR="00FA3384" w:rsidRPr="00D66DD0" w:rsidRDefault="00FA3384" w:rsidP="00FA3384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 xml:space="preserve">E </w:t>
      </w:r>
      <w:r w:rsidRPr="00D66DD0">
        <w:rPr>
          <w:rFonts w:ascii="Times New Roman" w:hAnsi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/>
          <w:sz w:val="28"/>
          <w:szCs w:val="28"/>
        </w:rPr>
        <w:t xml:space="preserve"> - степень достижения</w:t>
      </w:r>
      <w:r w:rsidRPr="00D66DD0">
        <w:rPr>
          <w:rFonts w:ascii="Times New Roman" w:hAnsi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/>
          <w:sz w:val="28"/>
          <w:szCs w:val="28"/>
        </w:rPr>
        <w:t>-го показателя Программы</w:t>
      </w:r>
      <w:proofErr w:type="gramStart"/>
      <w:r w:rsidRPr="00D66DD0">
        <w:rPr>
          <w:rFonts w:ascii="Times New Roman" w:hAnsi="Times New Roman"/>
          <w:sz w:val="28"/>
          <w:szCs w:val="28"/>
        </w:rPr>
        <w:t xml:space="preserve"> (%);</w:t>
      </w:r>
      <w:proofErr w:type="gramEnd"/>
    </w:p>
    <w:p w:rsidR="00FA3384" w:rsidRPr="00D66DD0" w:rsidRDefault="00FA3384" w:rsidP="00FA3384">
      <w:pPr>
        <w:pStyle w:val="ConsPlusNonformat"/>
        <w:rPr>
          <w:rFonts w:ascii="Times New Roman" w:hAnsi="Times New Roman"/>
          <w:sz w:val="28"/>
          <w:szCs w:val="28"/>
        </w:rPr>
      </w:pPr>
      <w:proofErr w:type="gramStart"/>
      <w:r w:rsidRPr="00D66DD0">
        <w:rPr>
          <w:rFonts w:ascii="Times New Roman" w:hAnsi="Times New Roman"/>
          <w:sz w:val="28"/>
          <w:szCs w:val="28"/>
        </w:rPr>
        <w:t>П</w:t>
      </w:r>
      <w:proofErr w:type="spellStart"/>
      <w:proofErr w:type="gramEnd"/>
      <w:r w:rsidRPr="00D66DD0">
        <w:rPr>
          <w:rFonts w:ascii="Times New Roman" w:hAnsi="Times New Roman"/>
          <w:sz w:val="28"/>
          <w:szCs w:val="28"/>
          <w:lang w:val="en-US"/>
        </w:rPr>
        <w:t>nj</w:t>
      </w:r>
      <w:proofErr w:type="spellEnd"/>
      <w:r w:rsidRPr="00D66DD0">
        <w:rPr>
          <w:rFonts w:ascii="Times New Roman" w:hAnsi="Times New Roman"/>
          <w:sz w:val="28"/>
          <w:szCs w:val="28"/>
        </w:rPr>
        <w:t xml:space="preserve">   - целевое значение показателя, установленное Программой;</w:t>
      </w:r>
    </w:p>
    <w:p w:rsidR="00FA3384" w:rsidRPr="00D66DD0" w:rsidRDefault="00FA3384" w:rsidP="00FA3384">
      <w:pPr>
        <w:pStyle w:val="ConsPlusNonformat"/>
        <w:rPr>
          <w:rFonts w:ascii="Times New Roman" w:hAnsi="Times New Roman"/>
          <w:sz w:val="28"/>
          <w:szCs w:val="28"/>
        </w:rPr>
      </w:pPr>
      <w:proofErr w:type="gramStart"/>
      <w:r w:rsidRPr="00D66DD0">
        <w:rPr>
          <w:rFonts w:ascii="Times New Roman" w:hAnsi="Times New Roman"/>
          <w:sz w:val="28"/>
          <w:szCs w:val="28"/>
        </w:rPr>
        <w:t>П</w:t>
      </w:r>
      <w:proofErr w:type="spellStart"/>
      <w:proofErr w:type="gramEnd"/>
      <w:r w:rsidRPr="00D66DD0">
        <w:rPr>
          <w:rFonts w:ascii="Times New Roman" w:hAnsi="Times New Roman"/>
          <w:sz w:val="28"/>
          <w:szCs w:val="28"/>
          <w:lang w:val="en-US"/>
        </w:rPr>
        <w:t>fj</w:t>
      </w:r>
      <w:proofErr w:type="spellEnd"/>
      <w:r w:rsidRPr="00D66DD0">
        <w:rPr>
          <w:rFonts w:ascii="Times New Roman" w:hAnsi="Times New Roman"/>
          <w:sz w:val="28"/>
          <w:szCs w:val="28"/>
        </w:rPr>
        <w:t xml:space="preserve"> - фактическое значение показателя.</w:t>
      </w:r>
    </w:p>
    <w:p w:rsidR="00FA3384" w:rsidRPr="00D66DD0" w:rsidRDefault="00FA3384" w:rsidP="00FA3384">
      <w:pPr>
        <w:pStyle w:val="ConsPlusNonformat"/>
        <w:rPr>
          <w:rFonts w:ascii="Times New Roman" w:hAnsi="Times New Roman"/>
          <w:sz w:val="28"/>
          <w:szCs w:val="28"/>
        </w:rPr>
      </w:pPr>
    </w:p>
    <w:p w:rsidR="00FA3384" w:rsidRPr="00D66DD0" w:rsidRDefault="00FA3384" w:rsidP="00FA3384">
      <w:pPr>
        <w:widowControl w:val="0"/>
        <w:adjustRightInd w:val="0"/>
        <w:jc w:val="center"/>
        <w:rPr>
          <w:sz w:val="28"/>
          <w:szCs w:val="28"/>
        </w:rPr>
      </w:pPr>
      <w:r w:rsidRPr="00D66DD0">
        <w:rPr>
          <w:sz w:val="28"/>
          <w:szCs w:val="28"/>
        </w:rPr>
        <w:t xml:space="preserve">Расчет </w:t>
      </w:r>
      <w:proofErr w:type="gramStart"/>
      <w:r w:rsidRPr="00D66DD0">
        <w:rPr>
          <w:sz w:val="28"/>
          <w:szCs w:val="28"/>
        </w:rPr>
        <w:t>степени соответствия фактических затрат бюджета муниципального образования</w:t>
      </w:r>
      <w:proofErr w:type="gramEnd"/>
      <w:r w:rsidRPr="00D66DD0">
        <w:rPr>
          <w:sz w:val="28"/>
          <w:szCs w:val="28"/>
        </w:rPr>
        <w:t xml:space="preserve"> </w:t>
      </w:r>
      <w:proofErr w:type="spellStart"/>
      <w:r w:rsidR="002257C2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на </w:t>
      </w:r>
      <w:r w:rsidRPr="00D66DD0">
        <w:rPr>
          <w:sz w:val="28"/>
          <w:szCs w:val="28"/>
        </w:rPr>
        <w:t>реализацию Прог</w:t>
      </w:r>
      <w:r>
        <w:rPr>
          <w:sz w:val="28"/>
          <w:szCs w:val="28"/>
        </w:rPr>
        <w:t>раммы запланированному уровню (</w:t>
      </w:r>
      <w:r w:rsidRPr="00D66DD0">
        <w:rPr>
          <w:sz w:val="28"/>
          <w:szCs w:val="28"/>
        </w:rPr>
        <w:t>оценка полноты использования бюджетных ср</w:t>
      </w:r>
      <w:r>
        <w:rPr>
          <w:sz w:val="28"/>
          <w:szCs w:val="28"/>
        </w:rPr>
        <w:t>едств) производится по формуле:</w:t>
      </w:r>
    </w:p>
    <w:p w:rsidR="00FA3384" w:rsidRPr="00D66DD0" w:rsidRDefault="00FA3384" w:rsidP="00FA3384">
      <w:pPr>
        <w:pStyle w:val="ConsPlusNonformat"/>
        <w:rPr>
          <w:rFonts w:ascii="Times New Roman" w:hAnsi="Times New Roman"/>
          <w:sz w:val="28"/>
          <w:szCs w:val="28"/>
        </w:rPr>
      </w:pPr>
      <w:proofErr w:type="gramStart"/>
      <w:r w:rsidRPr="00D66DD0">
        <w:rPr>
          <w:rFonts w:ascii="Times New Roman" w:hAnsi="Times New Roman"/>
          <w:sz w:val="28"/>
          <w:szCs w:val="28"/>
        </w:rPr>
        <w:t>П</w:t>
      </w:r>
      <w:proofErr w:type="gramEnd"/>
      <w:r w:rsidRPr="00D66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DD0">
        <w:rPr>
          <w:rFonts w:ascii="Times New Roman" w:hAnsi="Times New Roman"/>
          <w:sz w:val="28"/>
          <w:szCs w:val="28"/>
        </w:rPr>
        <w:t>=Зф</w:t>
      </w:r>
      <w:proofErr w:type="spellEnd"/>
      <w:r w:rsidRPr="00D66DD0">
        <w:rPr>
          <w:rFonts w:ascii="Times New Roman" w:hAnsi="Times New Roman"/>
          <w:sz w:val="28"/>
          <w:szCs w:val="28"/>
        </w:rPr>
        <w:t>/</w:t>
      </w:r>
      <w:proofErr w:type="spellStart"/>
      <w:r w:rsidRPr="00D66DD0">
        <w:rPr>
          <w:rFonts w:ascii="Times New Roman" w:hAnsi="Times New Roman"/>
          <w:sz w:val="28"/>
          <w:szCs w:val="28"/>
        </w:rPr>
        <w:t>Зп</w:t>
      </w:r>
      <w:proofErr w:type="spellEnd"/>
      <w:r w:rsidRPr="00D66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DD0">
        <w:rPr>
          <w:rFonts w:ascii="Times New Roman" w:hAnsi="Times New Roman"/>
          <w:sz w:val="28"/>
          <w:szCs w:val="28"/>
        </w:rPr>
        <w:t>x</w:t>
      </w:r>
      <w:proofErr w:type="spellEnd"/>
      <w:r w:rsidRPr="00D66DD0">
        <w:rPr>
          <w:rFonts w:ascii="Times New Roman" w:hAnsi="Times New Roman"/>
          <w:sz w:val="28"/>
          <w:szCs w:val="28"/>
        </w:rPr>
        <w:t xml:space="preserve"> 100,</w:t>
      </w:r>
    </w:p>
    <w:p w:rsidR="00FA3384" w:rsidRPr="00D66DD0" w:rsidRDefault="00FA3384" w:rsidP="00FA3384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 xml:space="preserve">    где:</w:t>
      </w:r>
    </w:p>
    <w:p w:rsidR="00FA3384" w:rsidRPr="00D66DD0" w:rsidRDefault="00FA3384" w:rsidP="00FA3384">
      <w:pPr>
        <w:pStyle w:val="ConsPlusNonformat"/>
        <w:rPr>
          <w:rFonts w:ascii="Times New Roman" w:hAnsi="Times New Roman"/>
          <w:sz w:val="28"/>
          <w:szCs w:val="28"/>
        </w:rPr>
      </w:pPr>
      <w:proofErr w:type="gramStart"/>
      <w:r w:rsidRPr="00D66DD0">
        <w:rPr>
          <w:rFonts w:ascii="Times New Roman" w:hAnsi="Times New Roman"/>
          <w:sz w:val="28"/>
          <w:szCs w:val="28"/>
        </w:rPr>
        <w:t>П</w:t>
      </w:r>
      <w:proofErr w:type="gramEnd"/>
      <w:r w:rsidRPr="00D66DD0">
        <w:rPr>
          <w:rFonts w:ascii="Times New Roman" w:hAnsi="Times New Roman"/>
          <w:sz w:val="28"/>
          <w:szCs w:val="28"/>
        </w:rPr>
        <w:t xml:space="preserve"> - полнота использования бюджетных средств (%);</w:t>
      </w:r>
    </w:p>
    <w:p w:rsidR="00FA3384" w:rsidRPr="00D66DD0" w:rsidRDefault="00FA3384" w:rsidP="00FA3384">
      <w:pPr>
        <w:pStyle w:val="ConsPlusNonformat"/>
        <w:rPr>
          <w:rFonts w:ascii="Times New Roman" w:hAnsi="Times New Roman"/>
          <w:sz w:val="28"/>
          <w:szCs w:val="28"/>
        </w:rPr>
      </w:pPr>
      <w:proofErr w:type="spellStart"/>
      <w:r w:rsidRPr="00D66DD0">
        <w:rPr>
          <w:rFonts w:ascii="Times New Roman" w:hAnsi="Times New Roman"/>
          <w:sz w:val="28"/>
          <w:szCs w:val="28"/>
        </w:rPr>
        <w:t>Зф</w:t>
      </w:r>
      <w:proofErr w:type="spellEnd"/>
      <w:r w:rsidRPr="00D66DD0">
        <w:rPr>
          <w:rFonts w:ascii="Times New Roman" w:hAnsi="Times New Roman"/>
          <w:sz w:val="28"/>
          <w:szCs w:val="28"/>
        </w:rPr>
        <w:t xml:space="preserve"> - фактические расходы б</w:t>
      </w:r>
      <w:r>
        <w:rPr>
          <w:rFonts w:ascii="Times New Roman" w:hAnsi="Times New Roman"/>
          <w:sz w:val="28"/>
          <w:szCs w:val="28"/>
        </w:rPr>
        <w:t>юджета на реализацию Программы</w:t>
      </w:r>
    </w:p>
    <w:p w:rsidR="00FA3384" w:rsidRPr="00D66DD0" w:rsidRDefault="00FA3384" w:rsidP="00FA3384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>в соответствующем периоде;</w:t>
      </w:r>
    </w:p>
    <w:p w:rsidR="00FA3384" w:rsidRPr="00D66DD0" w:rsidRDefault="00FA3384" w:rsidP="00FA3384">
      <w:pPr>
        <w:pStyle w:val="ConsPlusNonforma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Зп</w:t>
      </w:r>
      <w:proofErr w:type="spellEnd"/>
      <w:r>
        <w:rPr>
          <w:rFonts w:ascii="Times New Roman" w:hAnsi="Times New Roman"/>
          <w:sz w:val="28"/>
          <w:szCs w:val="28"/>
        </w:rPr>
        <w:t xml:space="preserve">   - запланированные в бюджете</w:t>
      </w:r>
      <w:r w:rsidRPr="00D66DD0">
        <w:rPr>
          <w:rFonts w:ascii="Times New Roman" w:hAnsi="Times New Roman"/>
          <w:sz w:val="28"/>
          <w:szCs w:val="28"/>
        </w:rPr>
        <w:t xml:space="preserve"> расходы на реализацию Программы в соответствующем периоде.</w:t>
      </w:r>
    </w:p>
    <w:p w:rsidR="00FA3384" w:rsidRPr="00D66DD0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 xml:space="preserve">В целях </w:t>
      </w:r>
      <w:proofErr w:type="gramStart"/>
      <w:r w:rsidRPr="00D66DD0">
        <w:rPr>
          <w:sz w:val="28"/>
          <w:szCs w:val="28"/>
        </w:rPr>
        <w:t>оценки степени соответствия фактических</w:t>
      </w:r>
      <w:r>
        <w:rPr>
          <w:sz w:val="28"/>
          <w:szCs w:val="28"/>
        </w:rPr>
        <w:t xml:space="preserve"> затрат бюджета муниципального </w:t>
      </w:r>
      <w:r w:rsidRPr="00D66DD0"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2257C2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 w:rsidRPr="00D66DD0">
        <w:rPr>
          <w:sz w:val="28"/>
          <w:szCs w:val="28"/>
        </w:rPr>
        <w:t xml:space="preserve"> на реализацию Программы запланированному уровню устанавливаются следующие критерии:</w:t>
      </w:r>
    </w:p>
    <w:p w:rsidR="00FA3384" w:rsidRPr="00D66DD0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proofErr w:type="spellStart"/>
      <w:r w:rsidR="002257C2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 w:rsidRPr="00D66DD0">
        <w:rPr>
          <w:sz w:val="28"/>
          <w:szCs w:val="28"/>
        </w:rPr>
        <w:t xml:space="preserve"> на реализацию Программы запланированному уровню оценивается как удовлетворительная;</w:t>
      </w:r>
    </w:p>
    <w:p w:rsidR="00FA3384" w:rsidRPr="00D66DD0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>
        <w:rPr>
          <w:sz w:val="28"/>
          <w:szCs w:val="28"/>
        </w:rPr>
        <w:t xml:space="preserve">т бюджета </w:t>
      </w:r>
      <w:r w:rsidRPr="00D66DD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2257C2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 w:rsidRPr="00D66DD0">
        <w:rPr>
          <w:sz w:val="28"/>
          <w:szCs w:val="28"/>
        </w:rPr>
        <w:t xml:space="preserve"> на реализацию Программы запланированному уровню оценивается как неудовлетворительная.</w:t>
      </w:r>
    </w:p>
    <w:p w:rsidR="00FA3384" w:rsidRPr="00D66DD0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 xml:space="preserve">Расчет </w:t>
      </w:r>
      <w:proofErr w:type="gramStart"/>
      <w:r w:rsidRPr="00D66DD0">
        <w:rPr>
          <w:sz w:val="28"/>
          <w:szCs w:val="28"/>
        </w:rPr>
        <w:t>эффективности использования средств бюджета муниципального образования</w:t>
      </w:r>
      <w:proofErr w:type="gramEnd"/>
      <w:r>
        <w:rPr>
          <w:sz w:val="28"/>
          <w:szCs w:val="28"/>
        </w:rPr>
        <w:t xml:space="preserve"> Украинский сельсовет</w:t>
      </w:r>
      <w:r w:rsidRPr="00D66DD0">
        <w:rPr>
          <w:sz w:val="28"/>
          <w:szCs w:val="28"/>
        </w:rPr>
        <w:t xml:space="preserve">  </w:t>
      </w:r>
    </w:p>
    <w:p w:rsidR="00FA3384" w:rsidRPr="00D66DD0" w:rsidRDefault="00FA3384" w:rsidP="00FA3384">
      <w:pPr>
        <w:adjustRightInd w:val="0"/>
        <w:rPr>
          <w:sz w:val="28"/>
          <w:szCs w:val="28"/>
        </w:rPr>
      </w:pPr>
      <w:r w:rsidRPr="00D66DD0">
        <w:rPr>
          <w:sz w:val="28"/>
          <w:szCs w:val="28"/>
        </w:rPr>
        <w:t>И =</w:t>
      </w:r>
      <w:proofErr w:type="gramStart"/>
      <w:r w:rsidRPr="00D66DD0">
        <w:rPr>
          <w:sz w:val="28"/>
          <w:szCs w:val="28"/>
        </w:rPr>
        <w:t>П</w:t>
      </w:r>
      <w:proofErr w:type="gramEnd"/>
      <w:r w:rsidRPr="00D66DD0">
        <w:rPr>
          <w:sz w:val="28"/>
          <w:szCs w:val="28"/>
        </w:rPr>
        <w:t>/</w:t>
      </w:r>
      <w:proofErr w:type="spellStart"/>
      <w:r w:rsidRPr="00D66DD0">
        <w:rPr>
          <w:sz w:val="28"/>
          <w:szCs w:val="28"/>
        </w:rPr>
        <w:t>Еx</w:t>
      </w:r>
      <w:proofErr w:type="spellEnd"/>
      <w:r w:rsidRPr="00D66DD0">
        <w:rPr>
          <w:sz w:val="28"/>
          <w:szCs w:val="28"/>
        </w:rPr>
        <w:t xml:space="preserve"> 100,</w:t>
      </w:r>
    </w:p>
    <w:p w:rsidR="00FA3384" w:rsidRPr="00D66DD0" w:rsidRDefault="00FA3384" w:rsidP="00FA3384">
      <w:pPr>
        <w:adjustRightInd w:val="0"/>
        <w:rPr>
          <w:sz w:val="28"/>
          <w:szCs w:val="28"/>
        </w:rPr>
      </w:pPr>
      <w:r w:rsidRPr="00D66DD0">
        <w:rPr>
          <w:sz w:val="28"/>
          <w:szCs w:val="28"/>
        </w:rPr>
        <w:t>где:</w:t>
      </w:r>
    </w:p>
    <w:p w:rsidR="00FA3384" w:rsidRDefault="00FA3384" w:rsidP="00FA3384">
      <w:pPr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 xml:space="preserve">И - эффективность использования средств бюджета муниципального образования </w:t>
      </w:r>
      <w:r>
        <w:rPr>
          <w:sz w:val="28"/>
          <w:szCs w:val="28"/>
        </w:rPr>
        <w:t>Украинский сельсовет</w:t>
      </w:r>
      <w:r w:rsidRPr="00D66DD0">
        <w:rPr>
          <w:sz w:val="28"/>
          <w:szCs w:val="28"/>
        </w:rPr>
        <w:t xml:space="preserve"> (процентов);</w:t>
      </w:r>
      <w:r>
        <w:rPr>
          <w:sz w:val="28"/>
          <w:szCs w:val="28"/>
        </w:rPr>
        <w:t xml:space="preserve">    </w:t>
      </w:r>
    </w:p>
    <w:p w:rsidR="00FA3384" w:rsidRDefault="00FA3384" w:rsidP="00FA3384">
      <w:pPr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>Е - показатель результативности реализации</w:t>
      </w:r>
      <w:r>
        <w:rPr>
          <w:sz w:val="28"/>
          <w:szCs w:val="28"/>
        </w:rPr>
        <w:t xml:space="preserve"> Программы;  </w:t>
      </w:r>
    </w:p>
    <w:p w:rsidR="00FA3384" w:rsidRPr="007E2648" w:rsidRDefault="00FA3384" w:rsidP="00FA3384">
      <w:pPr>
        <w:adjustRightInd w:val="0"/>
        <w:jc w:val="both"/>
        <w:rPr>
          <w:sz w:val="28"/>
          <w:szCs w:val="28"/>
        </w:rPr>
      </w:pPr>
      <w:proofErr w:type="gramStart"/>
      <w:r w:rsidRPr="00D66DD0">
        <w:rPr>
          <w:sz w:val="28"/>
          <w:szCs w:val="28"/>
        </w:rPr>
        <w:t>П</w:t>
      </w:r>
      <w:proofErr w:type="gramEnd"/>
      <w:r w:rsidRPr="00D66DD0">
        <w:rPr>
          <w:sz w:val="28"/>
          <w:szCs w:val="28"/>
        </w:rPr>
        <w:t xml:space="preserve"> - показатель полноты и</w:t>
      </w:r>
      <w:r>
        <w:rPr>
          <w:sz w:val="28"/>
          <w:szCs w:val="28"/>
        </w:rPr>
        <w:t>спользования бюджетных средств.</w:t>
      </w:r>
    </w:p>
    <w:p w:rsidR="00FA3384" w:rsidRPr="00D66DD0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 xml:space="preserve">В целях </w:t>
      </w:r>
      <w:proofErr w:type="gramStart"/>
      <w:r w:rsidRPr="00D66DD0">
        <w:rPr>
          <w:sz w:val="28"/>
          <w:szCs w:val="28"/>
        </w:rPr>
        <w:t>оценки эффек</w:t>
      </w:r>
      <w:r>
        <w:rPr>
          <w:sz w:val="28"/>
          <w:szCs w:val="28"/>
        </w:rPr>
        <w:t>тивности использования средств бюджета</w:t>
      </w:r>
      <w:proofErr w:type="gramEnd"/>
      <w:r w:rsidRPr="00D66DD0">
        <w:rPr>
          <w:sz w:val="28"/>
          <w:szCs w:val="28"/>
        </w:rPr>
        <w:t xml:space="preserve"> при реализации Программы устанавливаются следующие критерии:</w:t>
      </w:r>
    </w:p>
    <w:p w:rsidR="00FA3384" w:rsidRPr="00D66DD0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>- если значение показателя эффективности использовани</w:t>
      </w:r>
      <w:r>
        <w:rPr>
          <w:sz w:val="28"/>
          <w:szCs w:val="28"/>
        </w:rPr>
        <w:t>я средств бюджета</w:t>
      </w:r>
      <w:r w:rsidRPr="00D66DD0">
        <w:rPr>
          <w:sz w:val="28"/>
          <w:szCs w:val="28"/>
        </w:rPr>
        <w:t xml:space="preserve"> (И) больше или равно 100,0%, такая эффективность использования бюджетных средств оценивается как высокая;</w:t>
      </w:r>
    </w:p>
    <w:p w:rsidR="00FA3384" w:rsidRPr="00D66DD0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 xml:space="preserve">- если значение </w:t>
      </w:r>
      <w:proofErr w:type="gramStart"/>
      <w:r w:rsidRPr="00D66DD0">
        <w:rPr>
          <w:sz w:val="28"/>
          <w:szCs w:val="28"/>
        </w:rPr>
        <w:t xml:space="preserve">показателя эффективности </w:t>
      </w:r>
      <w:r>
        <w:rPr>
          <w:sz w:val="28"/>
          <w:szCs w:val="28"/>
        </w:rPr>
        <w:t xml:space="preserve">использования средств  </w:t>
      </w:r>
      <w:r w:rsidRPr="00D66DD0">
        <w:rPr>
          <w:sz w:val="28"/>
          <w:szCs w:val="28"/>
        </w:rPr>
        <w:t xml:space="preserve"> бюджета</w:t>
      </w:r>
      <w:proofErr w:type="gramEnd"/>
      <w:r>
        <w:rPr>
          <w:sz w:val="28"/>
          <w:szCs w:val="28"/>
        </w:rPr>
        <w:t xml:space="preserve"> варьируется</w:t>
      </w:r>
      <w:r w:rsidRPr="00D66DD0">
        <w:rPr>
          <w:sz w:val="28"/>
          <w:szCs w:val="28"/>
        </w:rPr>
        <w:t xml:space="preserve"> от 70 до 100,0%, такая эффективность использования бюджетных средств оценивается как умеренная;</w:t>
      </w:r>
    </w:p>
    <w:p w:rsidR="00FA3384" w:rsidRPr="00D66DD0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 xml:space="preserve">- если значение </w:t>
      </w:r>
      <w:proofErr w:type="gramStart"/>
      <w:r w:rsidRPr="00D66DD0">
        <w:rPr>
          <w:sz w:val="28"/>
          <w:szCs w:val="28"/>
        </w:rPr>
        <w:t xml:space="preserve">показателя эффективности </w:t>
      </w:r>
      <w:r>
        <w:rPr>
          <w:sz w:val="28"/>
          <w:szCs w:val="28"/>
        </w:rPr>
        <w:t xml:space="preserve">использования средств </w:t>
      </w:r>
      <w:r w:rsidRPr="00D66DD0">
        <w:rPr>
          <w:sz w:val="28"/>
          <w:szCs w:val="28"/>
        </w:rPr>
        <w:t>бюджета</w:t>
      </w:r>
      <w:proofErr w:type="gramEnd"/>
      <w:r w:rsidRPr="00D66DD0">
        <w:rPr>
          <w:sz w:val="28"/>
          <w:szCs w:val="28"/>
        </w:rPr>
        <w:t xml:space="preserve">  менее 70,0%, такая эффективность использования бюджетных средств оценивается как низкая.</w:t>
      </w:r>
    </w:p>
    <w:p w:rsidR="00FA3384" w:rsidRPr="00D66DD0" w:rsidRDefault="00FA3384" w:rsidP="00FA3384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 xml:space="preserve">Оценка эффективности реализации Программы осуществляется ответственным исполнителем и соисполнителями ежегодно до 1марта года, следующего </w:t>
      </w:r>
      <w:proofErr w:type="gramStart"/>
      <w:r w:rsidRPr="00D66DD0">
        <w:rPr>
          <w:sz w:val="28"/>
          <w:szCs w:val="28"/>
        </w:rPr>
        <w:t>за</w:t>
      </w:r>
      <w:proofErr w:type="gramEnd"/>
      <w:r w:rsidRPr="00D66DD0">
        <w:rPr>
          <w:sz w:val="28"/>
          <w:szCs w:val="28"/>
        </w:rPr>
        <w:t xml:space="preserve"> отчетным.</w:t>
      </w:r>
    </w:p>
    <w:p w:rsidR="00FA3384" w:rsidRDefault="00FA3384" w:rsidP="00C02FDB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C02FDB" w:rsidRPr="0064041D" w:rsidRDefault="00C02FDB" w:rsidP="00C02FDB">
      <w:pPr>
        <w:widowControl w:val="0"/>
        <w:adjustRightInd w:val="0"/>
        <w:jc w:val="both"/>
        <w:rPr>
          <w:sz w:val="28"/>
          <w:szCs w:val="28"/>
        </w:rPr>
        <w:sectPr w:rsidR="00C02FDB" w:rsidRPr="0064041D" w:rsidSect="00FA338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7693D" w:rsidRDefault="00C7693D" w:rsidP="00FA3384">
      <w:pPr>
        <w:rPr>
          <w:b/>
        </w:rPr>
      </w:pPr>
    </w:p>
    <w:sectPr w:rsidR="00C7693D" w:rsidSect="00FA3384">
      <w:pgSz w:w="11906" w:h="16838"/>
      <w:pgMar w:top="1134" w:right="851" w:bottom="1134" w:left="1276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BFC7F21"/>
    <w:multiLevelType w:val="hybridMultilevel"/>
    <w:tmpl w:val="5D38B9AC"/>
    <w:lvl w:ilvl="0" w:tplc="A52AE2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D3081D"/>
    <w:multiLevelType w:val="hybridMultilevel"/>
    <w:tmpl w:val="DAA8FBE2"/>
    <w:lvl w:ilvl="0" w:tplc="774ABC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7E38"/>
    <w:rsid w:val="002257C2"/>
    <w:rsid w:val="00316B1A"/>
    <w:rsid w:val="003822A6"/>
    <w:rsid w:val="00390C41"/>
    <w:rsid w:val="003E1A69"/>
    <w:rsid w:val="00473A05"/>
    <w:rsid w:val="004825DF"/>
    <w:rsid w:val="004B41FA"/>
    <w:rsid w:val="006F5C47"/>
    <w:rsid w:val="00865004"/>
    <w:rsid w:val="00963C92"/>
    <w:rsid w:val="00A15361"/>
    <w:rsid w:val="00A256CF"/>
    <w:rsid w:val="00A70486"/>
    <w:rsid w:val="00C02FDB"/>
    <w:rsid w:val="00C27756"/>
    <w:rsid w:val="00C7693D"/>
    <w:rsid w:val="00C97E38"/>
    <w:rsid w:val="00CF3B40"/>
    <w:rsid w:val="00E67B00"/>
    <w:rsid w:val="00E75C23"/>
    <w:rsid w:val="00FA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1FA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B41FA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semiHidden/>
    <w:rsid w:val="00C97E38"/>
    <w:pPr>
      <w:jc w:val="center"/>
    </w:pPr>
    <w:rPr>
      <w:rFonts w:ascii="Arial Black" w:hAnsi="Arial Black"/>
      <w:b/>
      <w:sz w:val="40"/>
    </w:rPr>
  </w:style>
  <w:style w:type="character" w:customStyle="1" w:styleId="a4">
    <w:name w:val="Основной текст Знак"/>
    <w:aliases w:val=" Знак Знак"/>
    <w:basedOn w:val="a0"/>
    <w:link w:val="a3"/>
    <w:rsid w:val="00C97E38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Cell">
    <w:name w:val="ConsPlusCell"/>
    <w:rsid w:val="00C97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41F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41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B41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4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B41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B4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B41F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B4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76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C7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A3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57D926E97E2430842B3E3659B9FFF7D61EF131EB4C6BC2A124FA8C9927E1A72B5759DA079E2EBE4043099A3690B003tFb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5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17</Pages>
  <Words>5291</Words>
  <Characters>30161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2021-07-29T05:24:00Z</dcterms:created>
  <dcterms:modified xsi:type="dcterms:W3CDTF">2021-08-09T04:59:00Z</dcterms:modified>
</cp:coreProperties>
</file>