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A" w:rsidRPr="00536F1D" w:rsidRDefault="00DB61BA" w:rsidP="00DB61BA">
      <w:pPr>
        <w:tabs>
          <w:tab w:val="left" w:pos="6098"/>
        </w:tabs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536F1D">
        <w:rPr>
          <w:sz w:val="28"/>
          <w:szCs w:val="28"/>
        </w:rPr>
        <w:t>Администрация</w:t>
      </w:r>
    </w:p>
    <w:p w:rsidR="00DB61BA" w:rsidRPr="00536F1D" w:rsidRDefault="00DB61BA" w:rsidP="00DB61BA">
      <w:pPr>
        <w:rPr>
          <w:sz w:val="28"/>
          <w:szCs w:val="28"/>
        </w:rPr>
      </w:pPr>
      <w:r w:rsidRPr="00536F1D">
        <w:rPr>
          <w:sz w:val="28"/>
          <w:szCs w:val="28"/>
        </w:rPr>
        <w:t>муниципального образования</w:t>
      </w:r>
    </w:p>
    <w:p w:rsidR="00DB61BA" w:rsidRPr="00536F1D" w:rsidRDefault="009F20B4" w:rsidP="00DB61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DB61BA"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</w:t>
      </w:r>
      <w:r w:rsidR="00DB61BA" w:rsidRPr="00536F1D">
        <w:rPr>
          <w:sz w:val="28"/>
          <w:szCs w:val="28"/>
        </w:rPr>
        <w:t>сельсовет</w:t>
      </w:r>
    </w:p>
    <w:p w:rsidR="00DB61BA" w:rsidRPr="00536F1D" w:rsidRDefault="00DB61BA" w:rsidP="00DB61BA">
      <w:pPr>
        <w:rPr>
          <w:sz w:val="28"/>
          <w:szCs w:val="28"/>
        </w:rPr>
      </w:pPr>
      <w:r w:rsidRPr="00536F1D">
        <w:rPr>
          <w:sz w:val="28"/>
          <w:szCs w:val="28"/>
        </w:rPr>
        <w:t xml:space="preserve">     </w:t>
      </w:r>
      <w:r w:rsidR="009F20B4">
        <w:rPr>
          <w:sz w:val="28"/>
          <w:szCs w:val="28"/>
        </w:rPr>
        <w:t xml:space="preserve">  </w:t>
      </w:r>
      <w:proofErr w:type="spellStart"/>
      <w:r w:rsidRPr="00536F1D">
        <w:rPr>
          <w:sz w:val="28"/>
          <w:szCs w:val="28"/>
        </w:rPr>
        <w:t>Сакмарского</w:t>
      </w:r>
      <w:proofErr w:type="spellEnd"/>
      <w:r w:rsidRPr="00536F1D">
        <w:rPr>
          <w:sz w:val="28"/>
          <w:szCs w:val="28"/>
        </w:rPr>
        <w:t xml:space="preserve"> района</w:t>
      </w:r>
    </w:p>
    <w:p w:rsidR="00DB61BA" w:rsidRPr="00536F1D" w:rsidRDefault="00DB61BA" w:rsidP="00DB61BA">
      <w:pPr>
        <w:rPr>
          <w:color w:val="FF0000"/>
          <w:sz w:val="28"/>
          <w:szCs w:val="28"/>
        </w:rPr>
      </w:pPr>
      <w:r w:rsidRPr="00536F1D">
        <w:rPr>
          <w:sz w:val="28"/>
          <w:szCs w:val="28"/>
        </w:rPr>
        <w:t xml:space="preserve">   </w:t>
      </w:r>
      <w:r w:rsidR="009F20B4">
        <w:rPr>
          <w:sz w:val="28"/>
          <w:szCs w:val="28"/>
        </w:rPr>
        <w:t xml:space="preserve">  </w:t>
      </w:r>
      <w:r w:rsidRPr="00536F1D">
        <w:rPr>
          <w:sz w:val="28"/>
          <w:szCs w:val="28"/>
        </w:rPr>
        <w:t>Оренбургской области</w:t>
      </w:r>
    </w:p>
    <w:p w:rsidR="00DB61BA" w:rsidRPr="00536F1D" w:rsidRDefault="00DB61BA" w:rsidP="00DB61BA">
      <w:pPr>
        <w:rPr>
          <w:sz w:val="28"/>
          <w:szCs w:val="28"/>
        </w:rPr>
      </w:pPr>
      <w:r w:rsidRPr="00536F1D">
        <w:rPr>
          <w:sz w:val="28"/>
          <w:szCs w:val="28"/>
        </w:rPr>
        <w:t xml:space="preserve">   </w:t>
      </w:r>
      <w:r w:rsidR="009F20B4">
        <w:rPr>
          <w:sz w:val="28"/>
          <w:szCs w:val="28"/>
        </w:rPr>
        <w:t xml:space="preserve">    </w:t>
      </w:r>
      <w:r w:rsidRPr="00536F1D">
        <w:rPr>
          <w:sz w:val="28"/>
          <w:szCs w:val="28"/>
        </w:rPr>
        <w:t xml:space="preserve">ПОСТАНОВЛЕНИЕ  </w:t>
      </w:r>
    </w:p>
    <w:p w:rsidR="00DB61BA" w:rsidRPr="00536F1D" w:rsidRDefault="00DB61BA" w:rsidP="00DB61BA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536F1D">
        <w:rPr>
          <w:sz w:val="28"/>
          <w:szCs w:val="28"/>
        </w:rPr>
        <w:t xml:space="preserve"> </w:t>
      </w:r>
      <w:r w:rsidR="009F20B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апреля  2022 г  №  25</w:t>
      </w:r>
      <w:r w:rsidRPr="00536F1D">
        <w:rPr>
          <w:sz w:val="28"/>
          <w:szCs w:val="28"/>
        </w:rPr>
        <w:t xml:space="preserve">- </w:t>
      </w:r>
      <w:proofErr w:type="spellStart"/>
      <w:r w:rsidRPr="00536F1D">
        <w:rPr>
          <w:sz w:val="28"/>
          <w:szCs w:val="28"/>
        </w:rPr>
        <w:t>п</w:t>
      </w:r>
      <w:proofErr w:type="spellEnd"/>
    </w:p>
    <w:p w:rsidR="00DB61BA" w:rsidRPr="00536F1D" w:rsidRDefault="00DB61BA" w:rsidP="00DB61BA">
      <w:pPr>
        <w:rPr>
          <w:sz w:val="28"/>
          <w:szCs w:val="28"/>
        </w:rPr>
      </w:pPr>
      <w:r w:rsidRPr="00536F1D">
        <w:rPr>
          <w:sz w:val="28"/>
          <w:szCs w:val="28"/>
        </w:rPr>
        <w:t xml:space="preserve">         </w:t>
      </w:r>
      <w:r w:rsidR="009F20B4">
        <w:rPr>
          <w:sz w:val="28"/>
          <w:szCs w:val="28"/>
        </w:rPr>
        <w:t xml:space="preserve">  </w:t>
      </w:r>
      <w:r w:rsidRPr="00536F1D">
        <w:rPr>
          <w:sz w:val="28"/>
          <w:szCs w:val="28"/>
        </w:rPr>
        <w:t xml:space="preserve"> </w:t>
      </w:r>
      <w:proofErr w:type="gramStart"/>
      <w:r w:rsidRPr="00536F1D">
        <w:rPr>
          <w:sz w:val="28"/>
          <w:szCs w:val="28"/>
        </w:rPr>
        <w:t>с</w:t>
      </w:r>
      <w:proofErr w:type="gramEnd"/>
      <w:r w:rsidRPr="00536F1D">
        <w:rPr>
          <w:sz w:val="28"/>
          <w:szCs w:val="28"/>
        </w:rPr>
        <w:t>.</w:t>
      </w:r>
      <w:r>
        <w:rPr>
          <w:sz w:val="28"/>
          <w:szCs w:val="28"/>
        </w:rPr>
        <w:t xml:space="preserve"> Архиповка</w:t>
      </w:r>
    </w:p>
    <w:p w:rsidR="00DB61BA" w:rsidRPr="00536F1D" w:rsidRDefault="00DB61BA" w:rsidP="00DB61BA">
      <w:pPr>
        <w:pStyle w:val="ConsPlusTitle"/>
        <w:jc w:val="center"/>
        <w:rPr>
          <w:color w:val="FF0000"/>
          <w:sz w:val="28"/>
          <w:szCs w:val="28"/>
        </w:rPr>
      </w:pPr>
    </w:p>
    <w:p w:rsidR="00DB61BA" w:rsidRPr="00536F1D" w:rsidRDefault="00DB61BA" w:rsidP="00DB61BA">
      <w:pPr>
        <w:pStyle w:val="ConsPlusTitle"/>
        <w:rPr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B61BA" w:rsidRPr="00536F1D" w:rsidTr="00407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61BA" w:rsidRPr="00536F1D" w:rsidRDefault="00DB61BA" w:rsidP="0040729C">
            <w:pPr>
              <w:pStyle w:val="ab"/>
              <w:rPr>
                <w:color w:val="000000"/>
                <w:sz w:val="28"/>
                <w:szCs w:val="28"/>
              </w:rPr>
            </w:pPr>
            <w:r w:rsidRPr="00536F1D">
              <w:rPr>
                <w:color w:val="000000"/>
                <w:sz w:val="28"/>
                <w:szCs w:val="28"/>
              </w:rPr>
              <w:t>Об утверждении методики прогнозирования поступлений доходов в бюджет муниципального образования </w:t>
            </w:r>
            <w:proofErr w:type="spellStart"/>
            <w:r>
              <w:rPr>
                <w:color w:val="000000"/>
                <w:sz w:val="28"/>
                <w:szCs w:val="28"/>
              </w:rPr>
              <w:t>Архиповский</w:t>
            </w:r>
            <w:proofErr w:type="spellEnd"/>
            <w:r w:rsidRPr="00536F1D">
              <w:rPr>
                <w:color w:val="000000"/>
                <w:sz w:val="28"/>
                <w:szCs w:val="28"/>
              </w:rPr>
              <w:t xml:space="preserve"> сельсовет, бюджетные полномочия главного администратора доходов которых осуществляются администрацией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Архиповский</w:t>
            </w:r>
            <w:proofErr w:type="spellEnd"/>
            <w:r w:rsidRPr="00536F1D">
              <w:rPr>
                <w:color w:val="000000"/>
                <w:sz w:val="28"/>
                <w:szCs w:val="28"/>
              </w:rPr>
              <w:t xml:space="preserve"> сельсовет на очередной финансовый год и плановый период.</w:t>
            </w:r>
          </w:p>
        </w:tc>
      </w:tr>
    </w:tbl>
    <w:p w:rsidR="00DB61BA" w:rsidRPr="00536F1D" w:rsidRDefault="00DB61BA" w:rsidP="00DB61BA">
      <w:pPr>
        <w:rPr>
          <w:sz w:val="28"/>
          <w:szCs w:val="28"/>
        </w:rPr>
      </w:pPr>
    </w:p>
    <w:p w:rsidR="00DB61BA" w:rsidRPr="00536F1D" w:rsidRDefault="00DB61BA" w:rsidP="00DB61BA">
      <w:pPr>
        <w:pStyle w:val="ab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536F1D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   </w:t>
      </w:r>
      <w:r w:rsidRPr="00536F1D">
        <w:rPr>
          <w:color w:val="000000"/>
          <w:sz w:val="28"/>
          <w:szCs w:val="28"/>
        </w:rPr>
        <w:t>В соответствии с пунктом 1 статьи 160.1 Бюджетного кодекса Российской Федерации, пунктом 3 постановления Правительства РФ от 23.06.2016 года № 574 «Об общих требованиях к методике прогнозирования поступлений доходов в бюджеты бюджетной системы 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536F1D">
        <w:rPr>
          <w:color w:val="000000"/>
          <w:sz w:val="28"/>
          <w:szCs w:val="28"/>
        </w:rPr>
        <w:t>с изменениями на 14.09.2021</w:t>
      </w:r>
      <w:r w:rsidR="009F20B4">
        <w:rPr>
          <w:color w:val="000000"/>
          <w:sz w:val="28"/>
          <w:szCs w:val="28"/>
        </w:rPr>
        <w:t xml:space="preserve"> </w:t>
      </w:r>
      <w:r w:rsidRPr="00536F1D">
        <w:rPr>
          <w:color w:val="000000"/>
          <w:sz w:val="28"/>
          <w:szCs w:val="28"/>
        </w:rPr>
        <w:t xml:space="preserve">год,  в целях </w:t>
      </w:r>
      <w:proofErr w:type="gramStart"/>
      <w:r w:rsidRPr="00536F1D">
        <w:rPr>
          <w:color w:val="000000"/>
          <w:sz w:val="28"/>
          <w:szCs w:val="28"/>
        </w:rPr>
        <w:t>повышения  объективности прогнозирования доходов бюджета муниципального образования</w:t>
      </w:r>
      <w:proofErr w:type="gramEnd"/>
      <w:r w:rsidRPr="00536F1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 w:rsidRPr="00536F1D">
        <w:rPr>
          <w:color w:val="000000"/>
          <w:sz w:val="28"/>
          <w:szCs w:val="28"/>
        </w:rPr>
        <w:t xml:space="preserve"> сельсовет:</w:t>
      </w:r>
    </w:p>
    <w:p w:rsidR="00DB61BA" w:rsidRDefault="00DB61BA" w:rsidP="00DB61BA">
      <w:pPr>
        <w:pStyle w:val="ab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36F1D">
        <w:rPr>
          <w:color w:val="000000"/>
          <w:sz w:val="28"/>
          <w:szCs w:val="28"/>
        </w:rPr>
        <w:t xml:space="preserve">    1.Утвердить прилагаемую метод</w:t>
      </w:r>
      <w:r>
        <w:rPr>
          <w:color w:val="000000"/>
          <w:sz w:val="28"/>
          <w:szCs w:val="28"/>
        </w:rPr>
        <w:t>ику прогнозирования поступлений</w:t>
      </w:r>
    </w:p>
    <w:p w:rsidR="00DB61BA" w:rsidRPr="00536F1D" w:rsidRDefault="00DB61BA" w:rsidP="00DB61B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6F1D">
        <w:rPr>
          <w:color w:val="000000"/>
          <w:sz w:val="28"/>
          <w:szCs w:val="28"/>
        </w:rPr>
        <w:t xml:space="preserve">доходов в бюджет муниципального образования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 w:rsidRPr="00536F1D">
        <w:rPr>
          <w:color w:val="000000"/>
          <w:sz w:val="28"/>
          <w:szCs w:val="28"/>
        </w:rPr>
        <w:t xml:space="preserve"> сельсовет, бюджетные полномочия главного администратора доходов которых осуществляются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 w:rsidRPr="00536F1D">
        <w:rPr>
          <w:color w:val="000000"/>
          <w:sz w:val="28"/>
          <w:szCs w:val="28"/>
        </w:rPr>
        <w:t xml:space="preserve"> сельсовет на очередной финансовый год и плановый период (далее - Методика) согласно приложению № 1 к настоящему постановлению.</w:t>
      </w:r>
    </w:p>
    <w:p w:rsidR="00DB61BA" w:rsidRDefault="00DB61BA" w:rsidP="00DB61BA">
      <w:pPr>
        <w:pStyle w:val="ab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6F1D">
        <w:rPr>
          <w:sz w:val="28"/>
          <w:szCs w:val="28"/>
        </w:rPr>
        <w:t xml:space="preserve">     2.Данное постановление </w:t>
      </w:r>
      <w:r>
        <w:rPr>
          <w:sz w:val="28"/>
          <w:szCs w:val="28"/>
        </w:rPr>
        <w:t>разместить на официальном сайте</w:t>
      </w:r>
    </w:p>
    <w:p w:rsidR="00DB61BA" w:rsidRPr="00536F1D" w:rsidRDefault="00DB61BA" w:rsidP="00DB61B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36F1D">
        <w:rPr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Архиповский</w:t>
      </w:r>
      <w:proofErr w:type="spellEnd"/>
      <w:r w:rsidRPr="00536F1D">
        <w:rPr>
          <w:sz w:val="28"/>
          <w:szCs w:val="28"/>
        </w:rPr>
        <w:t xml:space="preserve"> сельсовет в сети Интернет.</w:t>
      </w:r>
    </w:p>
    <w:p w:rsidR="00DB61BA" w:rsidRPr="00536F1D" w:rsidRDefault="00DB61BA" w:rsidP="00DB61BA">
      <w:pPr>
        <w:pStyle w:val="ac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B61BA" w:rsidRDefault="00DB61BA" w:rsidP="00DB61BA">
      <w:pPr>
        <w:pStyle w:val="ab"/>
        <w:spacing w:before="0" w:beforeAutospacing="0" w:after="0" w:afterAutospacing="0"/>
        <w:ind w:left="360"/>
        <w:rPr>
          <w:sz w:val="28"/>
          <w:szCs w:val="28"/>
        </w:rPr>
      </w:pPr>
      <w:r w:rsidRPr="00536F1D">
        <w:rPr>
          <w:sz w:val="28"/>
          <w:szCs w:val="28"/>
        </w:rPr>
        <w:t xml:space="preserve">      3. Контроль за исполнением настоящего постановления оставляю </w:t>
      </w:r>
      <w:proofErr w:type="gramStart"/>
      <w:r w:rsidRPr="00536F1D">
        <w:rPr>
          <w:sz w:val="28"/>
          <w:szCs w:val="28"/>
        </w:rPr>
        <w:t>за</w:t>
      </w:r>
      <w:proofErr w:type="gramEnd"/>
      <w:r w:rsidRPr="00536F1D">
        <w:rPr>
          <w:sz w:val="28"/>
          <w:szCs w:val="28"/>
        </w:rPr>
        <w:t xml:space="preserve"> </w:t>
      </w:r>
    </w:p>
    <w:p w:rsidR="00DB61BA" w:rsidRDefault="00DB61BA" w:rsidP="00DB61BA">
      <w:pPr>
        <w:pStyle w:val="ab"/>
        <w:spacing w:before="0" w:beforeAutospacing="0" w:after="0" w:afterAutospacing="0"/>
        <w:rPr>
          <w:sz w:val="28"/>
          <w:szCs w:val="28"/>
        </w:rPr>
      </w:pPr>
      <w:r w:rsidRPr="00536F1D">
        <w:rPr>
          <w:sz w:val="28"/>
          <w:szCs w:val="28"/>
        </w:rPr>
        <w:t>собой.</w:t>
      </w:r>
      <w:r w:rsidRPr="00536F1D">
        <w:rPr>
          <w:sz w:val="28"/>
          <w:szCs w:val="28"/>
        </w:rPr>
        <w:br/>
      </w:r>
    </w:p>
    <w:p w:rsidR="00DB61BA" w:rsidRPr="00536F1D" w:rsidRDefault="00DB61BA" w:rsidP="00DB61BA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B61BA" w:rsidRPr="00536F1D" w:rsidRDefault="00DB61BA" w:rsidP="00DB61BA">
      <w:pPr>
        <w:pStyle w:val="ConsPlusNormal"/>
        <w:jc w:val="both"/>
        <w:rPr>
          <w:sz w:val="28"/>
          <w:szCs w:val="28"/>
        </w:rPr>
      </w:pPr>
    </w:p>
    <w:p w:rsidR="00DB61BA" w:rsidRPr="00536F1D" w:rsidRDefault="00DB61BA" w:rsidP="00DB61BA">
      <w:pPr>
        <w:pStyle w:val="ConsPlusNormal"/>
        <w:tabs>
          <w:tab w:val="left" w:pos="1380"/>
        </w:tabs>
        <w:outlineLvl w:val="0"/>
        <w:rPr>
          <w:sz w:val="28"/>
          <w:szCs w:val="28"/>
        </w:rPr>
      </w:pPr>
      <w:r w:rsidRPr="00536F1D">
        <w:rPr>
          <w:sz w:val="28"/>
          <w:szCs w:val="28"/>
        </w:rPr>
        <w:t xml:space="preserve">Глава администрации                   </w:t>
      </w:r>
      <w:r>
        <w:rPr>
          <w:sz w:val="28"/>
          <w:szCs w:val="28"/>
        </w:rPr>
        <w:t xml:space="preserve">                            </w:t>
      </w:r>
      <w:r w:rsidRPr="00536F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Н.Н. Рябов</w:t>
      </w:r>
    </w:p>
    <w:p w:rsidR="00DB61BA" w:rsidRDefault="00DB61BA" w:rsidP="00DB61BA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DB61BA" w:rsidSect="004D2C2C">
          <w:footerReference w:type="even" r:id="rId8"/>
          <w:footerReference w:type="default" r:id="rId9"/>
          <w:pgSz w:w="11907" w:h="16840"/>
          <w:pgMar w:top="1134" w:right="1134" w:bottom="709" w:left="1701" w:header="720" w:footer="720" w:gutter="0"/>
          <w:cols w:space="720"/>
          <w:docGrid w:linePitch="272"/>
        </w:sectPr>
      </w:pPr>
    </w:p>
    <w:p w:rsidR="00DB61BA" w:rsidRDefault="00DB61BA" w:rsidP="00DB61BA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DB61BA" w:rsidRPr="002A1D7B" w:rsidRDefault="00DB61BA" w:rsidP="00DB61BA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F20B4" w:rsidRPr="00455E4A" w:rsidRDefault="009F20B4" w:rsidP="009F20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МЕТОДИКА</w:t>
      </w:r>
    </w:p>
    <w:p w:rsidR="009F20B4" w:rsidRPr="00C17B61" w:rsidRDefault="009F20B4" w:rsidP="009F20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 xml:space="preserve">прогнозирования поступлений доходов в бюджет </w:t>
      </w:r>
      <w:proofErr w:type="spellStart"/>
      <w:r>
        <w:rPr>
          <w:sz w:val="24"/>
          <w:szCs w:val="24"/>
        </w:rPr>
        <w:t>Архиповского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9F20B4" w:rsidRPr="002C371F" w:rsidRDefault="009F20B4" w:rsidP="009F20B4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403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03BB">
              <w:rPr>
                <w:sz w:val="22"/>
                <w:szCs w:val="22"/>
              </w:rPr>
              <w:t>/</w:t>
            </w:r>
            <w:proofErr w:type="spellStart"/>
            <w:r w:rsidRPr="00C403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7299A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272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>1 08 04020 01 1000 110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8E19D1" w:rsidRDefault="009F20B4" w:rsidP="00227ED3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8E19D1" w:rsidRDefault="009F20B4" w:rsidP="00227ED3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62222D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62222D" w:rsidRDefault="009F20B4" w:rsidP="00227ED3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9F20B4" w:rsidRPr="0062222D" w:rsidRDefault="009F20B4" w:rsidP="00227ED3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9F20B4" w:rsidRPr="0062222D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</w:t>
            </w:r>
            <w:proofErr w:type="gramStart"/>
            <w:r w:rsidRPr="0062222D">
              <w:rPr>
                <w:color w:val="242424"/>
                <w:sz w:val="22"/>
                <w:szCs w:val="22"/>
              </w:rPr>
              <w:t xml:space="preserve"> (+) </w:t>
            </w:r>
            <w:proofErr w:type="gramEnd"/>
            <w:r w:rsidRPr="0062222D">
              <w:rPr>
                <w:color w:val="242424"/>
                <w:sz w:val="22"/>
                <w:szCs w:val="22"/>
              </w:rPr>
              <w:t xml:space="preserve">или выпадающие (-) доходы бюджета поселения по госпошлине в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прогнозируемом году, связанные с изменениями законодательства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1 16 07010 10 0000 140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C403BB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tabs>
                <w:tab w:val="left" w:leader="hyphen" w:pos="1003"/>
              </w:tabs>
              <w:spacing w:after="240"/>
              <w:ind w:left="398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Носит разовый характер.</w:t>
            </w:r>
          </w:p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2D54B6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2D54B6">
              <w:rPr>
                <w:sz w:val="22"/>
                <w:szCs w:val="22"/>
              </w:rPr>
              <w:t xml:space="preserve"> текущего финансового года. 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1 16 07090 10 0000 140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tabs>
                <w:tab w:val="left" w:leader="hyphen" w:pos="1003"/>
              </w:tabs>
              <w:spacing w:after="240"/>
              <w:ind w:left="398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Носит разовый характер.</w:t>
            </w:r>
          </w:p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2D54B6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2D54B6">
              <w:rPr>
                <w:sz w:val="22"/>
                <w:szCs w:val="22"/>
              </w:rPr>
              <w:t xml:space="preserve"> текущего финансового года. 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1F0DE4" w:rsidRDefault="009F20B4" w:rsidP="00227ED3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</w:t>
            </w:r>
            <w:r w:rsidRPr="003176D1">
              <w:rPr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r w:rsidRPr="002D54B6">
              <w:lastRenderedPageBreak/>
              <w:t>1 17 1503 10 0000 150</w:t>
            </w:r>
          </w:p>
          <w:p w:rsidR="009F20B4" w:rsidRPr="002D54B6" w:rsidRDefault="009F20B4" w:rsidP="00227ED3">
            <w:r w:rsidRPr="002D54B6">
              <w:lastRenderedPageBreak/>
              <w:t>Код нужно указывать с детализацией в зависимости от конкретного  направления инициативного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lastRenderedPageBreak/>
              <w:t xml:space="preserve">Инициативные </w:t>
            </w:r>
            <w:r w:rsidRPr="002D54B6">
              <w:rPr>
                <w:sz w:val="22"/>
                <w:szCs w:val="22"/>
              </w:rPr>
              <w:lastRenderedPageBreak/>
              <w:t>платежи, зачисляемые в 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hd w:val="clear" w:color="auto" w:fill="FFFFFF"/>
              <w:rPr>
                <w:sz w:val="22"/>
                <w:szCs w:val="22"/>
              </w:rPr>
            </w:pPr>
          </w:p>
          <w:p w:rsidR="009F20B4" w:rsidRPr="002D54B6" w:rsidRDefault="009F20B4" w:rsidP="00227ED3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lastRenderedPageBreak/>
              <w:t xml:space="preserve">Прогнозирование </w:t>
            </w:r>
            <w:r w:rsidRPr="002D54B6">
              <w:rPr>
                <w:sz w:val="22"/>
                <w:szCs w:val="22"/>
              </w:rPr>
              <w:lastRenderedPageBreak/>
              <w:t xml:space="preserve">поступлений осуществляется на основании итогов </w:t>
            </w:r>
            <w:proofErr w:type="gramStart"/>
            <w:r w:rsidRPr="002D54B6">
              <w:rPr>
                <w:sz w:val="22"/>
                <w:szCs w:val="22"/>
              </w:rPr>
              <w:t>конкурса</w:t>
            </w:r>
            <w:proofErr w:type="gramEnd"/>
            <w:r w:rsidRPr="002D54B6">
              <w:rPr>
                <w:sz w:val="22"/>
                <w:szCs w:val="22"/>
              </w:rPr>
              <w:t xml:space="preserve"> по отбору инициативных проектов согласно установленных нормативными правовыми актами Оренбургской области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1 17 01050 10 0000 180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jc w:val="both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jc w:val="both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jc w:val="both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Оценка поступлений текущего года не осуществляется, так как поступления подлежат уточнению по принадлежности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1 17 05050 10 0000 180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jc w:val="both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>-</w:t>
            </w:r>
          </w:p>
          <w:p w:rsidR="009F20B4" w:rsidRPr="002D54B6" w:rsidRDefault="009F20B4" w:rsidP="00227ED3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2D54B6">
              <w:rPr>
                <w:color w:val="000000"/>
                <w:sz w:val="22"/>
                <w:szCs w:val="22"/>
              </w:rPr>
              <w:t>Прочие неналоговые доходы бюджета сельского поселения носят разовый характер и не прогнозируются на очередной финансовый год.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E745CD" w:rsidRDefault="009F20B4" w:rsidP="00227ED3">
            <w:pPr>
              <w:rPr>
                <w:sz w:val="22"/>
                <w:szCs w:val="22"/>
              </w:rPr>
            </w:pPr>
            <w:r w:rsidRPr="00E745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B70802" w:rsidRDefault="009F20B4" w:rsidP="00227ED3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E745CD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решения (решением) Совета депутатов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 о районном бюджете на очередной год и на плановый период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B70802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lastRenderedPageBreak/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B70802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 xml:space="preserve">Дотации бюджетам сельских поселений на выравнивание </w:t>
            </w:r>
            <w:r w:rsidRPr="00B70802">
              <w:rPr>
                <w:sz w:val="22"/>
                <w:szCs w:val="22"/>
                <w:shd w:val="clear" w:color="auto" w:fill="FFFFFF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в бюджет сельского поселения </w:t>
            </w:r>
            <w:r w:rsidRPr="002D54B6">
              <w:rPr>
                <w:sz w:val="22"/>
                <w:szCs w:val="22"/>
              </w:rPr>
              <w:lastRenderedPageBreak/>
              <w:t xml:space="preserve">осуществляется в соответствии с проектом решения (решением)  Совета депутатов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 о районном бюджете на очередной год и на плановый период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124678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2 02 15002 10  0000 150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124678" w:rsidRDefault="009F20B4" w:rsidP="00227ED3">
            <w:pPr>
              <w:jc w:val="both"/>
              <w:rPr>
                <w:sz w:val="22"/>
                <w:szCs w:val="22"/>
              </w:rPr>
            </w:pPr>
            <w:r w:rsidRPr="0012467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F20B4" w:rsidRPr="00124678" w:rsidRDefault="009F20B4" w:rsidP="00227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в бюджет сельского поселения осуществляется в соответствии с проектом решения (решением) Совета депутатов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Default="009F20B4" w:rsidP="00227E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9F20B4" w:rsidRPr="00C403BB" w:rsidRDefault="009F20B4" w:rsidP="00227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безвозмездных поступлений из областного бюджета в бюджет сельского поселения осуществляется в соответствии с проектом закона Оренбургской области  об областном бюджете на очередной финансовый год и на плановый период 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</w:t>
            </w:r>
            <w:r w:rsidRPr="003176D1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 xml:space="preserve">Прочие межбюджетные трансферты, </w:t>
            </w:r>
            <w:r w:rsidRPr="00C403BB">
              <w:rPr>
                <w:color w:val="000000"/>
                <w:sz w:val="22"/>
                <w:szCs w:val="22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в бюджет сельского поселения </w:t>
            </w:r>
            <w:r w:rsidRPr="002D54B6">
              <w:rPr>
                <w:sz w:val="22"/>
                <w:szCs w:val="22"/>
              </w:rPr>
              <w:lastRenderedPageBreak/>
              <w:t xml:space="preserve">осуществляется в соответствии с проектом решения (решением) Совета депутатов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 о районном бюджете на очередной год и на плановый период и постановлениями администрации </w:t>
            </w:r>
            <w:proofErr w:type="spellStart"/>
            <w:r w:rsidRPr="002D54B6">
              <w:rPr>
                <w:sz w:val="22"/>
                <w:szCs w:val="22"/>
              </w:rPr>
              <w:t>Сакмарского</w:t>
            </w:r>
            <w:proofErr w:type="spellEnd"/>
            <w:r w:rsidRPr="002D54B6">
              <w:rPr>
                <w:sz w:val="22"/>
                <w:szCs w:val="22"/>
              </w:rPr>
              <w:t xml:space="preserve"> района</w:t>
            </w:r>
          </w:p>
        </w:tc>
      </w:tr>
      <w:tr w:rsidR="009F20B4" w:rsidRPr="00C403BB" w:rsidTr="0022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3176D1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Архиповский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D85AD2" w:rsidRDefault="009F20B4" w:rsidP="00227ED3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2 07 05030 10 0000 150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прогнозируется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C403BB" w:rsidRDefault="009F20B4" w:rsidP="00227ED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B4" w:rsidRPr="002D54B6" w:rsidRDefault="009F20B4" w:rsidP="00227ED3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2D54B6">
              <w:rPr>
                <w:sz w:val="22"/>
                <w:szCs w:val="22"/>
              </w:rPr>
              <w:t xml:space="preserve">Прогнозирование поступлений </w:t>
            </w:r>
            <w:r w:rsidRPr="002D54B6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  <w:p w:rsidR="009F20B4" w:rsidRPr="001740FB" w:rsidRDefault="009F20B4" w:rsidP="00227ED3">
            <w:pPr>
              <w:pStyle w:val="ConsPlusNormal"/>
              <w:rPr>
                <w:sz w:val="22"/>
                <w:szCs w:val="22"/>
                <w:highlight w:val="yellow"/>
              </w:rPr>
            </w:pPr>
            <w:r w:rsidRPr="002D54B6">
              <w:rPr>
                <w:sz w:val="22"/>
                <w:szCs w:val="22"/>
              </w:rPr>
              <w:t xml:space="preserve">Оценка осуществляется исходя </w:t>
            </w:r>
            <w:proofErr w:type="gramStart"/>
            <w:r w:rsidRPr="002D54B6">
              <w:rPr>
                <w:sz w:val="22"/>
                <w:szCs w:val="22"/>
              </w:rPr>
              <w:t>из данных о фактических поступлениях доходов за истекшие месяцы текущего финансового года без корректировки прогноза доходов в оставшиеся месяцы</w:t>
            </w:r>
            <w:proofErr w:type="gramEnd"/>
            <w:r w:rsidRPr="002D54B6">
              <w:rPr>
                <w:sz w:val="22"/>
                <w:szCs w:val="22"/>
              </w:rPr>
              <w:t xml:space="preserve"> текущего финансового года</w:t>
            </w:r>
          </w:p>
        </w:tc>
      </w:tr>
    </w:tbl>
    <w:p w:rsidR="009F20B4" w:rsidRDefault="009F20B4" w:rsidP="009F20B4">
      <w:pPr>
        <w:jc w:val="both"/>
        <w:rPr>
          <w:sz w:val="28"/>
          <w:szCs w:val="28"/>
        </w:rPr>
      </w:pPr>
    </w:p>
    <w:p w:rsidR="009F20B4" w:rsidRDefault="009F20B4" w:rsidP="009F20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20B4" w:rsidRPr="00DB61BA" w:rsidRDefault="009F20B4" w:rsidP="009F20B4">
      <w:pPr>
        <w:rPr>
          <w:szCs w:val="28"/>
        </w:rPr>
      </w:pPr>
    </w:p>
    <w:p w:rsidR="00FE0BED" w:rsidRPr="00DB61BA" w:rsidRDefault="00FE0BED" w:rsidP="009F20B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FE0BED" w:rsidRPr="00DB61BA" w:rsidSect="00E47341">
      <w:footerReference w:type="even" r:id="rId10"/>
      <w:footerReference w:type="default" r:id="rId11"/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0B" w:rsidRDefault="0035400B">
      <w:r>
        <w:separator/>
      </w:r>
    </w:p>
  </w:endnote>
  <w:endnote w:type="continuationSeparator" w:id="0">
    <w:p w:rsidR="0035400B" w:rsidRDefault="0035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BA" w:rsidRDefault="00FA6F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1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1BA" w:rsidRDefault="00DB61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BA" w:rsidRDefault="00FA6F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1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20B4">
      <w:rPr>
        <w:rStyle w:val="a8"/>
        <w:noProof/>
      </w:rPr>
      <w:t>1</w:t>
    </w:r>
    <w:r>
      <w:rPr>
        <w:rStyle w:val="a8"/>
      </w:rPr>
      <w:fldChar w:fldCharType="end"/>
    </w:r>
  </w:p>
  <w:p w:rsidR="00DB61BA" w:rsidRDefault="00DB61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FA6F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A2" w:rsidRDefault="001F39A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FA6FE3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F39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20B4">
      <w:rPr>
        <w:rStyle w:val="a8"/>
        <w:noProof/>
      </w:rPr>
      <w:t>2</w:t>
    </w:r>
    <w:r>
      <w:rPr>
        <w:rStyle w:val="a8"/>
      </w:rPr>
      <w:fldChar w:fldCharType="end"/>
    </w:r>
  </w:p>
  <w:p w:rsidR="001F39A2" w:rsidRDefault="001F39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0B" w:rsidRDefault="0035400B">
      <w:r>
        <w:separator/>
      </w:r>
    </w:p>
  </w:footnote>
  <w:footnote w:type="continuationSeparator" w:id="0">
    <w:p w:rsidR="0035400B" w:rsidRDefault="00354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EB73673"/>
    <w:multiLevelType w:val="hybridMultilevel"/>
    <w:tmpl w:val="DA56B438"/>
    <w:lvl w:ilvl="0" w:tplc="8E6C4A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C6012A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53D96DF1"/>
    <w:multiLevelType w:val="hybridMultilevel"/>
    <w:tmpl w:val="C646FF34"/>
    <w:lvl w:ilvl="0" w:tplc="85824684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0A1125"/>
    <w:multiLevelType w:val="hybridMultilevel"/>
    <w:tmpl w:val="73EC9F82"/>
    <w:lvl w:ilvl="0" w:tplc="F5D464D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38D"/>
    <w:rsid w:val="00005E17"/>
    <w:rsid w:val="000147C7"/>
    <w:rsid w:val="00024304"/>
    <w:rsid w:val="00025324"/>
    <w:rsid w:val="0002540C"/>
    <w:rsid w:val="00044DC7"/>
    <w:rsid w:val="00046E21"/>
    <w:rsid w:val="00050C68"/>
    <w:rsid w:val="0005372C"/>
    <w:rsid w:val="00054D8B"/>
    <w:rsid w:val="000559D5"/>
    <w:rsid w:val="00060F3C"/>
    <w:rsid w:val="00066F3A"/>
    <w:rsid w:val="000808D6"/>
    <w:rsid w:val="00085C71"/>
    <w:rsid w:val="000A726F"/>
    <w:rsid w:val="000B2D79"/>
    <w:rsid w:val="000B2E9D"/>
    <w:rsid w:val="000B4002"/>
    <w:rsid w:val="000B66C7"/>
    <w:rsid w:val="000C430D"/>
    <w:rsid w:val="000C6520"/>
    <w:rsid w:val="000E0286"/>
    <w:rsid w:val="000F2B40"/>
    <w:rsid w:val="000F3A7A"/>
    <w:rsid w:val="000F5B6A"/>
    <w:rsid w:val="00100327"/>
    <w:rsid w:val="00104D97"/>
    <w:rsid w:val="00104E0D"/>
    <w:rsid w:val="0010504A"/>
    <w:rsid w:val="00116BFA"/>
    <w:rsid w:val="0012103B"/>
    <w:rsid w:val="00124678"/>
    <w:rsid w:val="00125DE3"/>
    <w:rsid w:val="001374B4"/>
    <w:rsid w:val="001403A3"/>
    <w:rsid w:val="00140D82"/>
    <w:rsid w:val="001536A2"/>
    <w:rsid w:val="00153B21"/>
    <w:rsid w:val="00163F0D"/>
    <w:rsid w:val="001740FB"/>
    <w:rsid w:val="00182DBC"/>
    <w:rsid w:val="001922F6"/>
    <w:rsid w:val="001A7D1D"/>
    <w:rsid w:val="001B03A8"/>
    <w:rsid w:val="001B5CE8"/>
    <w:rsid w:val="001C1D98"/>
    <w:rsid w:val="001C63B1"/>
    <w:rsid w:val="001D079F"/>
    <w:rsid w:val="001D0D77"/>
    <w:rsid w:val="001D2690"/>
    <w:rsid w:val="001D6ED2"/>
    <w:rsid w:val="001F062F"/>
    <w:rsid w:val="001F39A2"/>
    <w:rsid w:val="001F4BE3"/>
    <w:rsid w:val="001F5400"/>
    <w:rsid w:val="001F6D02"/>
    <w:rsid w:val="002119AE"/>
    <w:rsid w:val="00242581"/>
    <w:rsid w:val="00245F67"/>
    <w:rsid w:val="002504E8"/>
    <w:rsid w:val="00254382"/>
    <w:rsid w:val="002616F2"/>
    <w:rsid w:val="00262A72"/>
    <w:rsid w:val="0026590A"/>
    <w:rsid w:val="0027031E"/>
    <w:rsid w:val="0027299A"/>
    <w:rsid w:val="00286C74"/>
    <w:rsid w:val="00286E28"/>
    <w:rsid w:val="0028703B"/>
    <w:rsid w:val="002916E1"/>
    <w:rsid w:val="002A1D7B"/>
    <w:rsid w:val="002A2062"/>
    <w:rsid w:val="002A31A1"/>
    <w:rsid w:val="002B3AE2"/>
    <w:rsid w:val="002B4335"/>
    <w:rsid w:val="002B6527"/>
    <w:rsid w:val="002C135C"/>
    <w:rsid w:val="002C371F"/>
    <w:rsid w:val="002C3AB3"/>
    <w:rsid w:val="002C5E60"/>
    <w:rsid w:val="002C7098"/>
    <w:rsid w:val="002E65D5"/>
    <w:rsid w:val="002F534F"/>
    <w:rsid w:val="002F63E3"/>
    <w:rsid w:val="002F74D7"/>
    <w:rsid w:val="0030124B"/>
    <w:rsid w:val="00301B8F"/>
    <w:rsid w:val="00306023"/>
    <w:rsid w:val="00313D3A"/>
    <w:rsid w:val="003176D1"/>
    <w:rsid w:val="00326938"/>
    <w:rsid w:val="00341FC1"/>
    <w:rsid w:val="00351389"/>
    <w:rsid w:val="00353454"/>
    <w:rsid w:val="0035400B"/>
    <w:rsid w:val="00357761"/>
    <w:rsid w:val="00360A0F"/>
    <w:rsid w:val="0037040B"/>
    <w:rsid w:val="003921D8"/>
    <w:rsid w:val="003972E7"/>
    <w:rsid w:val="003B2193"/>
    <w:rsid w:val="003D111E"/>
    <w:rsid w:val="003E5F43"/>
    <w:rsid w:val="003F457A"/>
    <w:rsid w:val="003F5CD2"/>
    <w:rsid w:val="00400144"/>
    <w:rsid w:val="00405ED5"/>
    <w:rsid w:val="00407B71"/>
    <w:rsid w:val="00412C98"/>
    <w:rsid w:val="00425061"/>
    <w:rsid w:val="0043531C"/>
    <w:rsid w:val="0043686A"/>
    <w:rsid w:val="00441069"/>
    <w:rsid w:val="00444636"/>
    <w:rsid w:val="00453869"/>
    <w:rsid w:val="00455E4A"/>
    <w:rsid w:val="0047086D"/>
    <w:rsid w:val="004711EC"/>
    <w:rsid w:val="004771E9"/>
    <w:rsid w:val="00480BC7"/>
    <w:rsid w:val="00484941"/>
    <w:rsid w:val="004871AA"/>
    <w:rsid w:val="004A6128"/>
    <w:rsid w:val="004B3074"/>
    <w:rsid w:val="004B6A5C"/>
    <w:rsid w:val="004C781F"/>
    <w:rsid w:val="004D4636"/>
    <w:rsid w:val="004E60E5"/>
    <w:rsid w:val="004E78FD"/>
    <w:rsid w:val="004F7011"/>
    <w:rsid w:val="004F73BB"/>
    <w:rsid w:val="00515D9C"/>
    <w:rsid w:val="00531FBD"/>
    <w:rsid w:val="0053366A"/>
    <w:rsid w:val="005364D2"/>
    <w:rsid w:val="0054353D"/>
    <w:rsid w:val="0058465F"/>
    <w:rsid w:val="00587BF6"/>
    <w:rsid w:val="0059112C"/>
    <w:rsid w:val="00592A2F"/>
    <w:rsid w:val="00593A14"/>
    <w:rsid w:val="005C2541"/>
    <w:rsid w:val="005C5FF3"/>
    <w:rsid w:val="005D074F"/>
    <w:rsid w:val="005D5FEB"/>
    <w:rsid w:val="005D618D"/>
    <w:rsid w:val="005E325C"/>
    <w:rsid w:val="005E79FE"/>
    <w:rsid w:val="005E7F47"/>
    <w:rsid w:val="005F0289"/>
    <w:rsid w:val="005F6EDF"/>
    <w:rsid w:val="00611679"/>
    <w:rsid w:val="00612181"/>
    <w:rsid w:val="00613D7D"/>
    <w:rsid w:val="0062222D"/>
    <w:rsid w:val="006266DA"/>
    <w:rsid w:val="00641930"/>
    <w:rsid w:val="00643075"/>
    <w:rsid w:val="006564DB"/>
    <w:rsid w:val="00660126"/>
    <w:rsid w:val="00660EE3"/>
    <w:rsid w:val="00676B57"/>
    <w:rsid w:val="0069038D"/>
    <w:rsid w:val="00692C95"/>
    <w:rsid w:val="006940F8"/>
    <w:rsid w:val="006A66C8"/>
    <w:rsid w:val="006B1FE1"/>
    <w:rsid w:val="006B6C21"/>
    <w:rsid w:val="006C29FC"/>
    <w:rsid w:val="006D33E4"/>
    <w:rsid w:val="006E4465"/>
    <w:rsid w:val="006F6306"/>
    <w:rsid w:val="007120F8"/>
    <w:rsid w:val="0072071C"/>
    <w:rsid w:val="007219F0"/>
    <w:rsid w:val="00744C09"/>
    <w:rsid w:val="007600A3"/>
    <w:rsid w:val="0076785F"/>
    <w:rsid w:val="007730B1"/>
    <w:rsid w:val="007762DF"/>
    <w:rsid w:val="00782222"/>
    <w:rsid w:val="00790554"/>
    <w:rsid w:val="007936ED"/>
    <w:rsid w:val="00795719"/>
    <w:rsid w:val="007A6DB7"/>
    <w:rsid w:val="007B506C"/>
    <w:rsid w:val="007B6388"/>
    <w:rsid w:val="007C0A5F"/>
    <w:rsid w:val="007C2F51"/>
    <w:rsid w:val="007E2A1A"/>
    <w:rsid w:val="007E5778"/>
    <w:rsid w:val="007F5C1B"/>
    <w:rsid w:val="00802AD2"/>
    <w:rsid w:val="00803F3C"/>
    <w:rsid w:val="00804CFE"/>
    <w:rsid w:val="00810584"/>
    <w:rsid w:val="00811C94"/>
    <w:rsid w:val="00811CF1"/>
    <w:rsid w:val="0082320C"/>
    <w:rsid w:val="00831E02"/>
    <w:rsid w:val="00841ED3"/>
    <w:rsid w:val="0084224D"/>
    <w:rsid w:val="008438D7"/>
    <w:rsid w:val="00847D3F"/>
    <w:rsid w:val="00850B91"/>
    <w:rsid w:val="008536D6"/>
    <w:rsid w:val="00860E5A"/>
    <w:rsid w:val="00864D06"/>
    <w:rsid w:val="00865BCA"/>
    <w:rsid w:val="00867AB6"/>
    <w:rsid w:val="0087311E"/>
    <w:rsid w:val="00881242"/>
    <w:rsid w:val="008A26EE"/>
    <w:rsid w:val="008B2B21"/>
    <w:rsid w:val="008B6AD3"/>
    <w:rsid w:val="008E19D1"/>
    <w:rsid w:val="008E59CA"/>
    <w:rsid w:val="008E72BE"/>
    <w:rsid w:val="00902988"/>
    <w:rsid w:val="00910044"/>
    <w:rsid w:val="009122B1"/>
    <w:rsid w:val="00913129"/>
    <w:rsid w:val="00917C70"/>
    <w:rsid w:val="009228DF"/>
    <w:rsid w:val="00924E84"/>
    <w:rsid w:val="00942B89"/>
    <w:rsid w:val="009458DC"/>
    <w:rsid w:val="00947FCC"/>
    <w:rsid w:val="009557C2"/>
    <w:rsid w:val="00983060"/>
    <w:rsid w:val="00983797"/>
    <w:rsid w:val="00984005"/>
    <w:rsid w:val="00985A10"/>
    <w:rsid w:val="009A29A0"/>
    <w:rsid w:val="009A2F01"/>
    <w:rsid w:val="009C0ADE"/>
    <w:rsid w:val="009D5F0B"/>
    <w:rsid w:val="009F20B4"/>
    <w:rsid w:val="009F44DD"/>
    <w:rsid w:val="00A061D7"/>
    <w:rsid w:val="00A11275"/>
    <w:rsid w:val="00A14D21"/>
    <w:rsid w:val="00A24F0C"/>
    <w:rsid w:val="00A30E81"/>
    <w:rsid w:val="00A34804"/>
    <w:rsid w:val="00A67B50"/>
    <w:rsid w:val="00A76FF7"/>
    <w:rsid w:val="00A941CF"/>
    <w:rsid w:val="00AA54F7"/>
    <w:rsid w:val="00AC7C5E"/>
    <w:rsid w:val="00AE2601"/>
    <w:rsid w:val="00B03CAB"/>
    <w:rsid w:val="00B05E89"/>
    <w:rsid w:val="00B06EE8"/>
    <w:rsid w:val="00B1774B"/>
    <w:rsid w:val="00B22F6A"/>
    <w:rsid w:val="00B31114"/>
    <w:rsid w:val="00B35935"/>
    <w:rsid w:val="00B37B0C"/>
    <w:rsid w:val="00B37E63"/>
    <w:rsid w:val="00B444A2"/>
    <w:rsid w:val="00B62CFB"/>
    <w:rsid w:val="00B65E8F"/>
    <w:rsid w:val="00B70802"/>
    <w:rsid w:val="00B72D61"/>
    <w:rsid w:val="00B77D3F"/>
    <w:rsid w:val="00B8231A"/>
    <w:rsid w:val="00BA2DE1"/>
    <w:rsid w:val="00BA36D9"/>
    <w:rsid w:val="00BA44F5"/>
    <w:rsid w:val="00BB2A11"/>
    <w:rsid w:val="00BB55C0"/>
    <w:rsid w:val="00BC0920"/>
    <w:rsid w:val="00BD0F9D"/>
    <w:rsid w:val="00BE5992"/>
    <w:rsid w:val="00BF39F0"/>
    <w:rsid w:val="00C07122"/>
    <w:rsid w:val="00C11FDF"/>
    <w:rsid w:val="00C16EFB"/>
    <w:rsid w:val="00C252BD"/>
    <w:rsid w:val="00C403BB"/>
    <w:rsid w:val="00C404CC"/>
    <w:rsid w:val="00C53AA4"/>
    <w:rsid w:val="00C572C4"/>
    <w:rsid w:val="00C65550"/>
    <w:rsid w:val="00C731BB"/>
    <w:rsid w:val="00C73A99"/>
    <w:rsid w:val="00C807FB"/>
    <w:rsid w:val="00C964F8"/>
    <w:rsid w:val="00CA151C"/>
    <w:rsid w:val="00CA47C0"/>
    <w:rsid w:val="00CB1900"/>
    <w:rsid w:val="00CB43C1"/>
    <w:rsid w:val="00CB62A7"/>
    <w:rsid w:val="00CC729A"/>
    <w:rsid w:val="00CD077D"/>
    <w:rsid w:val="00CD2B3D"/>
    <w:rsid w:val="00CD5148"/>
    <w:rsid w:val="00CE5183"/>
    <w:rsid w:val="00D00358"/>
    <w:rsid w:val="00D00815"/>
    <w:rsid w:val="00D036EE"/>
    <w:rsid w:val="00D12043"/>
    <w:rsid w:val="00D159D5"/>
    <w:rsid w:val="00D22900"/>
    <w:rsid w:val="00D71165"/>
    <w:rsid w:val="00D73323"/>
    <w:rsid w:val="00D77402"/>
    <w:rsid w:val="00D85AD2"/>
    <w:rsid w:val="00D8719C"/>
    <w:rsid w:val="00DA2075"/>
    <w:rsid w:val="00DB4D6B"/>
    <w:rsid w:val="00DB61BA"/>
    <w:rsid w:val="00DC2302"/>
    <w:rsid w:val="00DC528B"/>
    <w:rsid w:val="00DD5C02"/>
    <w:rsid w:val="00DE1651"/>
    <w:rsid w:val="00DE50C1"/>
    <w:rsid w:val="00DE5668"/>
    <w:rsid w:val="00DF2A9C"/>
    <w:rsid w:val="00E04378"/>
    <w:rsid w:val="00E138E0"/>
    <w:rsid w:val="00E3132E"/>
    <w:rsid w:val="00E424B8"/>
    <w:rsid w:val="00E424F0"/>
    <w:rsid w:val="00E43376"/>
    <w:rsid w:val="00E43784"/>
    <w:rsid w:val="00E47341"/>
    <w:rsid w:val="00E5200D"/>
    <w:rsid w:val="00E61F30"/>
    <w:rsid w:val="00E657E1"/>
    <w:rsid w:val="00E67DF0"/>
    <w:rsid w:val="00E7274C"/>
    <w:rsid w:val="00E745CD"/>
    <w:rsid w:val="00E74E00"/>
    <w:rsid w:val="00E74ECA"/>
    <w:rsid w:val="00E75C57"/>
    <w:rsid w:val="00E76A4E"/>
    <w:rsid w:val="00E86F85"/>
    <w:rsid w:val="00E9626F"/>
    <w:rsid w:val="00EB27AE"/>
    <w:rsid w:val="00EC1EC9"/>
    <w:rsid w:val="00EC40AD"/>
    <w:rsid w:val="00EC5509"/>
    <w:rsid w:val="00ED5A0B"/>
    <w:rsid w:val="00ED72D3"/>
    <w:rsid w:val="00EF29AB"/>
    <w:rsid w:val="00EF56AF"/>
    <w:rsid w:val="00F007E4"/>
    <w:rsid w:val="00F02C40"/>
    <w:rsid w:val="00F106DE"/>
    <w:rsid w:val="00F24917"/>
    <w:rsid w:val="00F30D40"/>
    <w:rsid w:val="00F410DF"/>
    <w:rsid w:val="00F752EE"/>
    <w:rsid w:val="00F752F1"/>
    <w:rsid w:val="00F8225E"/>
    <w:rsid w:val="00F86418"/>
    <w:rsid w:val="00F9297B"/>
    <w:rsid w:val="00F9585F"/>
    <w:rsid w:val="00FA27C4"/>
    <w:rsid w:val="00FA27D8"/>
    <w:rsid w:val="00FA3F02"/>
    <w:rsid w:val="00FA41A1"/>
    <w:rsid w:val="00FA6611"/>
    <w:rsid w:val="00FA6FE3"/>
    <w:rsid w:val="00FB4B64"/>
    <w:rsid w:val="00FC6D0F"/>
    <w:rsid w:val="00FD350A"/>
    <w:rsid w:val="00FE0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C98"/>
  </w:style>
  <w:style w:type="paragraph" w:styleId="1">
    <w:name w:val="heading 1"/>
    <w:basedOn w:val="a"/>
    <w:next w:val="a"/>
    <w:qFormat/>
    <w:rsid w:val="00412C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2C98"/>
    <w:rPr>
      <w:sz w:val="28"/>
    </w:rPr>
  </w:style>
  <w:style w:type="paragraph" w:styleId="a4">
    <w:name w:val="Body Text Indent"/>
    <w:basedOn w:val="a"/>
    <w:rsid w:val="00412C9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12C9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12C9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412C9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12C98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rsid w:val="00DB61B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690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0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9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Нижний колонтитул Знак"/>
    <w:link w:val="a5"/>
    <w:uiPriority w:val="99"/>
    <w:rsid w:val="008E72BE"/>
  </w:style>
  <w:style w:type="paragraph" w:styleId="ab">
    <w:name w:val="Normal (Web)"/>
    <w:basedOn w:val="a"/>
    <w:uiPriority w:val="99"/>
    <w:unhideWhenUsed/>
    <w:rsid w:val="0002540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4E60E5"/>
    <w:pPr>
      <w:ind w:left="720"/>
      <w:contextualSpacing/>
    </w:pPr>
  </w:style>
  <w:style w:type="paragraph" w:customStyle="1" w:styleId="ConsPlusNormal">
    <w:name w:val="ConsPlusNormal"/>
    <w:rsid w:val="00FE0BE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4A38-959B-4489-A121-95CC632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</cp:lastModifiedBy>
  <cp:revision>16</cp:revision>
  <cp:lastPrinted>2022-04-05T08:33:00Z</cp:lastPrinted>
  <dcterms:created xsi:type="dcterms:W3CDTF">2022-01-27T07:33:00Z</dcterms:created>
  <dcterms:modified xsi:type="dcterms:W3CDTF">2022-04-05T08:33:00Z</dcterms:modified>
</cp:coreProperties>
</file>