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sidR="00E63F12">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 Администрация                                                         </w:t>
      </w:r>
      <w:r w:rsidR="00E63F12">
        <w:rPr>
          <w:rFonts w:ascii="Times New Roman" w:eastAsia="Times New Roman" w:hAnsi="Times New Roman" w:cs="Times New Roman"/>
          <w:sz w:val="28"/>
          <w:szCs w:val="28"/>
          <w:lang w:eastAsia="ru-RU"/>
        </w:rPr>
        <w:t xml:space="preserve">              ПРОЕКТ</w:t>
      </w:r>
      <w:r w:rsidRPr="009F7481">
        <w:rPr>
          <w:rFonts w:ascii="Times New Roman" w:eastAsia="Times New Roman" w:hAnsi="Times New Roman" w:cs="Times New Roman"/>
          <w:sz w:val="28"/>
          <w:szCs w:val="28"/>
          <w:lang w:eastAsia="ru-RU"/>
        </w:rPr>
        <w:t xml:space="preserve">               </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муниципального образования</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proofErr w:type="spellStart"/>
      <w:r w:rsidR="00965BC5">
        <w:rPr>
          <w:rFonts w:ascii="Times New Roman" w:eastAsia="Times New Roman" w:hAnsi="Times New Roman" w:cs="Times New Roman"/>
          <w:sz w:val="28"/>
          <w:szCs w:val="28"/>
          <w:lang w:eastAsia="ru-RU"/>
        </w:rPr>
        <w:t>Архиповс</w:t>
      </w:r>
      <w:r w:rsidRPr="009F7481">
        <w:rPr>
          <w:rFonts w:ascii="Times New Roman" w:eastAsia="Times New Roman" w:hAnsi="Times New Roman" w:cs="Times New Roman"/>
          <w:sz w:val="28"/>
          <w:szCs w:val="28"/>
          <w:lang w:eastAsia="ru-RU"/>
        </w:rPr>
        <w:t>кий</w:t>
      </w:r>
      <w:proofErr w:type="spellEnd"/>
      <w:r w:rsidRPr="009F7481">
        <w:rPr>
          <w:rFonts w:ascii="Times New Roman" w:eastAsia="Times New Roman" w:hAnsi="Times New Roman" w:cs="Times New Roman"/>
          <w:sz w:val="28"/>
          <w:szCs w:val="28"/>
          <w:lang w:eastAsia="ru-RU"/>
        </w:rPr>
        <w:t xml:space="preserve">  сельсовет</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proofErr w:type="spellStart"/>
      <w:r w:rsidRPr="009F7481">
        <w:rPr>
          <w:rFonts w:ascii="Times New Roman" w:eastAsia="Times New Roman" w:hAnsi="Times New Roman" w:cs="Times New Roman"/>
          <w:sz w:val="28"/>
          <w:szCs w:val="28"/>
          <w:lang w:eastAsia="ru-RU"/>
        </w:rPr>
        <w:t>Сакмарского</w:t>
      </w:r>
      <w:proofErr w:type="spellEnd"/>
      <w:r w:rsidRPr="009F7481">
        <w:rPr>
          <w:rFonts w:ascii="Times New Roman" w:eastAsia="Times New Roman" w:hAnsi="Times New Roman" w:cs="Times New Roman"/>
          <w:sz w:val="28"/>
          <w:szCs w:val="28"/>
          <w:lang w:eastAsia="ru-RU"/>
        </w:rPr>
        <w:t xml:space="preserve">  района</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Оренбургской области </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ПОСТАНОВЛЕНИЕ</w:t>
      </w:r>
    </w:p>
    <w:p w:rsidR="009F7481" w:rsidRPr="009F7481" w:rsidRDefault="00E63F12" w:rsidP="009F74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 № _</w:t>
      </w:r>
      <w:proofErr w:type="gramStart"/>
      <w:r>
        <w:rPr>
          <w:rFonts w:ascii="Times New Roman" w:eastAsia="Times New Roman" w:hAnsi="Times New Roman" w:cs="Times New Roman"/>
          <w:sz w:val="28"/>
          <w:szCs w:val="28"/>
          <w:lang w:eastAsia="ru-RU"/>
        </w:rPr>
        <w:t>_</w:t>
      </w:r>
      <w:r w:rsidR="009F7481" w:rsidRPr="009F7481">
        <w:rPr>
          <w:rFonts w:ascii="Times New Roman" w:eastAsia="Times New Roman" w:hAnsi="Times New Roman" w:cs="Times New Roman"/>
          <w:sz w:val="28"/>
          <w:szCs w:val="28"/>
          <w:lang w:eastAsia="ru-RU"/>
        </w:rPr>
        <w:t>-</w:t>
      </w:r>
      <w:proofErr w:type="gramEnd"/>
      <w:r w:rsidR="009F7481" w:rsidRPr="009F7481">
        <w:rPr>
          <w:rFonts w:ascii="Times New Roman" w:eastAsia="Times New Roman" w:hAnsi="Times New Roman" w:cs="Times New Roman"/>
          <w:sz w:val="28"/>
          <w:szCs w:val="28"/>
          <w:lang w:eastAsia="ru-RU"/>
        </w:rPr>
        <w:t>п</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sidR="00965BC5">
        <w:rPr>
          <w:rFonts w:ascii="Times New Roman" w:eastAsia="Times New Roman" w:hAnsi="Times New Roman" w:cs="Times New Roman"/>
          <w:sz w:val="28"/>
          <w:szCs w:val="28"/>
          <w:lang w:eastAsia="ru-RU"/>
        </w:rPr>
        <w:t xml:space="preserve">       </w:t>
      </w:r>
      <w:r w:rsidR="00E63F12">
        <w:rPr>
          <w:rFonts w:ascii="Times New Roman" w:eastAsia="Times New Roman" w:hAnsi="Times New Roman" w:cs="Times New Roman"/>
          <w:sz w:val="28"/>
          <w:szCs w:val="28"/>
          <w:lang w:eastAsia="ru-RU"/>
        </w:rPr>
        <w:t xml:space="preserve">  </w:t>
      </w:r>
      <w:proofErr w:type="gramStart"/>
      <w:r w:rsidR="00E63F12">
        <w:rPr>
          <w:rFonts w:ascii="Times New Roman" w:eastAsia="Times New Roman" w:hAnsi="Times New Roman" w:cs="Times New Roman"/>
          <w:sz w:val="28"/>
          <w:szCs w:val="28"/>
          <w:lang w:eastAsia="ru-RU"/>
        </w:rPr>
        <w:t>с</w:t>
      </w:r>
      <w:proofErr w:type="gramEnd"/>
      <w:r w:rsidR="00E63F12">
        <w:rPr>
          <w:rFonts w:ascii="Times New Roman" w:eastAsia="Times New Roman" w:hAnsi="Times New Roman" w:cs="Times New Roman"/>
          <w:sz w:val="28"/>
          <w:szCs w:val="28"/>
          <w:lang w:eastAsia="ru-RU"/>
        </w:rPr>
        <w:t xml:space="preserve">. </w:t>
      </w:r>
      <w:r w:rsidR="00965BC5">
        <w:rPr>
          <w:rFonts w:ascii="Times New Roman" w:eastAsia="Times New Roman" w:hAnsi="Times New Roman" w:cs="Times New Roman"/>
          <w:sz w:val="28"/>
          <w:szCs w:val="28"/>
          <w:lang w:eastAsia="ru-RU"/>
        </w:rPr>
        <w:t>Архиповка</w:t>
      </w:r>
    </w:p>
    <w:p w:rsidR="009F7481" w:rsidRPr="009F7481" w:rsidRDefault="009F7481" w:rsidP="009F74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481" w:rsidRPr="009F7481" w:rsidRDefault="009F7481" w:rsidP="009F74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481" w:rsidRPr="009F7481" w:rsidRDefault="009F7481" w:rsidP="009F7481">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P58"/>
      <w:bookmarkEnd w:id="0"/>
      <w:r w:rsidRPr="009F7481">
        <w:rPr>
          <w:rFonts w:ascii="Times New Roman" w:eastAsia="Times New Roman" w:hAnsi="Times New Roman" w:cs="Times New Roman"/>
          <w:sz w:val="28"/>
          <w:szCs w:val="28"/>
          <w:lang w:eastAsia="ru-RU"/>
        </w:rPr>
        <w:t xml:space="preserve">Об утверждении административного регламента </w:t>
      </w:r>
    </w:p>
    <w:p w:rsidR="009F7481" w:rsidRPr="009F7481" w:rsidRDefault="009F7481" w:rsidP="009F7481">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предоставления муниципальной услуги</w:t>
      </w:r>
    </w:p>
    <w:p w:rsidR="009F7481" w:rsidRPr="009F7481" w:rsidRDefault="009F7481" w:rsidP="009F7481">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p>
    <w:p w:rsidR="009F7481" w:rsidRPr="009F7481" w:rsidRDefault="009F7481" w:rsidP="009F7481">
      <w:pPr>
        <w:widowControl w:val="0"/>
        <w:autoSpaceDE w:val="0"/>
        <w:autoSpaceDN w:val="0"/>
        <w:spacing w:after="0" w:line="240" w:lineRule="auto"/>
        <w:rPr>
          <w:rFonts w:ascii="Times New Roman" w:eastAsia="Times New Roman" w:hAnsi="Times New Roman" w:cs="Times New Roman"/>
          <w:sz w:val="28"/>
          <w:szCs w:val="28"/>
          <w:lang w:eastAsia="ru-RU"/>
        </w:rPr>
      </w:pPr>
    </w:p>
    <w:p w:rsidR="009F7481" w:rsidRPr="009F7481" w:rsidRDefault="009F7481" w:rsidP="009F7481">
      <w:pPr>
        <w:autoSpaceDE w:val="0"/>
        <w:autoSpaceDN w:val="0"/>
        <w:adjustRightInd w:val="0"/>
        <w:spacing w:after="0" w:line="240" w:lineRule="auto"/>
        <w:ind w:firstLine="709"/>
        <w:jc w:val="both"/>
        <w:rPr>
          <w:rFonts w:ascii="Arial" w:eastAsia="Times New Roman" w:hAnsi="Arial" w:cs="Arial"/>
          <w:b/>
          <w:sz w:val="28"/>
          <w:szCs w:val="24"/>
          <w:lang w:eastAsia="ru-RU"/>
        </w:rPr>
      </w:pPr>
      <w:proofErr w:type="gramStart"/>
      <w:r w:rsidRPr="009F7481">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9F7481">
        <w:rPr>
          <w:rFonts w:ascii="Times New Roman" w:eastAsia="Times New Roman" w:hAnsi="Times New Roman" w:cs="Times New Roman"/>
          <w:b/>
          <w:sz w:val="28"/>
          <w:szCs w:val="28"/>
          <w:lang w:eastAsia="ru-RU"/>
        </w:rPr>
        <w:t xml:space="preserve"> </w:t>
      </w:r>
      <w:r w:rsidRPr="009F7481">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proofErr w:type="spellStart"/>
      <w:r w:rsidR="00965BC5">
        <w:rPr>
          <w:rFonts w:ascii="Times New Roman" w:eastAsia="Times New Roman" w:hAnsi="Times New Roman" w:cs="Times New Roman"/>
          <w:sz w:val="28"/>
          <w:szCs w:val="28"/>
          <w:lang w:eastAsia="ru-RU"/>
        </w:rPr>
        <w:t>Архиповс</w:t>
      </w:r>
      <w:r w:rsidRPr="009F7481">
        <w:rPr>
          <w:rFonts w:ascii="Times New Roman" w:eastAsia="Times New Roman" w:hAnsi="Times New Roman" w:cs="Times New Roman"/>
          <w:sz w:val="28"/>
          <w:szCs w:val="28"/>
          <w:lang w:eastAsia="ru-RU"/>
        </w:rPr>
        <w:t>кий</w:t>
      </w:r>
      <w:proofErr w:type="spellEnd"/>
      <w:r w:rsidRPr="009F7481">
        <w:rPr>
          <w:rFonts w:ascii="Times New Roman" w:eastAsia="Times New Roman" w:hAnsi="Times New Roman" w:cs="Times New Roman"/>
          <w:sz w:val="28"/>
          <w:szCs w:val="28"/>
          <w:lang w:eastAsia="ru-RU"/>
        </w:rPr>
        <w:t xml:space="preserve"> сельсовет </w:t>
      </w:r>
      <w:proofErr w:type="spellStart"/>
      <w:r w:rsidRPr="009F7481">
        <w:rPr>
          <w:rFonts w:ascii="Times New Roman" w:eastAsia="Times New Roman" w:hAnsi="Times New Roman" w:cs="Times New Roman"/>
          <w:sz w:val="28"/>
          <w:szCs w:val="28"/>
          <w:lang w:eastAsia="ru-RU"/>
        </w:rPr>
        <w:t>Сакмарского</w:t>
      </w:r>
      <w:proofErr w:type="spellEnd"/>
      <w:r w:rsidRPr="009F7481">
        <w:rPr>
          <w:rFonts w:ascii="Times New Roman" w:eastAsia="Times New Roman" w:hAnsi="Times New Roman" w:cs="Times New Roman"/>
          <w:sz w:val="28"/>
          <w:szCs w:val="28"/>
          <w:lang w:eastAsia="ru-RU"/>
        </w:rPr>
        <w:t xml:space="preserve"> района Оренбургской области:</w:t>
      </w:r>
      <w:proofErr w:type="gramEnd"/>
    </w:p>
    <w:p w:rsidR="009F7481" w:rsidRPr="009F7481" w:rsidRDefault="009F7481" w:rsidP="009F7481">
      <w:pPr>
        <w:spacing w:after="0" w:line="240" w:lineRule="auto"/>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         1.       Утвердить     Административный       регламент      предоставления муниципальной услуги </w:t>
      </w:r>
      <w:r w:rsidRPr="009F7481">
        <w:rPr>
          <w:rFonts w:ascii="Times New Roman" w:eastAsia="Times New Roman" w:hAnsi="Times New Roman" w:cs="Times New Roman"/>
          <w:sz w:val="28"/>
          <w:szCs w:val="28"/>
          <w:lang w:eastAsia="ru-RU"/>
        </w:rPr>
        <w:t xml:space="preserve">«Выдача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r w:rsidRPr="009F7481">
        <w:rPr>
          <w:rFonts w:ascii="Times New Roman" w:eastAsia="Times New Roman" w:hAnsi="Times New Roman" w:cs="Times New Roman"/>
          <w:sz w:val="28"/>
          <w:szCs w:val="24"/>
          <w:lang w:eastAsia="ru-RU"/>
        </w:rPr>
        <w:t xml:space="preserve"> согласно приложению.</w:t>
      </w:r>
    </w:p>
    <w:p w:rsidR="009F7481" w:rsidRPr="009F7481" w:rsidRDefault="009F7481" w:rsidP="009F7481">
      <w:pPr>
        <w:suppressAutoHyphens/>
        <w:spacing w:after="0" w:line="200" w:lineRule="atLeast"/>
        <w:ind w:left="360"/>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    2.   Признать      утратившим      силу       постановление  администрации </w:t>
      </w:r>
    </w:p>
    <w:p w:rsidR="009F7481" w:rsidRPr="009F7481" w:rsidRDefault="009F7481" w:rsidP="009F7481">
      <w:pPr>
        <w:suppressAutoHyphens/>
        <w:spacing w:after="0" w:line="200" w:lineRule="atLeast"/>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муниципального образования </w:t>
      </w:r>
      <w:proofErr w:type="spellStart"/>
      <w:r w:rsidR="00965BC5">
        <w:rPr>
          <w:rFonts w:ascii="Times New Roman" w:eastAsia="Times New Roman" w:hAnsi="Times New Roman" w:cs="Times New Roman"/>
          <w:sz w:val="28"/>
          <w:szCs w:val="24"/>
          <w:lang w:eastAsia="ru-RU"/>
        </w:rPr>
        <w:t>Архиповс</w:t>
      </w:r>
      <w:r w:rsidRPr="009F7481">
        <w:rPr>
          <w:rFonts w:ascii="Times New Roman" w:eastAsia="Times New Roman" w:hAnsi="Times New Roman" w:cs="Times New Roman"/>
          <w:sz w:val="28"/>
          <w:szCs w:val="24"/>
          <w:lang w:eastAsia="ru-RU"/>
        </w:rPr>
        <w:t>кий</w:t>
      </w:r>
      <w:proofErr w:type="spellEnd"/>
      <w:r w:rsidRPr="009F7481">
        <w:rPr>
          <w:rFonts w:ascii="Times New Roman" w:eastAsia="Times New Roman" w:hAnsi="Times New Roman" w:cs="Times New Roman"/>
          <w:sz w:val="28"/>
          <w:szCs w:val="24"/>
          <w:lang w:eastAsia="ru-RU"/>
        </w:rPr>
        <w:t xml:space="preserve"> сельсовет </w:t>
      </w:r>
      <w:proofErr w:type="spellStart"/>
      <w:r w:rsidRPr="009F7481">
        <w:rPr>
          <w:rFonts w:ascii="Times New Roman" w:eastAsia="Times New Roman" w:hAnsi="Times New Roman" w:cs="Times New Roman"/>
          <w:sz w:val="28"/>
          <w:szCs w:val="24"/>
          <w:lang w:eastAsia="ru-RU"/>
        </w:rPr>
        <w:t>Сакмарского</w:t>
      </w:r>
      <w:proofErr w:type="spellEnd"/>
      <w:r w:rsidRPr="009F7481">
        <w:rPr>
          <w:rFonts w:ascii="Times New Roman" w:eastAsia="Times New Roman" w:hAnsi="Times New Roman" w:cs="Times New Roman"/>
          <w:sz w:val="28"/>
          <w:szCs w:val="24"/>
          <w:lang w:eastAsia="ru-RU"/>
        </w:rPr>
        <w:t xml:space="preserve"> р</w:t>
      </w:r>
      <w:r w:rsidR="00965BC5">
        <w:rPr>
          <w:rFonts w:ascii="Times New Roman" w:eastAsia="Times New Roman" w:hAnsi="Times New Roman" w:cs="Times New Roman"/>
          <w:sz w:val="28"/>
          <w:szCs w:val="24"/>
          <w:lang w:eastAsia="ru-RU"/>
        </w:rPr>
        <w:t>айона Оренбургской области от 16.08.2018 № 34</w:t>
      </w:r>
      <w:r w:rsidRPr="009F7481">
        <w:rPr>
          <w:rFonts w:ascii="Times New Roman" w:eastAsia="Times New Roman" w:hAnsi="Times New Roman" w:cs="Times New Roman"/>
          <w:sz w:val="28"/>
          <w:szCs w:val="24"/>
          <w:lang w:eastAsia="ru-RU"/>
        </w:rPr>
        <w:t xml:space="preserve">-п </w:t>
      </w:r>
      <w:r w:rsidRPr="009F7481">
        <w:rPr>
          <w:rFonts w:ascii="Times New Roman" w:eastAsia="Times New Roman" w:hAnsi="Times New Roman" w:cs="Times New Roman"/>
          <w:b/>
          <w:sz w:val="28"/>
          <w:szCs w:val="24"/>
          <w:lang w:eastAsia="ru-RU"/>
        </w:rPr>
        <w:t>«</w:t>
      </w:r>
      <w:r w:rsidRPr="009F7481">
        <w:rPr>
          <w:rFonts w:ascii="Times New Roman" w:eastAsia="Times New Roman" w:hAnsi="Times New Roman" w:cs="Times New Roman"/>
          <w:sz w:val="28"/>
          <w:szCs w:val="24"/>
          <w:lang w:eastAsia="ru-RU"/>
        </w:rPr>
        <w:t>Об утверждении административного регламента предоставления муниципальной услуги</w:t>
      </w:r>
      <w:r w:rsidRPr="009F7481">
        <w:rPr>
          <w:rFonts w:ascii="Times New Roman" w:eastAsia="Times New Roman" w:hAnsi="Times New Roman" w:cs="Times New Roman"/>
          <w:sz w:val="28"/>
          <w:szCs w:val="28"/>
          <w:lang w:eastAsia="ru-RU"/>
        </w:rPr>
        <w:t xml:space="preserve"> «Выдача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p>
    <w:p w:rsidR="00965BC5" w:rsidRDefault="009F7481" w:rsidP="009F7481">
      <w:pPr>
        <w:suppressAutoHyphens/>
        <w:spacing w:after="0" w:line="120" w:lineRule="atLeast"/>
        <w:ind w:left="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w:t>
      </w:r>
      <w:r w:rsidRPr="009F7481">
        <w:rPr>
          <w:rFonts w:ascii="Times New Roman" w:eastAsia="Times New Roman" w:hAnsi="Times New Roman" w:cs="Times New Roman"/>
          <w:sz w:val="28"/>
          <w:szCs w:val="24"/>
          <w:lang w:eastAsia="ru-RU"/>
        </w:rPr>
        <w:t>. Контроль за исполнением насто</w:t>
      </w:r>
      <w:r w:rsidR="00965BC5">
        <w:rPr>
          <w:rFonts w:ascii="Times New Roman" w:eastAsia="Times New Roman" w:hAnsi="Times New Roman" w:cs="Times New Roman"/>
          <w:sz w:val="28"/>
          <w:szCs w:val="24"/>
          <w:lang w:eastAsia="ru-RU"/>
        </w:rPr>
        <w:t xml:space="preserve">ящего постановления оставляю </w:t>
      </w:r>
      <w:proofErr w:type="gramStart"/>
      <w:r w:rsidR="00965BC5">
        <w:rPr>
          <w:rFonts w:ascii="Times New Roman" w:eastAsia="Times New Roman" w:hAnsi="Times New Roman" w:cs="Times New Roman"/>
          <w:sz w:val="28"/>
          <w:szCs w:val="24"/>
          <w:lang w:eastAsia="ru-RU"/>
        </w:rPr>
        <w:t>за</w:t>
      </w:r>
      <w:proofErr w:type="gramEnd"/>
    </w:p>
    <w:p w:rsidR="009F7481" w:rsidRPr="009F7481" w:rsidRDefault="009F7481" w:rsidP="00965BC5">
      <w:pPr>
        <w:suppressAutoHyphens/>
        <w:spacing w:after="0" w:line="120" w:lineRule="atLeast"/>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собой. </w:t>
      </w:r>
    </w:p>
    <w:p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sz w:val="28"/>
          <w:szCs w:val="28"/>
          <w:lang w:eastAsia="ru-RU"/>
        </w:rPr>
        <w:t xml:space="preserve">        4</w:t>
      </w:r>
      <w:r w:rsidRPr="009F7481">
        <w:rPr>
          <w:rFonts w:ascii="Times New Roman" w:eastAsia="Times New Roman" w:hAnsi="Times New Roman" w:cs="Times New Roman"/>
          <w:sz w:val="28"/>
          <w:szCs w:val="28"/>
          <w:lang w:eastAsia="ru-RU"/>
        </w:rPr>
        <w:t>. Постановление вступает в силу после его обнародования.</w:t>
      </w:r>
    </w:p>
    <w:p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p>
    <w:p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p>
    <w:p w:rsidR="009F7481" w:rsidRP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9F7481" w:rsidRPr="009F7481" w:rsidRDefault="009F7481" w:rsidP="009F748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Глава муниципального образования</w:t>
      </w:r>
    </w:p>
    <w:p w:rsidR="009F7481" w:rsidRPr="009F7481" w:rsidRDefault="00965BC5" w:rsidP="009F748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Архиповс</w:t>
      </w:r>
      <w:r w:rsidR="009F7481" w:rsidRPr="009F7481">
        <w:rPr>
          <w:rFonts w:ascii="Times New Roman" w:eastAsia="Times New Roman" w:hAnsi="Times New Roman" w:cs="Times New Roman"/>
          <w:sz w:val="28"/>
          <w:szCs w:val="28"/>
          <w:lang w:eastAsia="ru-RU"/>
        </w:rPr>
        <w:t>кий</w:t>
      </w:r>
      <w:proofErr w:type="spellEnd"/>
      <w:r w:rsidR="009F7481" w:rsidRPr="009F7481">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Н.Н. Рябов</w:t>
      </w:r>
    </w:p>
    <w:p w:rsidR="009F7481" w:rsidRP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E63F12" w:rsidRDefault="00E63F12"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E63F12" w:rsidRPr="009F7481" w:rsidRDefault="00E63F12"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9F7481" w:rsidRPr="009F7481" w:rsidRDefault="009F7481" w:rsidP="009F7481">
      <w:pPr>
        <w:spacing w:after="0" w:line="240" w:lineRule="auto"/>
        <w:jc w:val="both"/>
        <w:rPr>
          <w:rFonts w:ascii="Times New Roman" w:eastAsia="Times New Roman" w:hAnsi="Times New Roman" w:cs="Times New Roman"/>
          <w:color w:val="000000"/>
          <w:sz w:val="24"/>
          <w:szCs w:val="24"/>
          <w:lang w:eastAsia="ru-RU"/>
        </w:rPr>
      </w:pPr>
      <w:r w:rsidRPr="009F7481">
        <w:rPr>
          <w:rFonts w:ascii="Times New Roman" w:eastAsia="Times New Roman" w:hAnsi="Times New Roman" w:cs="Times New Roman"/>
          <w:color w:val="000000"/>
          <w:sz w:val="24"/>
          <w:szCs w:val="24"/>
          <w:lang w:eastAsia="ru-RU"/>
        </w:rPr>
        <w:t>Разослано: в дело, администрацию района, прокуратуру</w:t>
      </w:r>
    </w:p>
    <w:p w:rsidR="009F7481" w:rsidRDefault="009F7481" w:rsidP="003A3617">
      <w:pPr>
        <w:jc w:val="right"/>
        <w:rPr>
          <w:rFonts w:ascii="Times New Roman" w:hAnsi="Times New Roman" w:cs="Times New Roman"/>
          <w:b/>
          <w:bCs/>
          <w:sz w:val="28"/>
          <w:szCs w:val="28"/>
        </w:rPr>
      </w:pPr>
    </w:p>
    <w:p w:rsidR="00E63F12" w:rsidRPr="00E63F12" w:rsidRDefault="00E63F12" w:rsidP="00E63F12">
      <w:pPr>
        <w:pageBreakBefore/>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lastRenderedPageBreak/>
        <w:t xml:space="preserve">Приложение </w:t>
      </w:r>
    </w:p>
    <w:p w:rsidR="00E63F12" w:rsidRPr="00E63F12" w:rsidRDefault="00E63F12" w:rsidP="00E63F12">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к постановлению администрации</w:t>
      </w:r>
    </w:p>
    <w:p w:rsidR="00E63F12" w:rsidRPr="00E63F12" w:rsidRDefault="00E63F12" w:rsidP="00E63F12">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муниципального образования</w:t>
      </w:r>
    </w:p>
    <w:p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w:t>
      </w:r>
      <w:proofErr w:type="spellStart"/>
      <w:r w:rsidR="00965BC5">
        <w:rPr>
          <w:rFonts w:ascii="Times New Roman" w:eastAsia="Times New Roman" w:hAnsi="Times New Roman" w:cs="Times New Roman"/>
          <w:sz w:val="28"/>
          <w:szCs w:val="28"/>
          <w:lang w:eastAsia="ru-RU"/>
        </w:rPr>
        <w:t>Архиповс</w:t>
      </w:r>
      <w:r w:rsidRPr="00E63F12">
        <w:rPr>
          <w:rFonts w:ascii="Times New Roman" w:eastAsia="Times New Roman" w:hAnsi="Times New Roman" w:cs="Times New Roman"/>
          <w:sz w:val="28"/>
          <w:szCs w:val="28"/>
          <w:lang w:eastAsia="ru-RU"/>
        </w:rPr>
        <w:t>кий</w:t>
      </w:r>
      <w:proofErr w:type="spellEnd"/>
      <w:r w:rsidRPr="00E63F12">
        <w:rPr>
          <w:rFonts w:ascii="Times New Roman" w:eastAsia="Times New Roman" w:hAnsi="Times New Roman" w:cs="Times New Roman"/>
          <w:sz w:val="28"/>
          <w:szCs w:val="28"/>
          <w:lang w:eastAsia="ru-RU"/>
        </w:rPr>
        <w:t xml:space="preserve"> сельсовет</w:t>
      </w:r>
    </w:p>
    <w:p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w:t>
      </w:r>
      <w:proofErr w:type="spellStart"/>
      <w:r w:rsidRPr="00E63F12">
        <w:rPr>
          <w:rFonts w:ascii="Times New Roman" w:eastAsia="Times New Roman" w:hAnsi="Times New Roman" w:cs="Times New Roman"/>
          <w:sz w:val="28"/>
          <w:szCs w:val="28"/>
          <w:lang w:eastAsia="ru-RU"/>
        </w:rPr>
        <w:t>Сакмарского</w:t>
      </w:r>
      <w:proofErr w:type="spellEnd"/>
      <w:r w:rsidRPr="00E63F12">
        <w:rPr>
          <w:rFonts w:ascii="Times New Roman" w:eastAsia="Times New Roman" w:hAnsi="Times New Roman" w:cs="Times New Roman"/>
          <w:sz w:val="28"/>
          <w:szCs w:val="28"/>
          <w:lang w:eastAsia="ru-RU"/>
        </w:rPr>
        <w:t xml:space="preserve"> района</w:t>
      </w:r>
    </w:p>
    <w:p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Оренбургской области</w:t>
      </w:r>
    </w:p>
    <w:p w:rsidR="00E63F12" w:rsidRPr="00E63F12" w:rsidRDefault="00E63F12" w:rsidP="00E63F12">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________ № _</w:t>
      </w:r>
      <w:proofErr w:type="gramStart"/>
      <w:r>
        <w:rPr>
          <w:rFonts w:ascii="Times New Roman" w:eastAsia="Times New Roman" w:hAnsi="Times New Roman" w:cs="Times New Roman"/>
          <w:sz w:val="28"/>
          <w:szCs w:val="28"/>
          <w:lang w:eastAsia="ru-RU"/>
        </w:rPr>
        <w:t>_</w:t>
      </w:r>
      <w:r w:rsidRPr="00E63F12">
        <w:rPr>
          <w:rFonts w:ascii="Times New Roman" w:eastAsia="Times New Roman" w:hAnsi="Times New Roman" w:cs="Times New Roman"/>
          <w:sz w:val="28"/>
          <w:szCs w:val="28"/>
          <w:lang w:eastAsia="ru-RU"/>
        </w:rPr>
        <w:t>-</w:t>
      </w:r>
      <w:proofErr w:type="gramEnd"/>
      <w:r w:rsidRPr="00E63F12">
        <w:rPr>
          <w:rFonts w:ascii="Times New Roman" w:eastAsia="Times New Roman" w:hAnsi="Times New Roman" w:cs="Times New Roman"/>
          <w:sz w:val="28"/>
          <w:szCs w:val="28"/>
          <w:lang w:eastAsia="ru-RU"/>
        </w:rPr>
        <w:t>п</w:t>
      </w:r>
    </w:p>
    <w:p w:rsidR="003A3617" w:rsidRPr="007A6161" w:rsidRDefault="003A3617" w:rsidP="001511D2">
      <w:pPr>
        <w:tabs>
          <w:tab w:val="left" w:pos="5670"/>
        </w:tabs>
        <w:rPr>
          <w:rFonts w:ascii="Times New Roman" w:hAnsi="Times New Roman" w:cs="Times New Roman"/>
          <w:b/>
          <w:bCs/>
          <w:sz w:val="28"/>
          <w:szCs w:val="28"/>
        </w:rPr>
      </w:pP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E63F12">
        <w:rPr>
          <w:rFonts w:ascii="Times New Roman" w:hAnsi="Times New Roman" w:cs="Times New Roman"/>
          <w:sz w:val="28"/>
          <w:szCs w:val="28"/>
        </w:rPr>
        <w:t xml:space="preserve">муниципального образования </w:t>
      </w:r>
      <w:proofErr w:type="spellStart"/>
      <w:r w:rsidR="00965BC5">
        <w:rPr>
          <w:rFonts w:ascii="Times New Roman" w:hAnsi="Times New Roman" w:cs="Times New Roman"/>
          <w:sz w:val="28"/>
          <w:szCs w:val="28"/>
        </w:rPr>
        <w:t>Архиповс</w:t>
      </w:r>
      <w:r w:rsidR="00E63F12">
        <w:rPr>
          <w:rFonts w:ascii="Times New Roman" w:hAnsi="Times New Roman" w:cs="Times New Roman"/>
          <w:sz w:val="28"/>
          <w:szCs w:val="28"/>
        </w:rPr>
        <w:t>кий</w:t>
      </w:r>
      <w:proofErr w:type="spellEnd"/>
      <w:r w:rsidR="00E63F12">
        <w:rPr>
          <w:rFonts w:ascii="Times New Roman" w:hAnsi="Times New Roman" w:cs="Times New Roman"/>
          <w:sz w:val="28"/>
          <w:szCs w:val="28"/>
        </w:rPr>
        <w:t xml:space="preserve"> сельсовет </w:t>
      </w:r>
      <w:proofErr w:type="spellStart"/>
      <w:r w:rsidR="00E63F12">
        <w:rPr>
          <w:rFonts w:ascii="Times New Roman" w:hAnsi="Times New Roman" w:cs="Times New Roman"/>
          <w:sz w:val="28"/>
          <w:szCs w:val="28"/>
        </w:rPr>
        <w:t>Сакмарского</w:t>
      </w:r>
      <w:proofErr w:type="spellEnd"/>
      <w:r w:rsidR="00E63F12">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8B5EBB">
        <w:rPr>
          <w:rFonts w:ascii="Times New Roman" w:hAnsi="Times New Roman" w:cs="Times New Roman"/>
          <w:sz w:val="28"/>
          <w:szCs w:val="28"/>
        </w:rPr>
        <w:t xml:space="preserve">муниципального образования </w:t>
      </w:r>
      <w:proofErr w:type="spellStart"/>
      <w:r w:rsidR="00965BC5">
        <w:rPr>
          <w:rFonts w:ascii="Times New Roman" w:hAnsi="Times New Roman" w:cs="Times New Roman"/>
          <w:sz w:val="28"/>
          <w:szCs w:val="28"/>
        </w:rPr>
        <w:t>Архиповс</w:t>
      </w:r>
      <w:r w:rsidR="008B5EBB">
        <w:rPr>
          <w:rFonts w:ascii="Times New Roman" w:hAnsi="Times New Roman" w:cs="Times New Roman"/>
          <w:sz w:val="28"/>
          <w:szCs w:val="28"/>
        </w:rPr>
        <w:t>кий</w:t>
      </w:r>
      <w:proofErr w:type="spellEnd"/>
      <w:r w:rsidR="008B5EBB">
        <w:rPr>
          <w:rFonts w:ascii="Times New Roman" w:hAnsi="Times New Roman" w:cs="Times New Roman"/>
          <w:sz w:val="28"/>
          <w:szCs w:val="28"/>
        </w:rPr>
        <w:t xml:space="preserve"> сельсовет </w:t>
      </w:r>
      <w:proofErr w:type="spellStart"/>
      <w:r w:rsidR="008B5EBB">
        <w:rPr>
          <w:rFonts w:ascii="Times New Roman" w:hAnsi="Times New Roman" w:cs="Times New Roman"/>
          <w:sz w:val="28"/>
          <w:szCs w:val="28"/>
        </w:rPr>
        <w:t>Сакмарского</w:t>
      </w:r>
      <w:proofErr w:type="spellEnd"/>
      <w:r w:rsidR="008B5EBB">
        <w:rPr>
          <w:rFonts w:ascii="Times New Roman" w:hAnsi="Times New Roman" w:cs="Times New Roman"/>
          <w:sz w:val="28"/>
          <w:szCs w:val="28"/>
        </w:rPr>
        <w:t xml:space="preserve">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lastRenderedPageBreak/>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8B5EBB" w:rsidRDefault="00FB23F6" w:rsidP="008B5EBB">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w:t>
      </w:r>
      <w:r w:rsidR="008B5EBB">
        <w:rPr>
          <w:rFonts w:ascii="Times New Roman" w:hAnsi="Times New Roman" w:cs="Times New Roman"/>
          <w:color w:val="000000"/>
          <w:sz w:val="28"/>
          <w:szCs w:val="28"/>
          <w:shd w:val="clear" w:color="auto" w:fill="FFFFFF"/>
        </w:rPr>
        <w:t>ется заявителем самостоятельно.</w:t>
      </w:r>
    </w:p>
    <w:p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325C7" w:rsidRPr="00F842EF" w:rsidRDefault="007325C7" w:rsidP="00965BC5">
      <w:pPr>
        <w:pStyle w:val="ConsPlusNormal"/>
        <w:ind w:firstLine="540"/>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965BC5">
        <w:rPr>
          <w:rFonts w:ascii="Times New Roman" w:hAnsi="Times New Roman" w:cs="Times New Roman"/>
          <w:sz w:val="28"/>
          <w:szCs w:val="28"/>
        </w:rPr>
        <w:t xml:space="preserve"> </w:t>
      </w:r>
      <w:hyperlink r:id="rId5" w:history="1">
        <w:r w:rsidR="00965BC5" w:rsidRPr="00553746">
          <w:rPr>
            <w:rStyle w:val="a6"/>
            <w:rFonts w:ascii="Times New Roman" w:hAnsi="Times New Roman" w:cs="Times New Roman"/>
            <w:sz w:val="28"/>
            <w:szCs w:val="28"/>
          </w:rPr>
          <w:t>http://arhipovka.ru</w:t>
        </w:r>
      </w:hyperlink>
      <w:proofErr w:type="gramStart"/>
      <w:r w:rsidR="00965BC5">
        <w:rPr>
          <w:rFonts w:ascii="Times New Roman" w:hAnsi="Times New Roman" w:cs="Times New Roman"/>
          <w:sz w:val="28"/>
          <w:szCs w:val="28"/>
        </w:rPr>
        <w:t xml:space="preserve"> </w:t>
      </w:r>
      <w:r w:rsidRPr="00F842EF">
        <w:rPr>
          <w:rFonts w:ascii="Times New Roman" w:hAnsi="Times New Roman" w:cs="Times New Roman"/>
          <w:sz w:val="28"/>
          <w:szCs w:val="28"/>
        </w:rPr>
        <w:t>;</w:t>
      </w:r>
      <w:proofErr w:type="gramEnd"/>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 - http://www.</w:t>
      </w:r>
      <w:r w:rsidR="00B255EC" w:rsidRPr="00F842EF">
        <w:rPr>
          <w:rFonts w:ascii="Times New Roman" w:hAnsi="Times New Roman" w:cs="Times New Roman"/>
          <w:sz w:val="28"/>
          <w:szCs w:val="28"/>
        </w:rPr>
        <w:t>___________________</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Администрации </w:t>
      </w:r>
      <w:r w:rsidR="00B255EC" w:rsidRPr="00F842EF">
        <w:rPr>
          <w:rFonts w:ascii="Times New Roman" w:hAnsi="Times New Roman" w:cs="Times New Roman"/>
          <w:sz w:val="28"/>
          <w:szCs w:val="28"/>
        </w:rPr>
        <w:t>_______________________</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w:t>
      </w:r>
      <w:r w:rsidRPr="00F842EF">
        <w:rPr>
          <w:rFonts w:ascii="Times New Roman" w:hAnsi="Times New Roman" w:cs="Times New Roman"/>
          <w:sz w:val="28"/>
          <w:szCs w:val="28"/>
        </w:rPr>
        <w:lastRenderedPageBreak/>
        <w:t>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w:t>
      </w:r>
      <w:r w:rsidR="00C8490E">
        <w:rPr>
          <w:rFonts w:ascii="Times New Roman" w:hAnsi="Times New Roman" w:cs="Times New Roman"/>
          <w:sz w:val="28"/>
          <w:szCs w:val="28"/>
        </w:rPr>
        <w:t>официальном сайте Администрации</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B2383C" w:rsidRPr="00F842EF">
        <w:rPr>
          <w:rFonts w:ascii="Times New Roman" w:hAnsi="Times New Roman" w:cs="Times New Roman"/>
          <w:sz w:val="28"/>
          <w:szCs w:val="28"/>
        </w:rPr>
        <w:t>_______________________</w:t>
      </w:r>
      <w:bookmarkStart w:id="2" w:name="_GoBack"/>
      <w:bookmarkEnd w:id="2"/>
      <w:r w:rsidRPr="00F842EF">
        <w:rPr>
          <w:rFonts w:ascii="Times New Roman" w:hAnsi="Times New Roman" w:cs="Times New Roman"/>
          <w:sz w:val="28"/>
          <w:szCs w:val="28"/>
        </w:rPr>
        <w:t>, МФЦ можно получить:</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B2383C" w:rsidRPr="00F842EF">
        <w:rPr>
          <w:rFonts w:ascii="Times New Roman" w:hAnsi="Times New Roman" w:cs="Times New Roman"/>
          <w:sz w:val="28"/>
          <w:szCs w:val="28"/>
        </w:rPr>
        <w:t>____________________________</w:t>
      </w:r>
      <w:r w:rsidRPr="00F842EF">
        <w:rPr>
          <w:rFonts w:ascii="Times New Roman" w:hAnsi="Times New Roman" w:cs="Times New Roman"/>
          <w:sz w:val="28"/>
          <w:szCs w:val="28"/>
        </w:rPr>
        <w:t xml:space="preserve">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B2383C" w:rsidRPr="00F842EF">
        <w:rPr>
          <w:rFonts w:ascii="Times New Roman" w:hAnsi="Times New Roman" w:cs="Times New Roman"/>
          <w:sz w:val="28"/>
          <w:szCs w:val="28"/>
        </w:rPr>
        <w:t>______________________</w:t>
      </w:r>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DB4E93" w:rsidRPr="00BD4E73" w:rsidRDefault="00AB16E4" w:rsidP="00BD4E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BD4E73">
        <w:rPr>
          <w:rFonts w:ascii="Times New Roman" w:hAnsi="Times New Roman" w:cs="Times New Roman"/>
          <w:sz w:val="28"/>
          <w:szCs w:val="28"/>
        </w:rPr>
        <w:t xml:space="preserve">Администрацией муниципального образования </w:t>
      </w:r>
      <w:proofErr w:type="spellStart"/>
      <w:r w:rsidR="00965BC5">
        <w:rPr>
          <w:rFonts w:ascii="Times New Roman" w:hAnsi="Times New Roman" w:cs="Times New Roman"/>
          <w:sz w:val="28"/>
          <w:szCs w:val="28"/>
        </w:rPr>
        <w:t>Архиповс</w:t>
      </w:r>
      <w:r w:rsidR="00BD4E73">
        <w:rPr>
          <w:rFonts w:ascii="Times New Roman" w:hAnsi="Times New Roman" w:cs="Times New Roman"/>
          <w:sz w:val="28"/>
          <w:szCs w:val="28"/>
        </w:rPr>
        <w:t>кий</w:t>
      </w:r>
      <w:proofErr w:type="spellEnd"/>
      <w:r w:rsidR="00BD4E73">
        <w:rPr>
          <w:rFonts w:ascii="Times New Roman" w:hAnsi="Times New Roman" w:cs="Times New Roman"/>
          <w:sz w:val="28"/>
          <w:szCs w:val="28"/>
        </w:rPr>
        <w:t xml:space="preserve"> сельсовет </w:t>
      </w:r>
      <w:proofErr w:type="spellStart"/>
      <w:r w:rsidR="00BD4E73">
        <w:rPr>
          <w:rFonts w:ascii="Times New Roman" w:hAnsi="Times New Roman" w:cs="Times New Roman"/>
          <w:sz w:val="28"/>
          <w:szCs w:val="28"/>
        </w:rPr>
        <w:t>Сакмарского</w:t>
      </w:r>
      <w:proofErr w:type="spellEnd"/>
      <w:r w:rsidR="00BD4E73">
        <w:rPr>
          <w:rFonts w:ascii="Times New Roman" w:hAnsi="Times New Roman" w:cs="Times New Roman"/>
          <w:sz w:val="28"/>
          <w:szCs w:val="28"/>
        </w:rPr>
        <w:t xml:space="preserve"> района Оренбургской области.</w:t>
      </w: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w:t>
      </w:r>
      <w:proofErr w:type="gramStart"/>
      <w:r w:rsidR="00DB4E93" w:rsidRPr="00F842EF">
        <w:rPr>
          <w:rFonts w:ascii="Times New Roman" w:hAnsi="Times New Roman" w:cs="Times New Roman"/>
          <w:sz w:val="28"/>
          <w:szCs w:val="28"/>
        </w:rPr>
        <w:t>,</w:t>
      </w:r>
      <w:proofErr w:type="gramEnd"/>
      <w:r w:rsidR="00DB4E93"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6F06E6" w:rsidRDefault="006F06E6" w:rsidP="00BD4E73">
      <w:pPr>
        <w:autoSpaceDE w:val="0"/>
        <w:autoSpaceDN w:val="0"/>
        <w:adjustRightInd w:val="0"/>
        <w:spacing w:after="0" w:line="240" w:lineRule="auto"/>
        <w:rPr>
          <w:rFonts w:ascii="Times New Roman" w:hAnsi="Times New Roman" w:cs="Times New Roman"/>
          <w:b/>
          <w:bCs/>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Выписка из </w:t>
      </w:r>
      <w:proofErr w:type="spellStart"/>
      <w:r w:rsidR="00060866" w:rsidRPr="00F842EF">
        <w:rPr>
          <w:rFonts w:ascii="Times New Roman" w:hAnsi="Times New Roman" w:cs="Times New Roman"/>
          <w:sz w:val="28"/>
          <w:szCs w:val="28"/>
        </w:rPr>
        <w:t>похозяйственной</w:t>
      </w:r>
      <w:proofErr w:type="spellEnd"/>
      <w:r w:rsidR="00060866" w:rsidRPr="00F842EF">
        <w:rPr>
          <w:rFonts w:ascii="Times New Roman" w:hAnsi="Times New Roman" w:cs="Times New Roman"/>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BE3B76" w:rsidRPr="00F842EF">
        <w:rPr>
          <w:rFonts w:ascii="Times New Roman" w:hAnsi="Times New Roman" w:cs="Times New Roman"/>
          <w:sz w:val="28"/>
          <w:szCs w:val="28"/>
        </w:rPr>
        <w:t xml:space="preserve"> </w:t>
      </w:r>
      <w:hyperlink r:id="rId7" w:history="1">
        <w:r w:rsidR="009530E8" w:rsidRPr="00553746">
          <w:rPr>
            <w:rStyle w:val="a6"/>
            <w:rFonts w:ascii="Times New Roman" w:hAnsi="Times New Roman" w:cs="Times New Roman"/>
            <w:sz w:val="28"/>
            <w:szCs w:val="28"/>
          </w:rPr>
          <w:t>http://arhipovka.ru</w:t>
        </w:r>
      </w:hyperlink>
      <w:r w:rsidR="00430ED5" w:rsidRPr="00F842EF">
        <w:rPr>
          <w:rFonts w:ascii="Times New Roman" w:hAnsi="Times New Roman" w:cs="Times New Roman"/>
          <w:sz w:val="28"/>
          <w:szCs w:val="28"/>
        </w:rPr>
        <w:t>, на Едином портале государственных и муниципальных услуг.</w:t>
      </w:r>
      <w:proofErr w:type="gramEnd"/>
    </w:p>
    <w:p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3" w:name="Par98"/>
      <w:bookmarkEnd w:id="3"/>
      <w:r w:rsidRPr="00F842EF">
        <w:rPr>
          <w:rFonts w:ascii="Times New Roman" w:hAnsi="Times New Roman" w:cs="Times New Roman"/>
          <w:b/>
          <w:bCs/>
          <w:sz w:val="28"/>
          <w:szCs w:val="28"/>
        </w:rPr>
        <w:t>Исчерпывающий перечень документов, необходимых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106"/>
      <w:bookmarkEnd w:id="4"/>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8"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w:t>
      </w:r>
      <w:r w:rsidR="001F3D22">
        <w:rPr>
          <w:rFonts w:ascii="Times New Roman" w:hAnsi="Times New Roman" w:cs="Times New Roman"/>
          <w:sz w:val="28"/>
          <w:szCs w:val="28"/>
        </w:rPr>
        <w:t>муниципальными правовыми актами</w:t>
      </w:r>
      <w:r w:rsidRPr="00F842EF">
        <w:rPr>
          <w:rFonts w:ascii="Times New Roman" w:hAnsi="Times New Roman" w:cs="Times New Roman"/>
          <w:sz w:val="28"/>
          <w:szCs w:val="28"/>
        </w:rPr>
        <w:t xml:space="preserve"> находятся в распоряжении государственных органов, </w:t>
      </w:r>
      <w:r w:rsidR="0013133E">
        <w:rPr>
          <w:rFonts w:ascii="Times New Roman" w:hAnsi="Times New Roman" w:cs="Times New Roman"/>
          <w:sz w:val="28"/>
          <w:szCs w:val="28"/>
        </w:rPr>
        <w:t>органов местного самоуправления</w:t>
      </w:r>
      <w:r w:rsidRPr="00F842EF">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w:t>
      </w:r>
      <w:proofErr w:type="gramEnd"/>
      <w:r w:rsidRPr="00F842EF">
        <w:rPr>
          <w:rFonts w:ascii="Times New Roman" w:hAnsi="Times New Roman" w:cs="Times New Roman"/>
          <w:sz w:val="28"/>
          <w:szCs w:val="28"/>
        </w:rPr>
        <w:t xml:space="preserve"> организации предоставления государственных и муниципальных услуг";</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sidRPr="00F842EF">
        <w:rPr>
          <w:rFonts w:ascii="Times New Roman" w:hAnsi="Times New Roman" w:cs="Times New Roman"/>
          <w:sz w:val="28"/>
          <w:szCs w:val="28"/>
        </w:rPr>
        <w:lastRenderedPageBreak/>
        <w:t xml:space="preserve">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proofErr w:type="gramStart"/>
      <w:r w:rsidRPr="00F842EF">
        <w:rPr>
          <w:rFonts w:ascii="Times New Roman" w:hAnsi="Times New Roman" w:cs="Times New Roman"/>
          <w:sz w:val="28"/>
          <w:szCs w:val="28"/>
        </w:rPr>
        <w:t>)</w:t>
      </w:r>
      <w:r w:rsidR="009F0491" w:rsidRPr="00F842EF">
        <w:rPr>
          <w:rFonts w:ascii="Times New Roman" w:hAnsi="Times New Roman" w:cs="Times New Roman"/>
          <w:sz w:val="28"/>
          <w:szCs w:val="28"/>
        </w:rPr>
        <w:t>п</w:t>
      </w:r>
      <w:proofErr w:type="gramEnd"/>
      <w:r w:rsidR="009F0491"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06E6" w:rsidRPr="00F842EF" w:rsidRDefault="006F06E6"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w:t>
      </w:r>
      <w:r w:rsidR="001F3D22">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F842EF">
        <w:rPr>
          <w:rFonts w:ascii="Times New Roman" w:hAnsi="Times New Roman" w:cs="Times New Roman"/>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00965BC5">
        <w:rPr>
          <w:rFonts w:ascii="Times New Roman" w:hAnsi="Times New Roman" w:cs="Times New Roman"/>
          <w:sz w:val="28"/>
          <w:szCs w:val="28"/>
        </w:rPr>
        <w:t>Архиповс</w:t>
      </w:r>
      <w:r w:rsidR="001F3D22">
        <w:rPr>
          <w:rFonts w:ascii="Times New Roman" w:hAnsi="Times New Roman" w:cs="Times New Roman"/>
          <w:sz w:val="28"/>
          <w:szCs w:val="28"/>
        </w:rPr>
        <w:t>кий</w:t>
      </w:r>
      <w:proofErr w:type="spellEnd"/>
      <w:r w:rsidR="001F3D22">
        <w:rPr>
          <w:rFonts w:ascii="Times New Roman" w:hAnsi="Times New Roman" w:cs="Times New Roman"/>
          <w:sz w:val="28"/>
          <w:szCs w:val="28"/>
        </w:rPr>
        <w:t xml:space="preserve"> сельсовет</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F842EF">
        <w:rPr>
          <w:rFonts w:ascii="Times New Roman" w:hAnsi="Times New Roman" w:cs="Times New Roman"/>
          <w:sz w:val="28"/>
          <w:szCs w:val="28"/>
        </w:rPr>
        <w:t xml:space="preserve">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w:t>
      </w:r>
      <w:r w:rsidRPr="00F842EF">
        <w:rPr>
          <w:rFonts w:ascii="Times New Roman" w:hAnsi="Times New Roman" w:cs="Times New Roman"/>
          <w:sz w:val="28"/>
          <w:szCs w:val="28"/>
        </w:rPr>
        <w:lastRenderedPageBreak/>
        <w:t>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наличие письменных принадлежностей и бумаги формата A4.</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предоставление услуги в соответствии с вариантом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263"/>
      <w:bookmarkEnd w:id="5"/>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0F6396">
        <w:rPr>
          <w:rFonts w:ascii="Times New Roman" w:hAnsi="Times New Roman" w:cs="Times New Roman"/>
          <w:sz w:val="28"/>
          <w:szCs w:val="28"/>
        </w:rPr>
        <w:t xml:space="preserve">МФЦ и администрацией муниципального образования </w:t>
      </w:r>
      <w:proofErr w:type="spellStart"/>
      <w:r w:rsidR="00965BC5">
        <w:rPr>
          <w:rFonts w:ascii="Times New Roman" w:hAnsi="Times New Roman" w:cs="Times New Roman"/>
          <w:sz w:val="28"/>
          <w:szCs w:val="28"/>
        </w:rPr>
        <w:t>Архиповс</w:t>
      </w:r>
      <w:r w:rsidR="000F6396">
        <w:rPr>
          <w:rFonts w:ascii="Times New Roman" w:hAnsi="Times New Roman" w:cs="Times New Roman"/>
          <w:sz w:val="28"/>
          <w:szCs w:val="28"/>
        </w:rPr>
        <w:t>кий</w:t>
      </w:r>
      <w:proofErr w:type="spellEnd"/>
      <w:r w:rsidR="000F6396">
        <w:rPr>
          <w:rFonts w:ascii="Times New Roman" w:hAnsi="Times New Roman" w:cs="Times New Roman"/>
          <w:sz w:val="28"/>
          <w:szCs w:val="28"/>
        </w:rPr>
        <w:t xml:space="preserve"> сельсовет </w:t>
      </w:r>
      <w:r w:rsidRPr="00F842EF">
        <w:rPr>
          <w:rFonts w:ascii="Times New Roman" w:hAnsi="Times New Roman" w:cs="Times New Roman"/>
          <w:sz w:val="28"/>
          <w:szCs w:val="28"/>
        </w:rPr>
        <w:t>соглашения и дополнительных соглашений к нему.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lastRenderedPageBreak/>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3"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4"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965BC5">
        <w:rPr>
          <w:rFonts w:ascii="Times New Roman" w:hAnsi="Times New Roman" w:cs="Times New Roman"/>
          <w:sz w:val="28"/>
          <w:szCs w:val="28"/>
        </w:rPr>
        <w:t>Архиповс</w:t>
      </w:r>
      <w:r w:rsidR="000F6396">
        <w:rPr>
          <w:rFonts w:ascii="Times New Roman" w:hAnsi="Times New Roman" w:cs="Times New Roman"/>
          <w:sz w:val="28"/>
          <w:szCs w:val="28"/>
        </w:rPr>
        <w:t>кий</w:t>
      </w:r>
      <w:proofErr w:type="spellEnd"/>
      <w:r w:rsidR="000F6396">
        <w:rPr>
          <w:rFonts w:ascii="Times New Roman" w:hAnsi="Times New Roman" w:cs="Times New Roman"/>
          <w:sz w:val="28"/>
          <w:szCs w:val="28"/>
        </w:rPr>
        <w:t xml:space="preserve"> сельсовет</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заявление вместе с электронными копиями документов попадает в информационную систему уполномоченного органа, оказывающего </w:t>
      </w:r>
      <w:r w:rsidRPr="00F842EF">
        <w:rPr>
          <w:rFonts w:ascii="Times New Roman" w:hAnsi="Times New Roman" w:cs="Times New Roman"/>
          <w:sz w:val="28"/>
          <w:szCs w:val="28"/>
        </w:rPr>
        <w:lastRenderedPageBreak/>
        <w:t>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lastRenderedPageBreak/>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14356E" w:rsidRPr="00F842EF" w:rsidRDefault="00FF0ABA"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14356E" w:rsidRPr="00F842EF">
        <w:rPr>
          <w:rFonts w:ascii="Times New Roman" w:hAnsi="Times New Roman" w:cs="Times New Roman"/>
          <w:sz w:val="28"/>
          <w:szCs w:val="28"/>
        </w:rPr>
        <w:t>. Порядок приема документов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F842EF">
        <w:rPr>
          <w:rFonts w:ascii="Times New Roman" w:hAnsi="Times New Roman" w:cs="Times New Roman"/>
          <w:sz w:val="28"/>
          <w:szCs w:val="28"/>
        </w:rPr>
        <w:lastRenderedPageBreak/>
        <w:t>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8"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9"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sidRPr="00F842EF">
        <w:rPr>
          <w:rFonts w:ascii="Times New Roman" w:hAnsi="Times New Roman" w:cs="Times New Roman"/>
          <w:sz w:val="28"/>
          <w:szCs w:val="28"/>
        </w:rPr>
        <w:lastRenderedPageBreak/>
        <w:t>технологическое взаимодействие действующих и создаваемых информационных систем, используемых для предоставления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14356E" w:rsidRPr="00F842EF">
        <w:rPr>
          <w:rFonts w:ascii="Times New Roman" w:hAnsi="Times New Roman" w:cs="Times New Roman"/>
          <w:sz w:val="28"/>
          <w:szCs w:val="28"/>
        </w:rPr>
        <w:t xml:space="preserve"> Выдача (направление) результата муниципальной услуги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rsidR="008926D7" w:rsidRPr="00F842EF" w:rsidRDefault="008926D7" w:rsidP="000F6396">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Плановые и внеплановые проверки могут проводиться </w:t>
      </w:r>
      <w:r w:rsidR="00A8658B">
        <w:rPr>
          <w:rFonts w:ascii="Times New Roman" w:hAnsi="Times New Roman" w:cs="Times New Roman"/>
          <w:sz w:val="28"/>
          <w:szCs w:val="28"/>
        </w:rPr>
        <w:t>главой администрации.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xml:space="preserve">.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w:t>
      </w:r>
      <w:r w:rsidR="008926D7" w:rsidRPr="00F842EF">
        <w:rPr>
          <w:rFonts w:ascii="Times New Roman" w:hAnsi="Times New Roman" w:cs="Times New Roman"/>
          <w:sz w:val="28"/>
          <w:szCs w:val="28"/>
        </w:rPr>
        <w:lastRenderedPageBreak/>
        <w:t>через официальный сайт органа, предоставляющего муниципальную услугу, через единый портал государственных и муниципальных услуг.</w:t>
      </w:r>
    </w:p>
    <w:p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1"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w:t>
      </w:r>
      <w:r w:rsidR="0014356E" w:rsidRPr="00F842EF">
        <w:rPr>
          <w:rFonts w:ascii="Times New Roman" w:hAnsi="Times New Roman" w:cs="Times New Roman"/>
          <w:sz w:val="28"/>
          <w:szCs w:val="28"/>
        </w:rPr>
        <w:lastRenderedPageBreak/>
        <w:t>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3"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Орган, предоставляющий муниципальную услугу, МФЦ,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7E6A53" w:rsidRPr="00F842EF">
        <w:rPr>
          <w:rFonts w:ascii="Times New Roman" w:hAnsi="Times New Roman" w:cs="Times New Roman"/>
          <w:sz w:val="28"/>
          <w:szCs w:val="28"/>
        </w:rPr>
        <w:t>_____________________________________</w:t>
      </w:r>
      <w:r w:rsidR="0014356E" w:rsidRPr="00F842EF">
        <w:rPr>
          <w:rFonts w:ascii="Times New Roman" w:hAnsi="Times New Roman" w:cs="Times New Roman"/>
          <w:sz w:val="28"/>
          <w:szCs w:val="28"/>
        </w:rPr>
        <w:t>.</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7E6A53" w:rsidRPr="00F842EF">
        <w:rPr>
          <w:rFonts w:ascii="Times New Roman" w:hAnsi="Times New Roman" w:cs="Times New Roman"/>
          <w:sz w:val="28"/>
          <w:szCs w:val="28"/>
        </w:rPr>
        <w:t>__________________________</w:t>
      </w:r>
      <w:r w:rsidR="0014356E" w:rsidRPr="00F842EF">
        <w:rPr>
          <w:rFonts w:ascii="Times New Roman" w:hAnsi="Times New Roman" w:cs="Times New Roman"/>
          <w:sz w:val="28"/>
          <w:szCs w:val="28"/>
        </w:rPr>
        <w:t xml:space="preserve">, подается главе муниципального образования </w:t>
      </w:r>
      <w:r w:rsidR="007E6A53" w:rsidRPr="00F842EF">
        <w:rPr>
          <w:rFonts w:ascii="Times New Roman" w:hAnsi="Times New Roman" w:cs="Times New Roman"/>
          <w:sz w:val="28"/>
          <w:szCs w:val="28"/>
        </w:rPr>
        <w:t>__________________________</w:t>
      </w:r>
      <w:r w:rsidR="0014356E" w:rsidRPr="00F842EF">
        <w:rPr>
          <w:rFonts w:ascii="Times New Roman" w:hAnsi="Times New Roman" w:cs="Times New Roman"/>
          <w:sz w:val="28"/>
          <w:szCs w:val="28"/>
        </w:rPr>
        <w:t>.</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7E6A53" w:rsidRPr="00F842EF">
        <w:rPr>
          <w:rFonts w:ascii="Times New Roman" w:hAnsi="Times New Roman" w:cs="Times New Roman"/>
          <w:sz w:val="28"/>
          <w:szCs w:val="28"/>
        </w:rPr>
        <w:t>___________________________________</w:t>
      </w:r>
      <w:r w:rsidR="0014356E" w:rsidRPr="00F842EF">
        <w:rPr>
          <w:rFonts w:ascii="Times New Roman" w:hAnsi="Times New Roman" w:cs="Times New Roman"/>
          <w:sz w:val="28"/>
          <w:szCs w:val="28"/>
        </w:rPr>
        <w:t>, являющийся учредителем МФЦ (далее - учредитель МФЦ), или должностному лицу</w:t>
      </w:r>
      <w:r w:rsidR="007E6A53" w:rsidRPr="00F842EF">
        <w:rPr>
          <w:rFonts w:ascii="Times New Roman" w:hAnsi="Times New Roman" w:cs="Times New Roman"/>
          <w:sz w:val="28"/>
          <w:szCs w:val="28"/>
        </w:rPr>
        <w:t>_____________________________.</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w:t>
      </w:r>
      <w:r w:rsidR="0014356E" w:rsidRPr="00F842EF">
        <w:rPr>
          <w:rFonts w:ascii="Times New Roman" w:hAnsi="Times New Roman" w:cs="Times New Roman"/>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6"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842EF">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6" w:name="Par520"/>
      <w:bookmarkEnd w:id="6"/>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w:t>
      </w:r>
      <w:r w:rsidR="0014356E" w:rsidRPr="00F842EF">
        <w:rPr>
          <w:rFonts w:ascii="Times New Roman" w:hAnsi="Times New Roman" w:cs="Times New Roman"/>
          <w:sz w:val="28"/>
          <w:szCs w:val="28"/>
        </w:rPr>
        <w:lastRenderedPageBreak/>
        <w:t>государственных и муниципальных услуг", или их работниками, в суд в порядке и сроки, установленные законодательством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A6161" w:rsidRDefault="007A6161"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E6A53" w:rsidRDefault="007E6A5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9530E8" w:rsidRDefault="009530E8"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lastRenderedPageBreak/>
        <w:t>Приложение</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tc>
          <w:tcPr>
            <w:tcW w:w="4478" w:type="dxa"/>
            <w:gridSpan w:val="3"/>
            <w:vMerge w:val="restart"/>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tc>
          <w:tcPr>
            <w:tcW w:w="9070" w:type="dxa"/>
            <w:gridSpan w:val="4"/>
          </w:tcPr>
          <w:p w:rsidR="000B1BCF" w:rsidRDefault="000B1BCF">
            <w:pPr>
              <w:autoSpaceDE w:val="0"/>
              <w:autoSpaceDN w:val="0"/>
              <w:adjustRightInd w:val="0"/>
              <w:spacing w:after="0" w:line="240" w:lineRule="auto"/>
              <w:jc w:val="center"/>
              <w:rPr>
                <w:rFonts w:ascii="Arial" w:hAnsi="Arial" w:cs="Arial"/>
                <w:sz w:val="20"/>
                <w:szCs w:val="20"/>
              </w:rPr>
            </w:pPr>
            <w:bookmarkStart w:id="7" w:name="Par564"/>
            <w:bookmarkEnd w:id="7"/>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tc>
          <w:tcPr>
            <w:tcW w:w="9070" w:type="dxa"/>
            <w:gridSpan w:val="4"/>
          </w:tcPr>
          <w:p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rsidR="007A40D7" w:rsidRDefault="007A40D7">
            <w:pPr>
              <w:autoSpaceDE w:val="0"/>
              <w:autoSpaceDN w:val="0"/>
              <w:adjustRightInd w:val="0"/>
              <w:spacing w:after="0" w:line="240" w:lineRule="auto"/>
              <w:rPr>
                <w:rFonts w:ascii="Arial" w:hAnsi="Arial" w:cs="Arial"/>
                <w:sz w:val="20"/>
                <w:szCs w:val="20"/>
              </w:rPr>
            </w:pPr>
          </w:p>
        </w:tc>
      </w:tr>
      <w:tr w:rsidR="0014356E" w:rsidTr="007A40D7">
        <w:tc>
          <w:tcPr>
            <w:tcW w:w="554" w:type="dxa"/>
            <w:tcBorders>
              <w:top w:val="single" w:sz="4" w:space="0" w:color="auto"/>
              <w:left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rsidTr="007A40D7">
        <w:tc>
          <w:tcPr>
            <w:tcW w:w="9070" w:type="dxa"/>
            <w:gridSpan w:val="4"/>
          </w:tcPr>
          <w:p w:rsidR="0014356E" w:rsidRPr="00E26FB3" w:rsidRDefault="008E6DE6">
            <w:pPr>
              <w:autoSpaceDE w:val="0"/>
              <w:autoSpaceDN w:val="0"/>
              <w:adjustRightInd w:val="0"/>
              <w:spacing w:after="0" w:line="240" w:lineRule="auto"/>
              <w:jc w:val="both"/>
              <w:rPr>
                <w:rFonts w:ascii="Arial" w:hAnsi="Arial" w:cs="Arial"/>
                <w:sz w:val="20"/>
                <w:szCs w:val="20"/>
              </w:rPr>
            </w:pPr>
            <w:hyperlink r:id="rId33"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rsidTr="007A40D7">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Tr="007A40D7">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3219" w:type="dxa"/>
            <w:gridSpan w:val="2"/>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14356E" w:rsidRDefault="0014356E">
            <w:pPr>
              <w:autoSpaceDE w:val="0"/>
              <w:autoSpaceDN w:val="0"/>
              <w:adjustRightInd w:val="0"/>
              <w:spacing w:after="0" w:line="240" w:lineRule="auto"/>
              <w:rPr>
                <w:rFonts w:ascii="Arial" w:hAnsi="Arial" w:cs="Arial"/>
                <w:sz w:val="20"/>
                <w:szCs w:val="20"/>
              </w:rPr>
            </w:pP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rsidR="00741946" w:rsidRDefault="00741946"/>
    <w:sectPr w:rsidR="00741946" w:rsidSect="009F748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761B1"/>
    <w:rsid w:val="000B0C5F"/>
    <w:rsid w:val="000B1BCF"/>
    <w:rsid w:val="000D44CF"/>
    <w:rsid w:val="000F6396"/>
    <w:rsid w:val="0010607C"/>
    <w:rsid w:val="0011014A"/>
    <w:rsid w:val="0013133E"/>
    <w:rsid w:val="0014356E"/>
    <w:rsid w:val="001511D2"/>
    <w:rsid w:val="0019585D"/>
    <w:rsid w:val="001E4658"/>
    <w:rsid w:val="001F3D22"/>
    <w:rsid w:val="002B3FEF"/>
    <w:rsid w:val="002C5690"/>
    <w:rsid w:val="002E61B1"/>
    <w:rsid w:val="00314B45"/>
    <w:rsid w:val="00317149"/>
    <w:rsid w:val="00317360"/>
    <w:rsid w:val="003437C1"/>
    <w:rsid w:val="003A3617"/>
    <w:rsid w:val="003E0865"/>
    <w:rsid w:val="003F3D98"/>
    <w:rsid w:val="00430ED5"/>
    <w:rsid w:val="00442BD0"/>
    <w:rsid w:val="00463872"/>
    <w:rsid w:val="00507286"/>
    <w:rsid w:val="005434BB"/>
    <w:rsid w:val="00572800"/>
    <w:rsid w:val="005E3B69"/>
    <w:rsid w:val="005F1C36"/>
    <w:rsid w:val="005F575C"/>
    <w:rsid w:val="006216EB"/>
    <w:rsid w:val="00637661"/>
    <w:rsid w:val="006825CC"/>
    <w:rsid w:val="006F06E6"/>
    <w:rsid w:val="00716615"/>
    <w:rsid w:val="007325C7"/>
    <w:rsid w:val="00741946"/>
    <w:rsid w:val="007A40D7"/>
    <w:rsid w:val="007A6161"/>
    <w:rsid w:val="007E6A53"/>
    <w:rsid w:val="00805679"/>
    <w:rsid w:val="00807F7E"/>
    <w:rsid w:val="008272E6"/>
    <w:rsid w:val="008349A8"/>
    <w:rsid w:val="00847B41"/>
    <w:rsid w:val="008866E1"/>
    <w:rsid w:val="008926D7"/>
    <w:rsid w:val="00895799"/>
    <w:rsid w:val="008B0B96"/>
    <w:rsid w:val="008B5EBB"/>
    <w:rsid w:val="008C7424"/>
    <w:rsid w:val="008E6DE6"/>
    <w:rsid w:val="00904AB0"/>
    <w:rsid w:val="00917F9D"/>
    <w:rsid w:val="009414C6"/>
    <w:rsid w:val="009530E8"/>
    <w:rsid w:val="00965BC5"/>
    <w:rsid w:val="009B4D53"/>
    <w:rsid w:val="009E20E4"/>
    <w:rsid w:val="009F0491"/>
    <w:rsid w:val="009F7481"/>
    <w:rsid w:val="00A02B22"/>
    <w:rsid w:val="00A44554"/>
    <w:rsid w:val="00A8658B"/>
    <w:rsid w:val="00AA7AEA"/>
    <w:rsid w:val="00AB16E4"/>
    <w:rsid w:val="00AF01D6"/>
    <w:rsid w:val="00B2383C"/>
    <w:rsid w:val="00B255EC"/>
    <w:rsid w:val="00B814EA"/>
    <w:rsid w:val="00B871C7"/>
    <w:rsid w:val="00BD4E73"/>
    <w:rsid w:val="00BE3B76"/>
    <w:rsid w:val="00BF6772"/>
    <w:rsid w:val="00C53852"/>
    <w:rsid w:val="00C61E7F"/>
    <w:rsid w:val="00C8092E"/>
    <w:rsid w:val="00C8490E"/>
    <w:rsid w:val="00CA5F34"/>
    <w:rsid w:val="00CF0361"/>
    <w:rsid w:val="00CF0C94"/>
    <w:rsid w:val="00D0138B"/>
    <w:rsid w:val="00D601AC"/>
    <w:rsid w:val="00D630C6"/>
    <w:rsid w:val="00DA1B9C"/>
    <w:rsid w:val="00DB4E93"/>
    <w:rsid w:val="00DC1373"/>
    <w:rsid w:val="00DF761E"/>
    <w:rsid w:val="00E1552B"/>
    <w:rsid w:val="00E26FB3"/>
    <w:rsid w:val="00E63F12"/>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965B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AC487173F6C9815C23A768146BDAB8F84iDe3L" TargetMode="External"/><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DA8B2470350F304928BF595ED4D13FABEC3A7B3C58D5D6E2AD31AC039i6eAL" TargetMode="External"/><Relationship Id="rId7" Type="http://schemas.openxmlformats.org/officeDocument/2006/relationships/hyperlink" Target="http://arhipovka.ru" TargetMode="Externa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DC785483A79894DCD39699F44A1B78D86D3iAe6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hyperlink" Target="consultantplus://offline/ref=57FF2AFF27C58A55EB61BA1BC2FD7DE6DFA2B242035BF304928BF595ED4D13FAACC3FFBFC78C436F29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2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microsoft.com/office/2007/relationships/stylesWithEffects" Target="stylesWithEffects.xml"/><Relationship Id="rId5" Type="http://schemas.openxmlformats.org/officeDocument/2006/relationships/hyperlink" Target="http://arhipovka.ru" TargetMode="Externa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theme" Target="theme/theme1.xml"/><Relationship Id="rId10" Type="http://schemas.openxmlformats.org/officeDocument/2006/relationships/hyperlink" Target="consultantplus://offline/ref=BAF7B9C372E5422CCCF0B5EDF69CB6F06D431A984999842B778C3B20A9D1DE8B94996B6A42A2CC5C71CBA585DFB54CA1D8110A0341EA7EA3Q0Z8L"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BAF7B9C372E5422CCCF0B5EDF69CB6F06D431A984999842B778C3B20A9D1DE8B94996B6F41A99B083795FCD69AFE41A1C70D0A03Q5ZD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7EB7-88D1-4601-8790-CC9D8416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12815</Words>
  <Characters>73047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adm</cp:lastModifiedBy>
  <cp:revision>10</cp:revision>
  <dcterms:created xsi:type="dcterms:W3CDTF">2022-05-18T07:34:00Z</dcterms:created>
  <dcterms:modified xsi:type="dcterms:W3CDTF">2022-07-27T06:05:00Z</dcterms:modified>
</cp:coreProperties>
</file>