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00" w:rsidRDefault="00D06100"/>
    <w:p w:rsidR="002033D9" w:rsidRPr="004F1F4E" w:rsidRDefault="002033D9" w:rsidP="002033D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proofErr w:type="spellStart"/>
      <w:r w:rsidRPr="004F1F4E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2033D9" w:rsidRPr="004F1F4E" w:rsidRDefault="002033D9" w:rsidP="002033D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1F4E">
        <w:rPr>
          <w:rFonts w:ascii="Times New Roman" w:hAnsi="Times New Roman" w:cs="Times New Roman"/>
          <w:b/>
          <w:bCs/>
          <w:sz w:val="28"/>
          <w:szCs w:val="28"/>
        </w:rPr>
        <w:t>Сакмарского</w:t>
      </w:r>
      <w:proofErr w:type="spellEnd"/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2033D9" w:rsidRDefault="002033D9" w:rsidP="002033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2033D9" w:rsidRDefault="002033D9" w:rsidP="002033D9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72"/>
          <w:szCs w:val="72"/>
        </w:rPr>
      </w:pPr>
      <w:proofErr w:type="spellStart"/>
      <w:r>
        <w:rPr>
          <w:rFonts w:ascii="Arial Narrow" w:hAnsi="Arial Narrow" w:cs="Arial Narrow"/>
          <w:b/>
          <w:bCs/>
          <w:sz w:val="72"/>
          <w:szCs w:val="72"/>
        </w:rPr>
        <w:t>Архиповский</w:t>
      </w:r>
      <w:proofErr w:type="spellEnd"/>
      <w:r>
        <w:rPr>
          <w:rFonts w:ascii="Arial Narrow" w:hAnsi="Arial Narrow" w:cs="Arial Narrow"/>
          <w:b/>
          <w:bCs/>
          <w:sz w:val="72"/>
          <w:szCs w:val="72"/>
        </w:rPr>
        <w:t xml:space="preserve"> Вестник</w:t>
      </w:r>
    </w:p>
    <w:p w:rsidR="002033D9" w:rsidRDefault="00A6099E" w:rsidP="002033D9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44"/>
          <w:szCs w:val="44"/>
        </w:rPr>
      </w:pPr>
      <w:r>
        <w:rPr>
          <w:rFonts w:ascii="Arial Narrow" w:hAnsi="Arial Narrow" w:cs="Arial Narrow"/>
          <w:b/>
          <w:bCs/>
          <w:sz w:val="44"/>
          <w:szCs w:val="44"/>
        </w:rPr>
        <w:t>№ 4  18</w:t>
      </w:r>
      <w:r w:rsidR="002033D9">
        <w:rPr>
          <w:rFonts w:ascii="Arial Narrow" w:hAnsi="Arial Narrow" w:cs="Arial Narrow"/>
          <w:b/>
          <w:bCs/>
          <w:sz w:val="44"/>
          <w:szCs w:val="44"/>
        </w:rPr>
        <w:t xml:space="preserve"> августа 2023 года</w:t>
      </w:r>
    </w:p>
    <w:p w:rsidR="002033D9" w:rsidRDefault="002033D9" w:rsidP="002033D9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44"/>
          <w:szCs w:val="44"/>
        </w:rPr>
      </w:pPr>
    </w:p>
    <w:p w:rsidR="002033D9" w:rsidRPr="002033D9" w:rsidRDefault="002033D9" w:rsidP="00203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3D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033D9" w:rsidRPr="002033D9" w:rsidRDefault="002033D9" w:rsidP="00203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3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033D9" w:rsidRPr="002033D9" w:rsidRDefault="002033D9" w:rsidP="00203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33D9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2033D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033D9" w:rsidRPr="002033D9" w:rsidRDefault="002033D9" w:rsidP="00203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33D9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2033D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033D9" w:rsidRPr="002033D9" w:rsidRDefault="002033D9" w:rsidP="00203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3D9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2033D9" w:rsidRPr="002033D9" w:rsidRDefault="002033D9" w:rsidP="00203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3D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033D9" w:rsidRPr="002033D9" w:rsidRDefault="002033D9" w:rsidP="00203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3D9">
        <w:rPr>
          <w:rFonts w:ascii="Times New Roman" w:hAnsi="Times New Roman" w:cs="Times New Roman"/>
          <w:sz w:val="24"/>
          <w:szCs w:val="24"/>
        </w:rPr>
        <w:t>от 16.08.2023г. № 72-п</w:t>
      </w:r>
    </w:p>
    <w:p w:rsidR="002033D9" w:rsidRPr="002033D9" w:rsidRDefault="002033D9" w:rsidP="00203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33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33D9">
        <w:rPr>
          <w:rFonts w:ascii="Times New Roman" w:hAnsi="Times New Roman" w:cs="Times New Roman"/>
          <w:sz w:val="24"/>
          <w:szCs w:val="24"/>
        </w:rPr>
        <w:t>. Архиповка</w:t>
      </w:r>
    </w:p>
    <w:p w:rsidR="002033D9" w:rsidRPr="002033D9" w:rsidRDefault="002033D9" w:rsidP="00203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3D9" w:rsidRPr="002033D9" w:rsidRDefault="002033D9" w:rsidP="002033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утверждении плана (дорожной карты)</w:t>
      </w:r>
    </w:p>
    <w:p w:rsidR="002033D9" w:rsidRPr="002033D9" w:rsidRDefault="002033D9" w:rsidP="002033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мероприятий по ликвидации существующих</w:t>
      </w:r>
    </w:p>
    <w:p w:rsidR="002033D9" w:rsidRPr="002033D9" w:rsidRDefault="002033D9" w:rsidP="002033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недопущению возникновения </w:t>
      </w:r>
      <w:proofErr w:type="gramStart"/>
      <w:r w:rsidRPr="0020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несанкционированных</w:t>
      </w:r>
      <w:proofErr w:type="gramEnd"/>
    </w:p>
    <w:p w:rsidR="002033D9" w:rsidRPr="002033D9" w:rsidRDefault="002033D9" w:rsidP="002033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свалок на территории муниципального образования</w:t>
      </w:r>
    </w:p>
    <w:p w:rsidR="002033D9" w:rsidRPr="002033D9" w:rsidRDefault="002033D9" w:rsidP="002033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Архиповский</w:t>
      </w:r>
      <w:proofErr w:type="spellEnd"/>
      <w:r w:rsidRPr="0020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20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Сакмарского</w:t>
      </w:r>
      <w:proofErr w:type="spellEnd"/>
      <w:r w:rsidRPr="0020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2033D9" w:rsidRPr="002033D9" w:rsidRDefault="002033D9" w:rsidP="002033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Оренбургской области</w:t>
      </w:r>
    </w:p>
    <w:p w:rsidR="002033D9" w:rsidRPr="002033D9" w:rsidRDefault="002033D9" w:rsidP="002033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033D9" w:rsidRPr="002033D9" w:rsidRDefault="002033D9" w:rsidP="00203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3D9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Российской Федерации от 10 января 2002 года № 7-ФЗ «Об охране окружающей среды», Федеральным законом от 06.10.2003 № 131 – ФЗ «Об общих принципах организации местного самоуправления в Российской Федерации, ФЗ «О санитарно-эпидемиологическом благополучии населения», Уставом муниципального образования </w:t>
      </w:r>
      <w:proofErr w:type="spellStart"/>
      <w:r w:rsidRPr="002033D9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2033D9">
        <w:rPr>
          <w:rFonts w:ascii="Times New Roman" w:hAnsi="Times New Roman" w:cs="Times New Roman"/>
          <w:sz w:val="24"/>
          <w:szCs w:val="24"/>
        </w:rPr>
        <w:t xml:space="preserve"> сельсовет, администрация МО </w:t>
      </w:r>
      <w:proofErr w:type="spellStart"/>
      <w:r w:rsidRPr="002033D9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2033D9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2033D9" w:rsidRPr="002033D9" w:rsidRDefault="002033D9" w:rsidP="002033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3D9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2033D9" w:rsidRPr="002033D9" w:rsidRDefault="002033D9" w:rsidP="002033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план (дорожную карту) общих мероприятий по ликвидации существующих и недопущению возникновения несанкционированных свалок на территории муниципального образования </w:t>
      </w:r>
      <w:proofErr w:type="spellStart"/>
      <w:r w:rsidRPr="0020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Архиповский</w:t>
      </w:r>
      <w:proofErr w:type="spellEnd"/>
      <w:r w:rsidRPr="0020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сельсовет. (Приложение №1)</w:t>
      </w:r>
    </w:p>
    <w:p w:rsidR="002033D9" w:rsidRPr="002033D9" w:rsidRDefault="002033D9" w:rsidP="002033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подлежит официальному опубликованию и вступает в силу с момента подписания.</w:t>
      </w:r>
    </w:p>
    <w:p w:rsidR="002033D9" w:rsidRPr="002033D9" w:rsidRDefault="002033D9" w:rsidP="002033D9">
      <w:pPr>
        <w:pStyle w:val="a9"/>
        <w:spacing w:after="0"/>
        <w:ind w:left="720"/>
        <w:rPr>
          <w:color w:val="000000"/>
          <w:lang w:eastAsia="ru-RU"/>
        </w:rPr>
      </w:pPr>
      <w:r w:rsidRPr="002033D9">
        <w:rPr>
          <w:color w:val="000000"/>
          <w:lang w:eastAsia="ru-RU"/>
        </w:rPr>
        <w:t xml:space="preserve">3. </w:t>
      </w:r>
      <w:proofErr w:type="gramStart"/>
      <w:r w:rsidRPr="002033D9">
        <w:rPr>
          <w:color w:val="000000"/>
          <w:lang w:eastAsia="ru-RU"/>
        </w:rPr>
        <w:t>Контроль за</w:t>
      </w:r>
      <w:proofErr w:type="gramEnd"/>
      <w:r w:rsidRPr="002033D9">
        <w:rPr>
          <w:color w:val="000000"/>
          <w:lang w:eastAsia="ru-RU"/>
        </w:rPr>
        <w:t xml:space="preserve"> выполнением постановления оставляю за собой.</w:t>
      </w:r>
    </w:p>
    <w:p w:rsidR="002033D9" w:rsidRPr="002033D9" w:rsidRDefault="002033D9" w:rsidP="002033D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3D9" w:rsidRPr="002033D9" w:rsidRDefault="002033D9" w:rsidP="00203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3D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2033D9" w:rsidRPr="002033D9" w:rsidRDefault="002033D9" w:rsidP="00203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33D9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2033D9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033D9">
        <w:rPr>
          <w:rFonts w:ascii="Times New Roman" w:hAnsi="Times New Roman" w:cs="Times New Roman"/>
          <w:sz w:val="24"/>
          <w:szCs w:val="24"/>
        </w:rPr>
        <w:t xml:space="preserve">    Н.Н.Рябов</w:t>
      </w:r>
    </w:p>
    <w:p w:rsidR="002033D9" w:rsidRPr="002033D9" w:rsidRDefault="002033D9" w:rsidP="002033D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2033D9" w:rsidRDefault="002033D9" w:rsidP="0020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2033D9" w:rsidRPr="002033D9" w:rsidRDefault="002033D9" w:rsidP="0020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2033D9" w:rsidRPr="002033D9" w:rsidRDefault="002033D9" w:rsidP="002033D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033D9">
        <w:rPr>
          <w:rFonts w:ascii="Times New Roman" w:hAnsi="Times New Roman" w:cs="Times New Roman"/>
          <w:spacing w:val="2"/>
          <w:sz w:val="24"/>
          <w:szCs w:val="24"/>
        </w:rPr>
        <w:t>Приложение №1</w:t>
      </w:r>
    </w:p>
    <w:p w:rsidR="002033D9" w:rsidRPr="002033D9" w:rsidRDefault="002033D9" w:rsidP="002033D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033D9">
        <w:rPr>
          <w:rFonts w:ascii="Times New Roman" w:hAnsi="Times New Roman" w:cs="Times New Roman"/>
          <w:spacing w:val="2"/>
          <w:sz w:val="24"/>
          <w:szCs w:val="24"/>
        </w:rPr>
        <w:t xml:space="preserve">к постановлению </w:t>
      </w:r>
    </w:p>
    <w:p w:rsidR="002033D9" w:rsidRPr="002033D9" w:rsidRDefault="002033D9" w:rsidP="002033D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033D9">
        <w:rPr>
          <w:rFonts w:ascii="Times New Roman" w:hAnsi="Times New Roman" w:cs="Times New Roman"/>
          <w:spacing w:val="2"/>
          <w:sz w:val="24"/>
          <w:szCs w:val="24"/>
        </w:rPr>
        <w:t>от 16.08.2023 года № 72-п</w:t>
      </w:r>
    </w:p>
    <w:p w:rsidR="002033D9" w:rsidRPr="002033D9" w:rsidRDefault="002033D9" w:rsidP="002033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033D9" w:rsidRPr="002033D9" w:rsidRDefault="002033D9" w:rsidP="002033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3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(ДОРОЖНАЯ КАРТА)</w:t>
      </w:r>
    </w:p>
    <w:p w:rsidR="002033D9" w:rsidRPr="002033D9" w:rsidRDefault="002033D9" w:rsidP="002033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33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общих мероприятий по </w:t>
      </w:r>
      <w:r w:rsidRPr="002033D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ликвидации существующих и недопущению возникновения несанкционированных свалок на территории муниципального образования </w:t>
      </w:r>
      <w:proofErr w:type="spellStart"/>
      <w:r w:rsidRPr="002033D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Архиповский</w:t>
      </w:r>
      <w:proofErr w:type="spellEnd"/>
      <w:r w:rsidRPr="002033D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</w:t>
      </w:r>
    </w:p>
    <w:p w:rsidR="002033D9" w:rsidRPr="002033D9" w:rsidRDefault="002033D9" w:rsidP="002033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710"/>
        <w:gridCol w:w="4111"/>
        <w:gridCol w:w="2409"/>
        <w:gridCol w:w="2410"/>
      </w:tblGrid>
      <w:tr w:rsidR="002033D9" w:rsidRPr="002033D9" w:rsidTr="002033D9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3D9" w:rsidRPr="002033D9" w:rsidRDefault="002033D9" w:rsidP="00D62C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3D9" w:rsidRPr="002033D9" w:rsidRDefault="002033D9" w:rsidP="00D62C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3D9" w:rsidRPr="002033D9" w:rsidRDefault="002033D9" w:rsidP="00D62C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3D9" w:rsidRPr="002033D9" w:rsidRDefault="002033D9" w:rsidP="00D62C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033D9" w:rsidRPr="002033D9" w:rsidTr="002033D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3D9" w:rsidRPr="002033D9" w:rsidRDefault="002033D9" w:rsidP="00D62C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3D9" w:rsidRPr="002033D9" w:rsidRDefault="002033D9" w:rsidP="00D62C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несанкционированных мест размещения отходов производства и потребления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3D9" w:rsidRPr="002033D9" w:rsidRDefault="002033D9" w:rsidP="00D62C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3D9" w:rsidRPr="002033D9" w:rsidRDefault="002033D9" w:rsidP="00D62C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033D9" w:rsidRPr="002033D9" w:rsidRDefault="002033D9" w:rsidP="00D62C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благоустройству</w:t>
            </w:r>
          </w:p>
        </w:tc>
      </w:tr>
      <w:tr w:rsidR="002033D9" w:rsidRPr="002033D9" w:rsidTr="002033D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3D9" w:rsidRPr="002033D9" w:rsidRDefault="002033D9" w:rsidP="00D62C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3D9" w:rsidRPr="002033D9" w:rsidRDefault="002033D9" w:rsidP="00D62C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договоров с ООО «Природа»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3D9" w:rsidRPr="002033D9" w:rsidRDefault="002033D9" w:rsidP="00D62C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3D9" w:rsidRPr="002033D9" w:rsidRDefault="002033D9" w:rsidP="00D62C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2033D9" w:rsidRPr="002033D9" w:rsidTr="002033D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3D9" w:rsidRPr="002033D9" w:rsidRDefault="002033D9" w:rsidP="00D62C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3D9" w:rsidRPr="002033D9" w:rsidRDefault="002033D9" w:rsidP="00D62C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  изготовление аншлагов в местах отдыха населения и зонах рекреации, запрещающих несанкционированные свалки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3D9" w:rsidRPr="002033D9" w:rsidRDefault="002033D9" w:rsidP="00D62C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3D9" w:rsidRPr="002033D9" w:rsidRDefault="002033D9" w:rsidP="00D62C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2033D9" w:rsidRPr="002033D9" w:rsidTr="002033D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3D9" w:rsidRPr="002033D9" w:rsidRDefault="002033D9" w:rsidP="00D62C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3D9" w:rsidRPr="002033D9" w:rsidRDefault="002033D9" w:rsidP="00D62C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2033D9">
              <w:rPr>
                <w:rFonts w:ascii="Times New Roman" w:hAnsi="Times New Roman" w:cs="Times New Roman"/>
                <w:sz w:val="24"/>
                <w:szCs w:val="24"/>
              </w:rPr>
              <w:t>месячников по санитарной очистке, благоустройству, дней защиты от экологической опасности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3D9" w:rsidRPr="002033D9" w:rsidRDefault="002033D9" w:rsidP="00D62C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утвержденного плана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3D9" w:rsidRPr="002033D9" w:rsidRDefault="002033D9" w:rsidP="00D62C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2033D9" w:rsidRPr="002033D9" w:rsidTr="002033D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3D9" w:rsidRPr="002033D9" w:rsidRDefault="002033D9" w:rsidP="00D62C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3D9" w:rsidRPr="002033D9" w:rsidRDefault="002033D9" w:rsidP="00D62C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D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обращениями, жалобами жителей </w:t>
            </w:r>
            <w:proofErr w:type="spellStart"/>
            <w:r w:rsidRPr="002033D9">
              <w:rPr>
                <w:rFonts w:ascii="Times New Roman" w:hAnsi="Times New Roman" w:cs="Times New Roman"/>
                <w:sz w:val="24"/>
                <w:szCs w:val="24"/>
              </w:rPr>
              <w:t>Архиповского</w:t>
            </w:r>
            <w:proofErr w:type="spellEnd"/>
            <w:r w:rsidRPr="002033D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по вопросам выявления несанкционированных свалок, нарушения Правил благоустройства территории  сельского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3D9" w:rsidRPr="002033D9" w:rsidRDefault="002033D9" w:rsidP="00D62C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3D9" w:rsidRPr="002033D9" w:rsidRDefault="002033D9" w:rsidP="00D62C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033D9" w:rsidRPr="002033D9" w:rsidRDefault="002033D9" w:rsidP="00D62C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благоустройству</w:t>
            </w:r>
          </w:p>
        </w:tc>
      </w:tr>
      <w:tr w:rsidR="002033D9" w:rsidRPr="002033D9" w:rsidTr="002033D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3D9" w:rsidRPr="002033D9" w:rsidRDefault="002033D9" w:rsidP="00D62C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3D9" w:rsidRPr="002033D9" w:rsidRDefault="002033D9" w:rsidP="00D62C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экологического информирования и образования населения. Публикация экологических материалов на сайте, проведение мероприятий экологической направленности в образовательных учреждениях, учреждениях культуры.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3D9" w:rsidRPr="002033D9" w:rsidRDefault="002033D9" w:rsidP="00D62C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3D9" w:rsidRPr="002033D9" w:rsidRDefault="002033D9" w:rsidP="00D62C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поселения, руководители школы, детского сада, сельского дама культуры</w:t>
            </w:r>
          </w:p>
        </w:tc>
      </w:tr>
      <w:bookmarkEnd w:id="0"/>
    </w:tbl>
    <w:p w:rsidR="002033D9" w:rsidRDefault="002033D9" w:rsidP="002033D9"/>
    <w:tbl>
      <w:tblPr>
        <w:tblStyle w:val="ab"/>
        <w:tblW w:w="0" w:type="auto"/>
        <w:tblInd w:w="-176" w:type="dxa"/>
        <w:tblLook w:val="04A0"/>
      </w:tblPr>
      <w:tblGrid>
        <w:gridCol w:w="4738"/>
        <w:gridCol w:w="1484"/>
        <w:gridCol w:w="1827"/>
        <w:gridCol w:w="2016"/>
      </w:tblGrid>
      <w:tr w:rsidR="002033D9" w:rsidTr="00D62C7D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D9" w:rsidRPr="00C850CD" w:rsidRDefault="002033D9" w:rsidP="00D62C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Учредители: Совет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области, 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D9" w:rsidRDefault="002033D9" w:rsidP="00D62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Тираж: 5 экз.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33D9" w:rsidRDefault="002033D9" w:rsidP="00D62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3D9" w:rsidRDefault="002033D9" w:rsidP="00D62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Главный редактор: </w:t>
            </w:r>
          </w:p>
          <w:p w:rsidR="002033D9" w:rsidRDefault="002033D9" w:rsidP="00D62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Рябов Н.Н.</w:t>
            </w:r>
          </w:p>
          <w:p w:rsidR="002033D9" w:rsidRDefault="002033D9" w:rsidP="00D62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D9" w:rsidRDefault="00CA4D3E" w:rsidP="00D62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Дата выхода в свет: 18</w:t>
            </w:r>
            <w:r w:rsidR="002033D9">
              <w:rPr>
                <w:rFonts w:ascii="Times New Roman" w:hAnsi="Times New Roman" w:cs="Times New Roman"/>
                <w:bCs/>
                <w:sz w:val="20"/>
                <w:szCs w:val="20"/>
              </w:rPr>
              <w:t>.08. 2023г.</w:t>
            </w:r>
          </w:p>
          <w:p w:rsidR="002033D9" w:rsidRDefault="002033D9" w:rsidP="00D62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Распространяется бесплатно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D9" w:rsidRDefault="002033D9" w:rsidP="00D62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редакции/ издателя/ типографии: 461440, Оренбургская обл.,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р-н, с. Архиповка, ул. Школьная, д. 52а</w:t>
            </w:r>
            <w:proofErr w:type="gramEnd"/>
          </w:p>
        </w:tc>
      </w:tr>
    </w:tbl>
    <w:p w:rsidR="002033D9" w:rsidRDefault="002033D9"/>
    <w:p w:rsidR="002033D9" w:rsidRDefault="002033D9"/>
    <w:sectPr w:rsidR="002033D9" w:rsidSect="002033D9">
      <w:headerReference w:type="default" r:id="rId7"/>
      <w:footerReference w:type="default" r:id="rId8"/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FFD" w:rsidRDefault="00866FFD" w:rsidP="002033D9">
      <w:pPr>
        <w:spacing w:after="0" w:line="240" w:lineRule="auto"/>
      </w:pPr>
      <w:r>
        <w:separator/>
      </w:r>
    </w:p>
  </w:endnote>
  <w:endnote w:type="continuationSeparator" w:id="0">
    <w:p w:rsidR="00866FFD" w:rsidRDefault="00866FFD" w:rsidP="0020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883"/>
      <w:docPartObj>
        <w:docPartGallery w:val="Page Numbers (Bottom of Page)"/>
        <w:docPartUnique/>
      </w:docPartObj>
    </w:sdtPr>
    <w:sdtContent>
      <w:p w:rsidR="002033D9" w:rsidRDefault="007A170F">
        <w:pPr>
          <w:pStyle w:val="a5"/>
          <w:jc w:val="right"/>
        </w:pPr>
        <w:fldSimple w:instr=" PAGE   \* MERGEFORMAT ">
          <w:r w:rsidR="00CA4D3E">
            <w:rPr>
              <w:noProof/>
            </w:rPr>
            <w:t>2</w:t>
          </w:r>
        </w:fldSimple>
      </w:p>
    </w:sdtContent>
  </w:sdt>
  <w:p w:rsidR="002033D9" w:rsidRDefault="002033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FFD" w:rsidRDefault="00866FFD" w:rsidP="002033D9">
      <w:pPr>
        <w:spacing w:after="0" w:line="240" w:lineRule="auto"/>
      </w:pPr>
      <w:r>
        <w:separator/>
      </w:r>
    </w:p>
  </w:footnote>
  <w:footnote w:type="continuationSeparator" w:id="0">
    <w:p w:rsidR="00866FFD" w:rsidRDefault="00866FFD" w:rsidP="0020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D9" w:rsidRPr="002033D9" w:rsidRDefault="007A170F">
    <w:pPr>
      <w:pStyle w:val="a3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eastAsiaTheme="majorEastAsia" w:hAnsi="Times New Roman" w:cs="Times New Roman"/>
          <w:color w:val="4F81BD" w:themeColor="accent1"/>
          <w:sz w:val="24"/>
          <w:szCs w:val="24"/>
        </w:rPr>
        <w:alias w:val="Заголовок"/>
        <w:id w:val="78404852"/>
        <w:placeholder>
          <w:docPart w:val="D782FC3E9519479593FECE918E5494E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roofErr w:type="spellStart"/>
        <w:r w:rsidR="002033D9" w:rsidRPr="002033D9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>Архиповский</w:t>
        </w:r>
        <w:proofErr w:type="spellEnd"/>
        <w:r w:rsidR="002033D9" w:rsidRPr="002033D9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 xml:space="preserve"> Вестник</w:t>
        </w:r>
      </w:sdtContent>
    </w:sdt>
    <w:r w:rsidR="002033D9" w:rsidRPr="002033D9">
      <w:rPr>
        <w:rFonts w:ascii="Times New Roman" w:eastAsiaTheme="majorEastAsia" w:hAnsi="Times New Roman" w:cs="Times New Roman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="Times New Roman" w:eastAsiaTheme="majorEastAsia" w:hAnsi="Times New Roman" w:cs="Times New Roman"/>
          <w:color w:val="4F81BD" w:themeColor="accent1"/>
          <w:sz w:val="24"/>
          <w:szCs w:val="24"/>
        </w:rPr>
        <w:alias w:val="Дата"/>
        <w:id w:val="78404859"/>
        <w:placeholder>
          <w:docPart w:val="8F3BBC22B6CE4B70B3F7F2ACCBB5C8F5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3-08-18T00:00:00Z">
          <w:dateFormat w:val="d MMMM, yyyy"/>
          <w:lid w:val="ru-RU"/>
          <w:storeMappedDataAs w:val="dateTime"/>
          <w:calendar w:val="gregorian"/>
        </w:date>
      </w:sdtPr>
      <w:sdtContent>
        <w:r w:rsidR="00A6099E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>18</w:t>
        </w:r>
        <w:r w:rsidR="002033D9" w:rsidRPr="002033D9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 xml:space="preserve"> августа, 2023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3D9"/>
    <w:rsid w:val="00046341"/>
    <w:rsid w:val="002033D9"/>
    <w:rsid w:val="003E10CE"/>
    <w:rsid w:val="007A170F"/>
    <w:rsid w:val="00866FFD"/>
    <w:rsid w:val="009A20D9"/>
    <w:rsid w:val="00A6099E"/>
    <w:rsid w:val="00CA4D3E"/>
    <w:rsid w:val="00D0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33D9"/>
  </w:style>
  <w:style w:type="paragraph" w:styleId="a5">
    <w:name w:val="footer"/>
    <w:basedOn w:val="a"/>
    <w:link w:val="a6"/>
    <w:uiPriority w:val="99"/>
    <w:unhideWhenUsed/>
    <w:rsid w:val="0020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33D9"/>
  </w:style>
  <w:style w:type="paragraph" w:styleId="a7">
    <w:name w:val="Balloon Text"/>
    <w:basedOn w:val="a"/>
    <w:link w:val="a8"/>
    <w:uiPriority w:val="99"/>
    <w:semiHidden/>
    <w:unhideWhenUsed/>
    <w:rsid w:val="0020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3D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unhideWhenUsed/>
    <w:rsid w:val="002033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2033D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20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82FC3E9519479593FECE918E549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0F67A8-7149-41FF-BF1A-53622E599C3C}"/>
      </w:docPartPr>
      <w:docPartBody>
        <w:p w:rsidR="00CF12B2" w:rsidRDefault="003D66A8" w:rsidP="003D66A8">
          <w:pPr>
            <w:pStyle w:val="D782FC3E9519479593FECE918E5494E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8F3BBC22B6CE4B70B3F7F2ACCBB5C8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C99D99-7222-44BC-BC3B-4BBEEE16CAD8}"/>
      </w:docPartPr>
      <w:docPartBody>
        <w:p w:rsidR="00CF12B2" w:rsidRDefault="003D66A8" w:rsidP="003D66A8">
          <w:pPr>
            <w:pStyle w:val="8F3BBC22B6CE4B70B3F7F2ACCBB5C8F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D66A8"/>
    <w:rsid w:val="003D66A8"/>
    <w:rsid w:val="00A426EE"/>
    <w:rsid w:val="00CF12B2"/>
    <w:rsid w:val="00F9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82FC3E9519479593FECE918E5494E1">
    <w:name w:val="D782FC3E9519479593FECE918E5494E1"/>
    <w:rsid w:val="003D66A8"/>
  </w:style>
  <w:style w:type="paragraph" w:customStyle="1" w:styleId="8F3BBC22B6CE4B70B3F7F2ACCBB5C8F5">
    <w:name w:val="8F3BBC22B6CE4B70B3F7F2ACCBB5C8F5"/>
    <w:rsid w:val="003D66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2023-08-18T00:00:00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Архиповский Вестник</dc:title>
  <dc:subject/>
  <dc:creator>adm</dc:creator>
  <cp:keywords/>
  <dc:description/>
  <cp:lastModifiedBy>adm</cp:lastModifiedBy>
  <cp:revision>7</cp:revision>
  <dcterms:created xsi:type="dcterms:W3CDTF">2023-08-29T03:54:00Z</dcterms:created>
  <dcterms:modified xsi:type="dcterms:W3CDTF">2023-08-29T05:26:00Z</dcterms:modified>
</cp:coreProperties>
</file>