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53" w:rsidRDefault="00704B53" w:rsidP="00D40E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УТВЕРЖДАЮ</w:t>
      </w:r>
    </w:p>
    <w:p w:rsidR="00704B53" w:rsidRDefault="00704B53" w:rsidP="00E35A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Председатель </w:t>
      </w:r>
    </w:p>
    <w:p w:rsidR="00704B53" w:rsidRDefault="00704B53" w:rsidP="00E35A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административной комиссии</w:t>
      </w:r>
    </w:p>
    <w:p w:rsidR="00704B53" w:rsidRDefault="00704B53" w:rsidP="00E35A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Архиповского сельсовета</w:t>
      </w:r>
    </w:p>
    <w:p w:rsidR="00704B53" w:rsidRDefault="00704B53" w:rsidP="00E35AEB">
      <w:pPr>
        <w:jc w:val="right"/>
        <w:rPr>
          <w:b/>
          <w:sz w:val="28"/>
          <w:szCs w:val="28"/>
        </w:rPr>
      </w:pPr>
    </w:p>
    <w:p w:rsidR="00704B53" w:rsidRDefault="00704B53" w:rsidP="00E35A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_______________</w:t>
      </w:r>
      <w:r w:rsidR="002A5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Н.Н.Рябов</w:t>
      </w:r>
    </w:p>
    <w:p w:rsidR="00D40EDA" w:rsidRDefault="00D40EDA" w:rsidP="00E35AEB">
      <w:pPr>
        <w:jc w:val="right"/>
        <w:rPr>
          <w:b/>
          <w:sz w:val="28"/>
          <w:szCs w:val="28"/>
        </w:rPr>
      </w:pPr>
    </w:p>
    <w:p w:rsidR="00704B53" w:rsidRDefault="00D40EDA" w:rsidP="00D40E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29.12.2023</w:t>
      </w:r>
    </w:p>
    <w:p w:rsidR="00704B53" w:rsidRDefault="00704B53" w:rsidP="0070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704B53" w:rsidRDefault="00704B53" w:rsidP="0070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 муниципального образования</w:t>
      </w:r>
    </w:p>
    <w:p w:rsidR="00E35AEB" w:rsidRDefault="00704B53" w:rsidP="0070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Архиповский сельсовет Сакмарского района Оренбургской области </w:t>
      </w:r>
    </w:p>
    <w:p w:rsidR="00704B53" w:rsidRDefault="00E35AEB" w:rsidP="0070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704B53" w:rsidRDefault="00704B53" w:rsidP="00704B5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04B53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53" w:rsidRPr="00E35AEB" w:rsidRDefault="00704B53" w:rsidP="00E35AEB">
            <w:pPr>
              <w:jc w:val="center"/>
            </w:pPr>
            <w:r w:rsidRPr="00E35AEB"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53" w:rsidRPr="00E35AEB" w:rsidRDefault="00704B53" w:rsidP="00E35AEB">
            <w:pPr>
              <w:jc w:val="center"/>
            </w:pPr>
            <w:r w:rsidRPr="00E35AEB">
              <w:t>Отчет о работе а</w:t>
            </w:r>
            <w:r w:rsidR="00E35AEB" w:rsidRPr="00E35AEB">
              <w:t>дминистративной комиссии за 2023</w:t>
            </w:r>
            <w:r w:rsidRPr="00E35AEB"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53" w:rsidRPr="00E35AEB" w:rsidRDefault="00704B53" w:rsidP="00E35AEB">
            <w:pPr>
              <w:jc w:val="center"/>
            </w:pPr>
            <w:r w:rsidRPr="00E35AEB">
              <w:t>январь-март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53" w:rsidRPr="00E35AEB" w:rsidRDefault="00704B53" w:rsidP="00E35AEB">
            <w:pPr>
              <w:jc w:val="center"/>
            </w:pPr>
            <w:r w:rsidRPr="00E35AEB">
              <w:t>председатель комиссии</w:t>
            </w:r>
          </w:p>
          <w:p w:rsidR="00704B53" w:rsidRPr="00E35AEB" w:rsidRDefault="00704B53" w:rsidP="00E35AEB">
            <w:pPr>
              <w:jc w:val="center"/>
            </w:pPr>
            <w:r w:rsidRPr="00E35AEB">
              <w:t>Рябов Н.Н.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color w:val="000000"/>
                <w:sz w:val="26"/>
                <w:szCs w:val="26"/>
              </w:rPr>
              <w:t>Составление протоколов об административных 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Лица, уполномоченные на составление протоколов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Рассмотрение поступивших административных протоколов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их поступления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Проведение заседаний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но не реже одного раза в шесть месяцев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Информирование населения о работе административной комиссии в средствах массовой информации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Подготовка повестки дня заседаний административной комиссии, ведение делопроизводства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 xml:space="preserve">Осуществлять анализ административных правонарушений, совершаемых на территории муниципального образования </w:t>
            </w:r>
            <w:r w:rsidRPr="00E35AEB">
              <w:rPr>
                <w:color w:val="000000"/>
                <w:sz w:val="26"/>
                <w:szCs w:val="26"/>
              </w:rPr>
              <w:t>Архиповский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 xml:space="preserve">Отслеживание изменений, вносимых в действующее законодательство об административных  </w:t>
            </w:r>
            <w:r w:rsidRPr="00E35AEB">
              <w:rPr>
                <w:color w:val="000000"/>
                <w:sz w:val="26"/>
                <w:szCs w:val="26"/>
              </w:rPr>
              <w:lastRenderedPageBreak/>
              <w:t>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Принимать необходимые меры для исполнения вынесенных комиссией решений о наложении штрафа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</w:p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Проведение рейдов совместно с участковыми уполномоченными полиции в целях профилактики и устранения административных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11</w:t>
            </w:r>
          </w:p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Взаимодействие административной комиссии с органами прокуратуры и службой судебных приставов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</w:p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Об итогах работы комиссии за 2024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Декабрь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13</w:t>
            </w:r>
          </w:p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Об утверждении плана работы комиссии на 2025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Декабрь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</w:tbl>
    <w:p w:rsidR="00704B53" w:rsidRDefault="00704B53" w:rsidP="00704B53"/>
    <w:p w:rsidR="00E35AEB" w:rsidRDefault="00E35AEB" w:rsidP="00704B53"/>
    <w:p w:rsidR="00E35AEB" w:rsidRDefault="00E35AEB" w:rsidP="00704B53"/>
    <w:p w:rsidR="00E35AEB" w:rsidRPr="00377F35" w:rsidRDefault="00E35AEB" w:rsidP="00E35AE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377F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Секретарь к</w:t>
      </w:r>
      <w:bookmarkStart w:id="0" w:name="_GoBack"/>
      <w:bookmarkEnd w:id="0"/>
      <w:r w:rsidRPr="00377F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омиссии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Г.А. Назарова</w:t>
      </w:r>
    </w:p>
    <w:p w:rsidR="0049700F" w:rsidRDefault="0049700F"/>
    <w:sectPr w:rsidR="0049700F" w:rsidSect="0019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B53"/>
    <w:rsid w:val="002A57C3"/>
    <w:rsid w:val="0049700F"/>
    <w:rsid w:val="00704B53"/>
    <w:rsid w:val="0096063D"/>
    <w:rsid w:val="00C3353B"/>
    <w:rsid w:val="00D40EDA"/>
    <w:rsid w:val="00E3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5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2023-01-10T07:09:00Z</dcterms:created>
  <dcterms:modified xsi:type="dcterms:W3CDTF">2024-01-16T06:57:00Z</dcterms:modified>
</cp:coreProperties>
</file>