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44" w:rsidRDefault="009D0044" w:rsidP="009D0044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03102">
        <w:rPr>
          <w:sz w:val="28"/>
          <w:szCs w:val="28"/>
        </w:rPr>
        <w:t xml:space="preserve">                                                        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Архиповский сельсовет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Сакмарского района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</w:p>
    <w:p w:rsidR="009D0044" w:rsidRDefault="000E50FC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от 12.08.2024 </w:t>
      </w:r>
      <w:r w:rsidR="009D0044">
        <w:rPr>
          <w:sz w:val="28"/>
          <w:szCs w:val="28"/>
        </w:rPr>
        <w:t xml:space="preserve"> № </w:t>
      </w:r>
      <w:r w:rsidR="00F51477">
        <w:rPr>
          <w:sz w:val="28"/>
          <w:szCs w:val="28"/>
        </w:rPr>
        <w:t>60</w:t>
      </w:r>
      <w:r w:rsidR="009D0044">
        <w:rPr>
          <w:sz w:val="28"/>
          <w:szCs w:val="28"/>
        </w:rPr>
        <w:t>-п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с. Архиповка </w:t>
      </w:r>
    </w:p>
    <w:p w:rsidR="009D0044" w:rsidRDefault="009D0044" w:rsidP="009D0044">
      <w:pPr>
        <w:ind w:firstLine="0"/>
        <w:rPr>
          <w:sz w:val="28"/>
          <w:szCs w:val="28"/>
          <w:lang w:eastAsia="en-US"/>
        </w:rPr>
      </w:pPr>
    </w:p>
    <w:p w:rsidR="009D0044" w:rsidRDefault="009D0044" w:rsidP="009D0044">
      <w:pPr>
        <w:spacing w:line="120" w:lineRule="atLeast"/>
        <w:ind w:firstLine="0"/>
        <w:rPr>
          <w:sz w:val="28"/>
          <w:szCs w:val="28"/>
        </w:rPr>
      </w:pPr>
      <w:r w:rsidRPr="00856D46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 силу</w:t>
      </w:r>
    </w:p>
    <w:p w:rsidR="009D0044" w:rsidRPr="00856D46" w:rsidRDefault="009D0044" w:rsidP="009D0044">
      <w:pPr>
        <w:spacing w:line="12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правового акта </w:t>
      </w:r>
    </w:p>
    <w:p w:rsidR="009D0044" w:rsidRDefault="009D0044" w:rsidP="009D0044">
      <w:pPr>
        <w:suppressAutoHyphens/>
        <w:rPr>
          <w:sz w:val="28"/>
          <w:szCs w:val="28"/>
          <w:lang w:eastAsia="ar-SA"/>
        </w:rPr>
      </w:pPr>
    </w:p>
    <w:p w:rsidR="009D0044" w:rsidRPr="00F23785" w:rsidRDefault="009D0044" w:rsidP="009D0044">
      <w:pPr>
        <w:suppressAutoHyphens/>
        <w:rPr>
          <w:sz w:val="28"/>
          <w:szCs w:val="28"/>
          <w:lang w:eastAsia="ar-SA"/>
        </w:rPr>
      </w:pPr>
    </w:p>
    <w:p w:rsidR="009D0044" w:rsidRDefault="009D0044" w:rsidP="009D0044">
      <w:pPr>
        <w:spacing w:line="120" w:lineRule="atLeast"/>
        <w:ind w:firstLine="708"/>
        <w:jc w:val="both"/>
        <w:rPr>
          <w:sz w:val="28"/>
          <w:szCs w:val="28"/>
        </w:rPr>
      </w:pPr>
      <w:r w:rsidRPr="00856D46">
        <w:rPr>
          <w:sz w:val="28"/>
          <w:szCs w:val="28"/>
        </w:rPr>
        <w:t>В целях приведения муниципальных правовых актов муниц</w:t>
      </w:r>
      <w:r>
        <w:rPr>
          <w:sz w:val="28"/>
          <w:szCs w:val="28"/>
        </w:rPr>
        <w:t>ипального образования Архиповский</w:t>
      </w:r>
      <w:r w:rsidRPr="00856D4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 в соответствие с действующим законодательством, руководствуясь </w:t>
      </w:r>
      <w:r w:rsidRPr="00856D46">
        <w:rPr>
          <w:sz w:val="28"/>
          <w:szCs w:val="28"/>
        </w:rPr>
        <w:t>Уставом муниц</w:t>
      </w:r>
      <w:r>
        <w:rPr>
          <w:sz w:val="28"/>
          <w:szCs w:val="28"/>
        </w:rPr>
        <w:t>ипального образования Архиповский</w:t>
      </w:r>
      <w:r w:rsidRPr="00856D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 администрация муниципального образования  постановляет:</w:t>
      </w:r>
    </w:p>
    <w:p w:rsidR="009D0044" w:rsidRDefault="009D0044" w:rsidP="009D0044">
      <w:pPr>
        <w:spacing w:line="120" w:lineRule="atLeast"/>
        <w:ind w:firstLine="708"/>
        <w:jc w:val="both"/>
        <w:rPr>
          <w:sz w:val="28"/>
          <w:szCs w:val="28"/>
        </w:rPr>
      </w:pPr>
    </w:p>
    <w:p w:rsidR="009D0044" w:rsidRPr="009D0044" w:rsidRDefault="009D0044" w:rsidP="009D0044">
      <w:pPr>
        <w:pStyle w:val="20"/>
        <w:shd w:val="clear" w:color="auto" w:fill="auto"/>
        <w:spacing w:after="0" w:line="322" w:lineRule="exact"/>
        <w:jc w:val="both"/>
        <w:rPr>
          <w:b/>
        </w:rPr>
      </w:pPr>
      <w:r>
        <w:rPr>
          <w:sz w:val="28"/>
          <w:szCs w:val="28"/>
        </w:rPr>
        <w:t xml:space="preserve">        1. </w:t>
      </w:r>
      <w:r w:rsidRPr="00024695">
        <w:rPr>
          <w:sz w:val="28"/>
          <w:szCs w:val="28"/>
        </w:rPr>
        <w:t>Признать утратившими силу постановление администрации муниципального образования Архиповский сельсовет Сакмарского р</w:t>
      </w:r>
      <w:r w:rsidR="00303102">
        <w:rPr>
          <w:sz w:val="28"/>
          <w:szCs w:val="28"/>
        </w:rPr>
        <w:t>айона Оренбургской области от 02.07.2021 № 36</w:t>
      </w:r>
      <w:r w:rsidRPr="00024695">
        <w:rPr>
          <w:sz w:val="28"/>
          <w:szCs w:val="28"/>
        </w:rPr>
        <w:t xml:space="preserve">-п «Об утверждении </w:t>
      </w:r>
      <w:r w:rsidR="00303102">
        <w:rPr>
          <w:sz w:val="28"/>
          <w:szCs w:val="28"/>
        </w:rPr>
        <w:t>Положения о кадровом резерве на муниципальной службе в администрации муниципального образования Архиповский сельсовет Сакмарского района Оренбургской области</w:t>
      </w:r>
      <w:r w:rsidRPr="00024695">
        <w:rPr>
          <w:sz w:val="28"/>
          <w:szCs w:val="28"/>
        </w:rPr>
        <w:t>»</w:t>
      </w:r>
      <w:r w:rsidR="00024695">
        <w:rPr>
          <w:sz w:val="28"/>
          <w:szCs w:val="28"/>
        </w:rPr>
        <w:t>.</w:t>
      </w:r>
      <w:r w:rsidRPr="00175C1A">
        <w:rPr>
          <w:sz w:val="28"/>
          <w:szCs w:val="28"/>
        </w:rPr>
        <w:t xml:space="preserve"> </w:t>
      </w:r>
      <w:r w:rsidRPr="00024695">
        <w:rPr>
          <w:b/>
        </w:rPr>
        <w:t xml:space="preserve">    </w:t>
      </w:r>
    </w:p>
    <w:p w:rsidR="009D0044" w:rsidRPr="00856D46" w:rsidRDefault="00303102" w:rsidP="009D0044">
      <w:pPr>
        <w:widowControl w:val="0"/>
        <w:autoSpaceDE w:val="0"/>
        <w:autoSpaceDN w:val="0"/>
        <w:adjustRightInd w:val="0"/>
        <w:spacing w:line="12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9D0044" w:rsidRPr="00856D46">
        <w:rPr>
          <w:sz w:val="28"/>
          <w:szCs w:val="28"/>
        </w:rPr>
        <w:t>. Контроль за испо</w:t>
      </w:r>
      <w:r w:rsidR="009D0044">
        <w:rPr>
          <w:sz w:val="28"/>
          <w:szCs w:val="28"/>
        </w:rPr>
        <w:t>лнением настоящего постановления оставляю за собой</w:t>
      </w:r>
      <w:r w:rsidR="009D0044" w:rsidRPr="00856D46">
        <w:rPr>
          <w:sz w:val="28"/>
          <w:szCs w:val="28"/>
        </w:rPr>
        <w:t xml:space="preserve">. </w:t>
      </w:r>
    </w:p>
    <w:p w:rsidR="00303102" w:rsidRPr="00856D46" w:rsidRDefault="00303102" w:rsidP="00303102">
      <w:pPr>
        <w:spacing w:line="12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</w:t>
      </w:r>
      <w:r w:rsidRPr="00856D46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>в силу после его обнародования</w:t>
      </w:r>
      <w:r w:rsidRPr="00856D46">
        <w:rPr>
          <w:sz w:val="28"/>
          <w:szCs w:val="28"/>
        </w:rPr>
        <w:t>.</w:t>
      </w:r>
    </w:p>
    <w:p w:rsidR="009D0044" w:rsidRPr="00856D46" w:rsidRDefault="009D0044" w:rsidP="009D0044">
      <w:pPr>
        <w:widowControl w:val="0"/>
        <w:autoSpaceDE w:val="0"/>
        <w:autoSpaceDN w:val="0"/>
        <w:adjustRightInd w:val="0"/>
        <w:spacing w:line="120" w:lineRule="atLeast"/>
        <w:jc w:val="both"/>
        <w:rPr>
          <w:sz w:val="28"/>
          <w:szCs w:val="28"/>
        </w:rPr>
      </w:pPr>
    </w:p>
    <w:p w:rsidR="009D0044" w:rsidRPr="00856D46" w:rsidRDefault="009D0044" w:rsidP="009D0044">
      <w:pPr>
        <w:widowControl w:val="0"/>
        <w:autoSpaceDE w:val="0"/>
        <w:autoSpaceDN w:val="0"/>
        <w:adjustRightInd w:val="0"/>
        <w:spacing w:line="120" w:lineRule="atLeast"/>
        <w:jc w:val="both"/>
        <w:rPr>
          <w:i/>
          <w:sz w:val="28"/>
          <w:szCs w:val="28"/>
        </w:rPr>
      </w:pPr>
    </w:p>
    <w:p w:rsidR="009D0044" w:rsidRPr="00F23785" w:rsidRDefault="009D0044" w:rsidP="009D0044">
      <w:pPr>
        <w:suppressAutoHyphens/>
        <w:jc w:val="both"/>
        <w:rPr>
          <w:sz w:val="28"/>
          <w:szCs w:val="28"/>
          <w:lang w:eastAsia="ar-SA"/>
        </w:rPr>
      </w:pPr>
    </w:p>
    <w:p w:rsidR="009D0044" w:rsidRPr="00F23785" w:rsidRDefault="009D0044" w:rsidP="009D0044">
      <w:pPr>
        <w:suppressAutoHyphens/>
        <w:jc w:val="both"/>
        <w:rPr>
          <w:sz w:val="28"/>
          <w:szCs w:val="28"/>
          <w:lang w:eastAsia="ar-SA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D0044" w:rsidRDefault="009D0044" w:rsidP="009D0044">
      <w:pPr>
        <w:ind w:firstLine="0"/>
        <w:rPr>
          <w:sz w:val="28"/>
          <w:szCs w:val="28"/>
        </w:rPr>
      </w:pPr>
      <w:r>
        <w:rPr>
          <w:sz w:val="28"/>
          <w:szCs w:val="28"/>
        </w:rPr>
        <w:t>Архиповский сельсовет                                                                  Н.Н. Рябов</w:t>
      </w: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9D0044" w:rsidRDefault="009D0044" w:rsidP="009D0044">
      <w:pPr>
        <w:ind w:firstLine="0"/>
        <w:rPr>
          <w:sz w:val="28"/>
          <w:szCs w:val="28"/>
        </w:rPr>
      </w:pPr>
    </w:p>
    <w:p w:rsidR="005E3659" w:rsidRDefault="009D0044" w:rsidP="009D0044">
      <w:r>
        <w:rPr>
          <w:rFonts w:eastAsia="DejaVu Sans"/>
          <w:color w:val="000000"/>
          <w:kern w:val="2"/>
          <w:sz w:val="20"/>
          <w:lang w:eastAsia="en-US"/>
        </w:rPr>
        <w:t>Разослано: администрации района, прокурору, в дело</w:t>
      </w:r>
      <w:r>
        <w:rPr>
          <w:rFonts w:eastAsia="Calibri"/>
          <w:sz w:val="20"/>
          <w:lang w:eastAsia="en-US"/>
        </w:rPr>
        <w:t xml:space="preserve"> </w:t>
      </w:r>
      <w:r>
        <w:rPr>
          <w:sz w:val="28"/>
          <w:szCs w:val="28"/>
        </w:rPr>
        <w:t xml:space="preserve">                     </w:t>
      </w:r>
    </w:p>
    <w:sectPr w:rsidR="005E3659" w:rsidSect="005E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044"/>
    <w:rsid w:val="00024695"/>
    <w:rsid w:val="000E50FC"/>
    <w:rsid w:val="00303102"/>
    <w:rsid w:val="003D7168"/>
    <w:rsid w:val="005E3659"/>
    <w:rsid w:val="006D0C1D"/>
    <w:rsid w:val="009D0044"/>
    <w:rsid w:val="00CA34EE"/>
    <w:rsid w:val="00D96E89"/>
    <w:rsid w:val="00F51477"/>
    <w:rsid w:val="00F9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4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D0044"/>
    <w:rPr>
      <w:rFonts w:ascii="Times New Roman" w:hAnsi="Times New Roman" w:cs="Times New Roman" w:hint="default"/>
      <w:color w:val="106BBE"/>
    </w:rPr>
  </w:style>
  <w:style w:type="character" w:styleId="a4">
    <w:name w:val="Hyperlink"/>
    <w:basedOn w:val="a0"/>
    <w:uiPriority w:val="99"/>
    <w:semiHidden/>
    <w:unhideWhenUsed/>
    <w:rsid w:val="009D004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D00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0044"/>
    <w:pPr>
      <w:shd w:val="clear" w:color="auto" w:fill="FFFFFF"/>
      <w:spacing w:after="420" w:line="0" w:lineRule="atLeast"/>
      <w:ind w:firstLine="0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2024-08-12T09:59:00Z</cp:lastPrinted>
  <dcterms:created xsi:type="dcterms:W3CDTF">2024-07-04T08:53:00Z</dcterms:created>
  <dcterms:modified xsi:type="dcterms:W3CDTF">2024-08-12T10:07:00Z</dcterms:modified>
</cp:coreProperties>
</file>