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264" w:rsidRDefault="00510264" w:rsidP="00510264">
      <w:pPr>
        <w:rPr>
          <w:sz w:val="28"/>
          <w:szCs w:val="28"/>
          <w:lang w:eastAsia="ru-RU"/>
        </w:rPr>
      </w:pPr>
      <w:bookmarkStart w:id="0" w:name="_GoBack"/>
      <w:bookmarkEnd w:id="0"/>
      <w:r>
        <w:rPr>
          <w:sz w:val="28"/>
          <w:szCs w:val="28"/>
          <w:lang w:eastAsia="ru-RU"/>
        </w:rPr>
        <w:t xml:space="preserve">         Администрация </w:t>
      </w:r>
    </w:p>
    <w:p w:rsidR="00510264" w:rsidRDefault="00510264" w:rsidP="00510264">
      <w:pPr>
        <w:rPr>
          <w:sz w:val="28"/>
          <w:szCs w:val="28"/>
          <w:lang w:eastAsia="ru-RU"/>
        </w:rPr>
      </w:pPr>
      <w:r>
        <w:rPr>
          <w:sz w:val="28"/>
          <w:szCs w:val="28"/>
          <w:lang w:eastAsia="ru-RU"/>
        </w:rPr>
        <w:t>муниципального образования</w:t>
      </w:r>
    </w:p>
    <w:p w:rsidR="00510264" w:rsidRDefault="00510264" w:rsidP="00510264">
      <w:pPr>
        <w:rPr>
          <w:sz w:val="28"/>
          <w:szCs w:val="28"/>
          <w:lang w:eastAsia="ru-RU"/>
        </w:rPr>
      </w:pPr>
      <w:r>
        <w:rPr>
          <w:sz w:val="28"/>
          <w:szCs w:val="28"/>
          <w:lang w:eastAsia="ru-RU"/>
        </w:rPr>
        <w:t xml:space="preserve">     </w:t>
      </w:r>
      <w:proofErr w:type="spellStart"/>
      <w:r>
        <w:rPr>
          <w:sz w:val="28"/>
          <w:szCs w:val="28"/>
          <w:lang w:eastAsia="ru-RU"/>
        </w:rPr>
        <w:t>Архиповский</w:t>
      </w:r>
      <w:proofErr w:type="spellEnd"/>
      <w:r>
        <w:rPr>
          <w:sz w:val="28"/>
          <w:szCs w:val="28"/>
          <w:lang w:eastAsia="ru-RU"/>
        </w:rPr>
        <w:t xml:space="preserve"> сельсовет</w:t>
      </w:r>
    </w:p>
    <w:p w:rsidR="00510264" w:rsidRDefault="00510264" w:rsidP="00510264">
      <w:pPr>
        <w:rPr>
          <w:sz w:val="28"/>
          <w:szCs w:val="28"/>
          <w:lang w:eastAsia="ru-RU"/>
        </w:rPr>
      </w:pPr>
      <w:r>
        <w:rPr>
          <w:sz w:val="28"/>
          <w:szCs w:val="28"/>
          <w:lang w:eastAsia="ru-RU"/>
        </w:rPr>
        <w:t xml:space="preserve">       </w:t>
      </w:r>
      <w:proofErr w:type="spellStart"/>
      <w:r>
        <w:rPr>
          <w:sz w:val="28"/>
          <w:szCs w:val="28"/>
          <w:lang w:eastAsia="ru-RU"/>
        </w:rPr>
        <w:t>Сакмарского</w:t>
      </w:r>
      <w:proofErr w:type="spellEnd"/>
      <w:r>
        <w:rPr>
          <w:sz w:val="28"/>
          <w:szCs w:val="28"/>
          <w:lang w:eastAsia="ru-RU"/>
        </w:rPr>
        <w:t xml:space="preserve"> района</w:t>
      </w:r>
    </w:p>
    <w:p w:rsidR="00510264" w:rsidRDefault="00510264" w:rsidP="00510264">
      <w:pPr>
        <w:rPr>
          <w:sz w:val="28"/>
          <w:szCs w:val="28"/>
          <w:lang w:eastAsia="ru-RU"/>
        </w:rPr>
      </w:pPr>
      <w:r>
        <w:rPr>
          <w:sz w:val="28"/>
          <w:szCs w:val="28"/>
          <w:lang w:eastAsia="ru-RU"/>
        </w:rPr>
        <w:t xml:space="preserve">     Оренбургской области </w:t>
      </w:r>
    </w:p>
    <w:p w:rsidR="00510264" w:rsidRDefault="00510264" w:rsidP="00510264">
      <w:pPr>
        <w:rPr>
          <w:sz w:val="28"/>
          <w:szCs w:val="28"/>
          <w:lang w:eastAsia="ru-RU"/>
        </w:rPr>
      </w:pPr>
      <w:r>
        <w:rPr>
          <w:sz w:val="28"/>
          <w:szCs w:val="28"/>
          <w:lang w:eastAsia="ru-RU"/>
        </w:rPr>
        <w:t xml:space="preserve">       ПОСТАНОВЛЕНИЕ</w:t>
      </w:r>
    </w:p>
    <w:p w:rsidR="00510264" w:rsidRDefault="00510264" w:rsidP="00510264">
      <w:pPr>
        <w:rPr>
          <w:sz w:val="28"/>
          <w:szCs w:val="28"/>
          <w:lang w:eastAsia="ru-RU"/>
        </w:rPr>
      </w:pPr>
      <w:r>
        <w:rPr>
          <w:sz w:val="28"/>
          <w:szCs w:val="28"/>
          <w:lang w:eastAsia="ru-RU"/>
        </w:rPr>
        <w:t xml:space="preserve">       от  00.00.2025  № 00-п</w:t>
      </w:r>
    </w:p>
    <w:p w:rsidR="00510264" w:rsidRDefault="00510264" w:rsidP="00510264">
      <w:pPr>
        <w:rPr>
          <w:sz w:val="28"/>
          <w:szCs w:val="28"/>
          <w:lang w:eastAsia="ru-RU"/>
        </w:rPr>
      </w:pPr>
      <w:r>
        <w:rPr>
          <w:sz w:val="28"/>
          <w:szCs w:val="28"/>
          <w:lang w:eastAsia="ru-RU"/>
        </w:rPr>
        <w:t xml:space="preserve">            </w:t>
      </w:r>
      <w:proofErr w:type="gramStart"/>
      <w:r>
        <w:rPr>
          <w:sz w:val="28"/>
          <w:szCs w:val="28"/>
          <w:lang w:eastAsia="ru-RU"/>
        </w:rPr>
        <w:t>с</w:t>
      </w:r>
      <w:proofErr w:type="gramEnd"/>
      <w:r>
        <w:rPr>
          <w:sz w:val="28"/>
          <w:szCs w:val="28"/>
          <w:lang w:eastAsia="ru-RU"/>
        </w:rPr>
        <w:t>. Архиповка</w:t>
      </w:r>
    </w:p>
    <w:p w:rsidR="00510264" w:rsidRDefault="00510264" w:rsidP="00510264">
      <w:pPr>
        <w:jc w:val="both"/>
        <w:rPr>
          <w:rFonts w:asciiTheme="minorHAnsi" w:hAnsiTheme="minorHAnsi" w:cstheme="minorBidi"/>
          <w:sz w:val="28"/>
          <w:szCs w:val="28"/>
          <w:lang w:eastAsia="ru-RU"/>
        </w:rPr>
      </w:pPr>
    </w:p>
    <w:p w:rsidR="00510264" w:rsidRDefault="00510264" w:rsidP="00510264">
      <w:pPr>
        <w:rPr>
          <w:sz w:val="28"/>
          <w:szCs w:val="28"/>
          <w:lang w:eastAsia="ru-RU"/>
        </w:rPr>
      </w:pPr>
      <w:r>
        <w:rPr>
          <w:sz w:val="28"/>
          <w:szCs w:val="28"/>
          <w:lang w:eastAsia="ru-RU"/>
        </w:rPr>
        <w:t xml:space="preserve">Об утверждении </w:t>
      </w:r>
      <w:proofErr w:type="gramStart"/>
      <w:r>
        <w:rPr>
          <w:sz w:val="28"/>
          <w:szCs w:val="28"/>
          <w:lang w:eastAsia="ru-RU"/>
        </w:rPr>
        <w:t>административного</w:t>
      </w:r>
      <w:proofErr w:type="gramEnd"/>
      <w:r>
        <w:rPr>
          <w:sz w:val="28"/>
          <w:szCs w:val="28"/>
          <w:lang w:eastAsia="ru-RU"/>
        </w:rPr>
        <w:t xml:space="preserve"> </w:t>
      </w:r>
    </w:p>
    <w:p w:rsidR="00510264" w:rsidRDefault="00510264" w:rsidP="00510264">
      <w:pPr>
        <w:rPr>
          <w:sz w:val="28"/>
          <w:szCs w:val="28"/>
          <w:lang w:eastAsia="ru-RU"/>
        </w:rPr>
      </w:pPr>
      <w:r>
        <w:rPr>
          <w:sz w:val="28"/>
          <w:szCs w:val="28"/>
          <w:lang w:eastAsia="ru-RU"/>
        </w:rPr>
        <w:t xml:space="preserve">регламента предоставления </w:t>
      </w:r>
      <w:proofErr w:type="gramStart"/>
      <w:r>
        <w:rPr>
          <w:sz w:val="28"/>
          <w:szCs w:val="28"/>
          <w:lang w:eastAsia="ru-RU"/>
        </w:rPr>
        <w:t>муниципальной</w:t>
      </w:r>
      <w:proofErr w:type="gramEnd"/>
      <w:r>
        <w:rPr>
          <w:sz w:val="28"/>
          <w:szCs w:val="28"/>
          <w:lang w:eastAsia="ru-RU"/>
        </w:rPr>
        <w:t xml:space="preserve"> </w:t>
      </w:r>
    </w:p>
    <w:p w:rsidR="00510264" w:rsidRDefault="00510264" w:rsidP="00510264">
      <w:pPr>
        <w:rPr>
          <w:sz w:val="28"/>
          <w:szCs w:val="28"/>
        </w:rPr>
      </w:pPr>
      <w:r>
        <w:rPr>
          <w:sz w:val="28"/>
          <w:szCs w:val="28"/>
          <w:lang w:eastAsia="ru-RU"/>
        </w:rPr>
        <w:t xml:space="preserve">услуги </w:t>
      </w:r>
      <w:r>
        <w:rPr>
          <w:sz w:val="28"/>
          <w:szCs w:val="28"/>
        </w:rPr>
        <w:t>«</w:t>
      </w:r>
      <w:r w:rsidRPr="00510264">
        <w:rPr>
          <w:sz w:val="28"/>
          <w:szCs w:val="28"/>
        </w:rPr>
        <w:t>Предоставление</w:t>
      </w:r>
      <w:r w:rsidRPr="00510264">
        <w:rPr>
          <w:spacing w:val="-4"/>
          <w:sz w:val="28"/>
          <w:szCs w:val="28"/>
        </w:rPr>
        <w:t xml:space="preserve"> </w:t>
      </w:r>
      <w:r w:rsidRPr="00510264">
        <w:rPr>
          <w:sz w:val="28"/>
          <w:szCs w:val="28"/>
        </w:rPr>
        <w:t xml:space="preserve">земельного участка, </w:t>
      </w:r>
    </w:p>
    <w:p w:rsidR="00510264" w:rsidRDefault="00510264" w:rsidP="00510264">
      <w:pPr>
        <w:rPr>
          <w:sz w:val="28"/>
          <w:szCs w:val="28"/>
        </w:rPr>
      </w:pPr>
      <w:proofErr w:type="gramStart"/>
      <w:r w:rsidRPr="00510264">
        <w:rPr>
          <w:sz w:val="28"/>
          <w:szCs w:val="28"/>
        </w:rPr>
        <w:t>находящегося</w:t>
      </w:r>
      <w:proofErr w:type="gramEnd"/>
      <w:r w:rsidRPr="00510264">
        <w:rPr>
          <w:sz w:val="28"/>
          <w:szCs w:val="28"/>
        </w:rPr>
        <w:t xml:space="preserve"> в муниципальной собственности, </w:t>
      </w:r>
    </w:p>
    <w:p w:rsidR="00510264" w:rsidRDefault="00510264" w:rsidP="00510264">
      <w:pPr>
        <w:rPr>
          <w:sz w:val="28"/>
          <w:szCs w:val="28"/>
        </w:rPr>
      </w:pPr>
      <w:r w:rsidRPr="00510264">
        <w:rPr>
          <w:sz w:val="28"/>
          <w:szCs w:val="28"/>
        </w:rPr>
        <w:t xml:space="preserve">или государственная собственность на </w:t>
      </w:r>
      <w:proofErr w:type="gramStart"/>
      <w:r w:rsidRPr="00510264">
        <w:rPr>
          <w:sz w:val="28"/>
          <w:szCs w:val="28"/>
        </w:rPr>
        <w:t>который</w:t>
      </w:r>
      <w:proofErr w:type="gramEnd"/>
      <w:r w:rsidRPr="00510264">
        <w:rPr>
          <w:sz w:val="28"/>
          <w:szCs w:val="28"/>
        </w:rPr>
        <w:t xml:space="preserve"> </w:t>
      </w:r>
    </w:p>
    <w:p w:rsidR="00510264" w:rsidRPr="00510264" w:rsidRDefault="00510264" w:rsidP="00510264">
      <w:pPr>
        <w:rPr>
          <w:sz w:val="28"/>
          <w:szCs w:val="28"/>
          <w:lang w:eastAsia="ru-RU"/>
        </w:rPr>
      </w:pPr>
      <w:r w:rsidRPr="00510264">
        <w:rPr>
          <w:sz w:val="28"/>
          <w:szCs w:val="28"/>
        </w:rPr>
        <w:t xml:space="preserve">не </w:t>
      </w:r>
      <w:proofErr w:type="gramStart"/>
      <w:r w:rsidRPr="00510264">
        <w:rPr>
          <w:sz w:val="28"/>
          <w:szCs w:val="28"/>
        </w:rPr>
        <w:t>разграничена</w:t>
      </w:r>
      <w:proofErr w:type="gramEnd"/>
      <w:r w:rsidRPr="00510264">
        <w:rPr>
          <w:sz w:val="28"/>
          <w:szCs w:val="28"/>
        </w:rPr>
        <w:t>, на торгах</w:t>
      </w:r>
      <w:r>
        <w:rPr>
          <w:sz w:val="28"/>
          <w:szCs w:val="28"/>
        </w:rPr>
        <w:t>»</w:t>
      </w:r>
    </w:p>
    <w:p w:rsidR="00510264" w:rsidRDefault="00510264" w:rsidP="00510264">
      <w:pPr>
        <w:rPr>
          <w:rFonts w:asciiTheme="minorHAnsi" w:eastAsiaTheme="minorHAnsi" w:hAnsiTheme="minorHAnsi" w:cstheme="minorBidi"/>
          <w:b/>
          <w:sz w:val="24"/>
          <w:szCs w:val="24"/>
          <w:lang w:eastAsia="ru-RU"/>
        </w:rPr>
      </w:pPr>
    </w:p>
    <w:p w:rsidR="00510264" w:rsidRDefault="00510264" w:rsidP="00510264">
      <w:pPr>
        <w:rPr>
          <w:rFonts w:asciiTheme="minorHAnsi" w:eastAsiaTheme="minorHAnsi" w:hAnsiTheme="minorHAnsi" w:cstheme="minorBidi"/>
          <w:b/>
          <w:sz w:val="24"/>
          <w:szCs w:val="24"/>
          <w:lang w:eastAsia="ru-RU"/>
        </w:rPr>
      </w:pPr>
    </w:p>
    <w:p w:rsidR="00510264" w:rsidRDefault="00510264" w:rsidP="00510264">
      <w:pPr>
        <w:shd w:val="clear" w:color="auto" w:fill="FFFFFF"/>
        <w:ind w:firstLine="709"/>
        <w:jc w:val="both"/>
        <w:rPr>
          <w:color w:val="1A1A1A"/>
          <w:sz w:val="28"/>
          <w:szCs w:val="28"/>
        </w:rPr>
      </w:pPr>
      <w:r>
        <w:rPr>
          <w:color w:val="1A1A1A"/>
          <w:sz w:val="28"/>
          <w:szCs w:val="28"/>
        </w:rPr>
        <w:t>В соответствии с протоколом от 11.03.2025 № 1-пр заседания комиссии по цифровому развитию и использованию информационных технологий в Оренбургской области в целях приведения в соответствие административных регламентов предоставления типовых муниципальных услуг,</w:t>
      </w:r>
    </w:p>
    <w:p w:rsidR="00510264" w:rsidRDefault="00510264" w:rsidP="00510264">
      <w:pPr>
        <w:ind w:firstLine="709"/>
        <w:jc w:val="both"/>
        <w:rPr>
          <w:bCs/>
          <w:sz w:val="28"/>
          <w:szCs w:val="28"/>
          <w:lang w:eastAsia="ru-RU"/>
        </w:rPr>
      </w:pPr>
      <w:r>
        <w:rPr>
          <w:bCs/>
          <w:sz w:val="28"/>
          <w:szCs w:val="28"/>
          <w:lang w:eastAsia="ru-RU"/>
        </w:rPr>
        <w:t>ПОСТАНОВЛЯЕТ:</w:t>
      </w:r>
    </w:p>
    <w:p w:rsidR="00510264" w:rsidRDefault="00510264" w:rsidP="00510264">
      <w:pPr>
        <w:pStyle w:val="afb"/>
        <w:numPr>
          <w:ilvl w:val="0"/>
          <w:numId w:val="43"/>
        </w:numPr>
        <w:autoSpaceDE w:val="0"/>
        <w:autoSpaceDN w:val="0"/>
        <w:ind w:left="1134" w:hanging="425"/>
        <w:contextualSpacing/>
        <w:rPr>
          <w:sz w:val="28"/>
          <w:szCs w:val="28"/>
          <w:lang w:eastAsia="ru-RU"/>
        </w:rPr>
      </w:pPr>
      <w:r>
        <w:rPr>
          <w:sz w:val="28"/>
          <w:szCs w:val="28"/>
        </w:rPr>
        <w:t xml:space="preserve">Утвердить административный регламент предоставления </w:t>
      </w:r>
    </w:p>
    <w:p w:rsidR="00510264" w:rsidRDefault="00510264" w:rsidP="00510264">
      <w:pPr>
        <w:jc w:val="both"/>
        <w:rPr>
          <w:sz w:val="28"/>
          <w:szCs w:val="28"/>
        </w:rPr>
      </w:pPr>
      <w:r>
        <w:rPr>
          <w:sz w:val="28"/>
          <w:szCs w:val="28"/>
        </w:rPr>
        <w:t>муниципальной услуги «</w:t>
      </w:r>
      <w:r w:rsidRPr="00510264">
        <w:rPr>
          <w:sz w:val="28"/>
          <w:szCs w:val="28"/>
        </w:rPr>
        <w:t>Предоставление</w:t>
      </w:r>
      <w:r w:rsidRPr="00510264">
        <w:rPr>
          <w:spacing w:val="-4"/>
          <w:sz w:val="28"/>
          <w:szCs w:val="28"/>
        </w:rPr>
        <w:t xml:space="preserve"> </w:t>
      </w:r>
      <w:r w:rsidRPr="00510264">
        <w:rPr>
          <w:sz w:val="28"/>
          <w:szCs w:val="28"/>
        </w:rPr>
        <w:t>земельного участка, находящегося в муниципальной собственности, или государственная собственность на который не разграничена, на торгах</w:t>
      </w:r>
      <w:r>
        <w:rPr>
          <w:sz w:val="28"/>
          <w:szCs w:val="28"/>
        </w:rPr>
        <w:t>»</w:t>
      </w:r>
      <w:r>
        <w:rPr>
          <w:b/>
          <w:sz w:val="28"/>
          <w:szCs w:val="28"/>
        </w:rPr>
        <w:t xml:space="preserve"> </w:t>
      </w:r>
      <w:r>
        <w:rPr>
          <w:sz w:val="28"/>
          <w:szCs w:val="28"/>
        </w:rPr>
        <w:t>согласно приложению.</w:t>
      </w:r>
    </w:p>
    <w:p w:rsidR="00510264" w:rsidRDefault="00510264" w:rsidP="00510264">
      <w:pPr>
        <w:pStyle w:val="afb"/>
        <w:widowControl/>
        <w:numPr>
          <w:ilvl w:val="0"/>
          <w:numId w:val="43"/>
        </w:numPr>
        <w:suppressAutoHyphens/>
        <w:autoSpaceDN w:val="0"/>
        <w:ind w:left="1134" w:hanging="425"/>
        <w:contextualSpacing/>
        <w:rPr>
          <w:sz w:val="28"/>
          <w:szCs w:val="28"/>
        </w:rPr>
      </w:pPr>
      <w:r>
        <w:rPr>
          <w:sz w:val="28"/>
          <w:szCs w:val="28"/>
        </w:rPr>
        <w:t xml:space="preserve">Контроль за исполнением настоящего постановления оставляю </w:t>
      </w:r>
      <w:proofErr w:type="gramStart"/>
      <w:r>
        <w:rPr>
          <w:sz w:val="28"/>
          <w:szCs w:val="28"/>
        </w:rPr>
        <w:t>за</w:t>
      </w:r>
      <w:proofErr w:type="gramEnd"/>
      <w:r>
        <w:rPr>
          <w:sz w:val="28"/>
          <w:szCs w:val="28"/>
        </w:rPr>
        <w:t xml:space="preserve"> </w:t>
      </w:r>
    </w:p>
    <w:p w:rsidR="00510264" w:rsidRDefault="00510264" w:rsidP="00510264">
      <w:pPr>
        <w:suppressAutoHyphens/>
        <w:jc w:val="both"/>
        <w:rPr>
          <w:sz w:val="28"/>
          <w:szCs w:val="28"/>
          <w:lang w:eastAsia="ru-RU"/>
        </w:rPr>
      </w:pPr>
      <w:r>
        <w:rPr>
          <w:sz w:val="28"/>
          <w:szCs w:val="28"/>
          <w:lang w:eastAsia="ru-RU"/>
        </w:rPr>
        <w:t xml:space="preserve">собой. </w:t>
      </w:r>
    </w:p>
    <w:p w:rsidR="00510264" w:rsidRDefault="00510264" w:rsidP="00510264">
      <w:pPr>
        <w:ind w:firstLine="709"/>
        <w:jc w:val="both"/>
        <w:rPr>
          <w:rFonts w:eastAsia="Calibri"/>
          <w:sz w:val="28"/>
          <w:szCs w:val="28"/>
        </w:rPr>
      </w:pPr>
      <w:r>
        <w:rPr>
          <w:sz w:val="28"/>
          <w:szCs w:val="28"/>
          <w:lang w:eastAsia="ru-RU"/>
        </w:rPr>
        <w:t xml:space="preserve">3. </w:t>
      </w:r>
      <w:r>
        <w:rPr>
          <w:rFonts w:eastAsia="Calibri"/>
          <w:sz w:val="28"/>
          <w:szCs w:val="28"/>
        </w:rPr>
        <w:t xml:space="preserve">Настоящее </w:t>
      </w:r>
      <w:r>
        <w:rPr>
          <w:sz w:val="28"/>
          <w:szCs w:val="28"/>
          <w:lang w:eastAsia="ru-RU"/>
        </w:rPr>
        <w:t xml:space="preserve">постановление вступает в силу после официального опубликования в газете муниципального образования </w:t>
      </w:r>
      <w:proofErr w:type="spellStart"/>
      <w:r>
        <w:rPr>
          <w:sz w:val="28"/>
          <w:szCs w:val="28"/>
          <w:lang w:eastAsia="ru-RU"/>
        </w:rPr>
        <w:t>Архиповский</w:t>
      </w:r>
      <w:proofErr w:type="spellEnd"/>
      <w:r>
        <w:rPr>
          <w:sz w:val="28"/>
          <w:szCs w:val="28"/>
          <w:lang w:eastAsia="ru-RU"/>
        </w:rPr>
        <w:t xml:space="preserve"> сельсовет </w:t>
      </w:r>
      <w:proofErr w:type="spellStart"/>
      <w:r>
        <w:rPr>
          <w:sz w:val="28"/>
          <w:szCs w:val="28"/>
          <w:lang w:eastAsia="ru-RU"/>
        </w:rPr>
        <w:t>Сакмарского</w:t>
      </w:r>
      <w:proofErr w:type="spellEnd"/>
      <w:r>
        <w:rPr>
          <w:sz w:val="28"/>
          <w:szCs w:val="28"/>
          <w:lang w:eastAsia="ru-RU"/>
        </w:rPr>
        <w:t xml:space="preserve"> района Оренбургской области «</w:t>
      </w:r>
      <w:proofErr w:type="spellStart"/>
      <w:r>
        <w:rPr>
          <w:sz w:val="28"/>
          <w:szCs w:val="28"/>
          <w:lang w:eastAsia="ru-RU"/>
        </w:rPr>
        <w:t>Архиповский</w:t>
      </w:r>
      <w:proofErr w:type="spellEnd"/>
      <w:r>
        <w:rPr>
          <w:sz w:val="28"/>
          <w:szCs w:val="28"/>
          <w:lang w:eastAsia="ru-RU"/>
        </w:rPr>
        <w:t xml:space="preserve"> Вестник»</w:t>
      </w:r>
      <w:r>
        <w:rPr>
          <w:rFonts w:eastAsia="Calibri"/>
          <w:sz w:val="28"/>
          <w:szCs w:val="28"/>
        </w:rPr>
        <w:t>.</w:t>
      </w:r>
    </w:p>
    <w:p w:rsidR="00510264" w:rsidRDefault="00510264" w:rsidP="00510264">
      <w:pPr>
        <w:shd w:val="clear" w:color="auto" w:fill="FFFFFF"/>
        <w:ind w:right="102"/>
        <w:jc w:val="both"/>
        <w:rPr>
          <w:rFonts w:asciiTheme="minorHAnsi" w:eastAsiaTheme="minorHAnsi" w:hAnsiTheme="minorHAnsi" w:cstheme="minorBidi"/>
          <w:sz w:val="28"/>
          <w:szCs w:val="28"/>
          <w:lang w:eastAsia="ru-RU"/>
        </w:rPr>
      </w:pPr>
    </w:p>
    <w:p w:rsidR="00510264" w:rsidRDefault="00510264" w:rsidP="00510264">
      <w:pPr>
        <w:shd w:val="clear" w:color="auto" w:fill="FFFFFF"/>
        <w:ind w:right="102"/>
        <w:jc w:val="both"/>
        <w:rPr>
          <w:sz w:val="28"/>
          <w:szCs w:val="28"/>
          <w:lang w:eastAsia="ru-RU"/>
        </w:rPr>
      </w:pPr>
    </w:p>
    <w:p w:rsidR="00510264" w:rsidRDefault="00510264" w:rsidP="00510264">
      <w:pPr>
        <w:shd w:val="clear" w:color="auto" w:fill="FFFFFF"/>
        <w:ind w:right="102"/>
        <w:jc w:val="both"/>
        <w:rPr>
          <w:sz w:val="28"/>
          <w:szCs w:val="28"/>
          <w:lang w:eastAsia="ru-RU"/>
        </w:rPr>
      </w:pPr>
    </w:p>
    <w:p w:rsidR="00510264" w:rsidRDefault="00510264" w:rsidP="00510264">
      <w:pPr>
        <w:shd w:val="clear" w:color="auto" w:fill="FFFFFF"/>
        <w:ind w:right="102"/>
        <w:jc w:val="both"/>
        <w:rPr>
          <w:sz w:val="28"/>
          <w:szCs w:val="28"/>
          <w:lang w:eastAsia="ru-RU"/>
        </w:rPr>
      </w:pPr>
      <w:r>
        <w:rPr>
          <w:sz w:val="28"/>
          <w:szCs w:val="28"/>
          <w:lang w:eastAsia="ru-RU"/>
        </w:rPr>
        <w:t>Глава муниципального образования</w:t>
      </w:r>
    </w:p>
    <w:p w:rsidR="00510264" w:rsidRDefault="00510264" w:rsidP="00510264">
      <w:pPr>
        <w:shd w:val="clear" w:color="auto" w:fill="FFFFFF"/>
        <w:ind w:right="102"/>
        <w:jc w:val="both"/>
        <w:rPr>
          <w:sz w:val="28"/>
          <w:szCs w:val="28"/>
          <w:lang w:eastAsia="ru-RU"/>
        </w:rPr>
      </w:pPr>
      <w:proofErr w:type="spellStart"/>
      <w:r>
        <w:rPr>
          <w:sz w:val="28"/>
          <w:szCs w:val="28"/>
          <w:lang w:eastAsia="ru-RU"/>
        </w:rPr>
        <w:t>Архиповский</w:t>
      </w:r>
      <w:proofErr w:type="spellEnd"/>
      <w:r>
        <w:rPr>
          <w:sz w:val="28"/>
          <w:szCs w:val="28"/>
          <w:lang w:eastAsia="ru-RU"/>
        </w:rPr>
        <w:t xml:space="preserve"> сельсовет                                                                    Н.Н. Рябов</w:t>
      </w:r>
    </w:p>
    <w:p w:rsidR="00510264" w:rsidRDefault="00510264" w:rsidP="00510264">
      <w:pPr>
        <w:shd w:val="clear" w:color="auto" w:fill="FFFFFF"/>
        <w:ind w:right="102"/>
        <w:jc w:val="both"/>
        <w:rPr>
          <w:rFonts w:asciiTheme="minorHAnsi" w:hAnsiTheme="minorHAnsi" w:cstheme="minorBidi"/>
          <w:sz w:val="28"/>
          <w:szCs w:val="28"/>
          <w:lang w:eastAsia="ru-RU"/>
        </w:rPr>
      </w:pPr>
    </w:p>
    <w:p w:rsidR="00510264" w:rsidRDefault="00510264" w:rsidP="00510264">
      <w:pPr>
        <w:rPr>
          <w:color w:val="000000"/>
          <w:sz w:val="20"/>
          <w:szCs w:val="20"/>
          <w:lang w:eastAsia="ru-RU"/>
        </w:rPr>
      </w:pPr>
    </w:p>
    <w:p w:rsidR="00510264" w:rsidRDefault="00510264" w:rsidP="00510264">
      <w:pPr>
        <w:rPr>
          <w:color w:val="000000"/>
          <w:sz w:val="20"/>
          <w:szCs w:val="20"/>
          <w:lang w:eastAsia="ru-RU"/>
        </w:rPr>
      </w:pPr>
    </w:p>
    <w:p w:rsidR="00510264" w:rsidRDefault="00510264" w:rsidP="00510264">
      <w:pPr>
        <w:rPr>
          <w:color w:val="000000"/>
          <w:sz w:val="20"/>
          <w:szCs w:val="20"/>
          <w:lang w:eastAsia="ru-RU"/>
        </w:rPr>
      </w:pPr>
    </w:p>
    <w:p w:rsidR="00510264" w:rsidRDefault="00510264" w:rsidP="00510264">
      <w:pPr>
        <w:rPr>
          <w:color w:val="000000"/>
          <w:sz w:val="20"/>
          <w:szCs w:val="20"/>
          <w:lang w:eastAsia="ru-RU"/>
        </w:rPr>
      </w:pPr>
      <w:r>
        <w:rPr>
          <w:color w:val="000000"/>
          <w:sz w:val="20"/>
          <w:szCs w:val="20"/>
          <w:lang w:eastAsia="ru-RU"/>
        </w:rPr>
        <w:t>Разослано: в дело, администрацию района, прокуратуру</w:t>
      </w:r>
    </w:p>
    <w:p w:rsidR="00510264" w:rsidRDefault="00510264" w:rsidP="00510264">
      <w:pPr>
        <w:pageBreakBefore/>
        <w:ind w:left="6013" w:right="-1"/>
        <w:jc w:val="right"/>
        <w:rPr>
          <w:sz w:val="24"/>
          <w:szCs w:val="24"/>
          <w:lang w:eastAsia="ru-RU"/>
        </w:rPr>
      </w:pPr>
      <w:r>
        <w:rPr>
          <w:sz w:val="24"/>
          <w:szCs w:val="24"/>
          <w:lang w:eastAsia="ru-RU"/>
        </w:rPr>
        <w:lastRenderedPageBreak/>
        <w:t xml:space="preserve">Приложение </w:t>
      </w:r>
    </w:p>
    <w:p w:rsidR="00510264" w:rsidRDefault="00510264" w:rsidP="00510264">
      <w:pPr>
        <w:ind w:right="-1"/>
        <w:jc w:val="right"/>
        <w:rPr>
          <w:sz w:val="24"/>
          <w:szCs w:val="24"/>
          <w:lang w:eastAsia="ru-RU"/>
        </w:rPr>
      </w:pPr>
      <w:r>
        <w:rPr>
          <w:sz w:val="24"/>
          <w:szCs w:val="24"/>
          <w:lang w:eastAsia="ru-RU"/>
        </w:rPr>
        <w:t xml:space="preserve">                                                                            к постановлению администрации</w:t>
      </w:r>
    </w:p>
    <w:p w:rsidR="00510264" w:rsidRDefault="00510264" w:rsidP="00510264">
      <w:pPr>
        <w:ind w:right="-1"/>
        <w:jc w:val="right"/>
        <w:rPr>
          <w:sz w:val="24"/>
          <w:szCs w:val="24"/>
          <w:lang w:eastAsia="ru-RU"/>
        </w:rPr>
      </w:pPr>
      <w:r>
        <w:rPr>
          <w:sz w:val="24"/>
          <w:szCs w:val="24"/>
          <w:lang w:eastAsia="ru-RU"/>
        </w:rPr>
        <w:t xml:space="preserve">                                                                                 муниципального образования</w:t>
      </w:r>
    </w:p>
    <w:p w:rsidR="00510264" w:rsidRDefault="00510264" w:rsidP="00510264">
      <w:pPr>
        <w:ind w:left="6013" w:right="-1"/>
        <w:jc w:val="right"/>
        <w:rPr>
          <w:sz w:val="24"/>
          <w:szCs w:val="24"/>
          <w:lang w:eastAsia="ru-RU"/>
        </w:rPr>
      </w:pPr>
      <w:r>
        <w:rPr>
          <w:sz w:val="24"/>
          <w:szCs w:val="24"/>
          <w:lang w:eastAsia="ru-RU"/>
        </w:rPr>
        <w:t xml:space="preserve">    </w:t>
      </w:r>
      <w:proofErr w:type="spellStart"/>
      <w:r>
        <w:rPr>
          <w:sz w:val="24"/>
          <w:szCs w:val="24"/>
          <w:lang w:eastAsia="ru-RU"/>
        </w:rPr>
        <w:t>Архиповский</w:t>
      </w:r>
      <w:proofErr w:type="spellEnd"/>
      <w:r>
        <w:rPr>
          <w:sz w:val="24"/>
          <w:szCs w:val="24"/>
          <w:lang w:eastAsia="ru-RU"/>
        </w:rPr>
        <w:t xml:space="preserve"> сельсовет</w:t>
      </w:r>
    </w:p>
    <w:p w:rsidR="00510264" w:rsidRDefault="00510264" w:rsidP="00510264">
      <w:pPr>
        <w:ind w:left="6013" w:right="-1"/>
        <w:jc w:val="right"/>
        <w:rPr>
          <w:sz w:val="24"/>
          <w:szCs w:val="24"/>
          <w:lang w:eastAsia="ru-RU"/>
        </w:rPr>
      </w:pPr>
      <w:r>
        <w:rPr>
          <w:sz w:val="24"/>
          <w:szCs w:val="24"/>
          <w:lang w:eastAsia="ru-RU"/>
        </w:rPr>
        <w:t xml:space="preserve">      </w:t>
      </w:r>
      <w:proofErr w:type="spellStart"/>
      <w:r>
        <w:rPr>
          <w:sz w:val="24"/>
          <w:szCs w:val="24"/>
          <w:lang w:eastAsia="ru-RU"/>
        </w:rPr>
        <w:t>Сакмарского</w:t>
      </w:r>
      <w:proofErr w:type="spellEnd"/>
      <w:r>
        <w:rPr>
          <w:sz w:val="24"/>
          <w:szCs w:val="24"/>
          <w:lang w:eastAsia="ru-RU"/>
        </w:rPr>
        <w:t xml:space="preserve"> района</w:t>
      </w:r>
    </w:p>
    <w:p w:rsidR="00510264" w:rsidRDefault="00510264" w:rsidP="00510264">
      <w:pPr>
        <w:ind w:left="6013" w:right="-1"/>
        <w:jc w:val="right"/>
        <w:rPr>
          <w:sz w:val="24"/>
          <w:szCs w:val="24"/>
          <w:lang w:eastAsia="ru-RU"/>
        </w:rPr>
      </w:pPr>
      <w:r>
        <w:rPr>
          <w:sz w:val="24"/>
          <w:szCs w:val="24"/>
          <w:lang w:eastAsia="ru-RU"/>
        </w:rPr>
        <w:t xml:space="preserve">    Оренбургской области</w:t>
      </w:r>
    </w:p>
    <w:p w:rsidR="00510264" w:rsidRDefault="00510264" w:rsidP="00510264">
      <w:pPr>
        <w:ind w:left="6013" w:right="-1"/>
        <w:jc w:val="right"/>
        <w:rPr>
          <w:b/>
          <w:sz w:val="24"/>
          <w:szCs w:val="24"/>
          <w:lang w:eastAsia="ru-RU"/>
        </w:rPr>
      </w:pPr>
      <w:r>
        <w:rPr>
          <w:sz w:val="24"/>
          <w:szCs w:val="24"/>
          <w:lang w:eastAsia="ru-RU"/>
        </w:rPr>
        <w:t xml:space="preserve">     от  00.00.2025 № 00-п</w:t>
      </w:r>
    </w:p>
    <w:p w:rsidR="00510264" w:rsidRDefault="00510264" w:rsidP="00510264">
      <w:pPr>
        <w:pStyle w:val="af9"/>
        <w:ind w:firstLine="720"/>
        <w:rPr>
          <w:sz w:val="30"/>
        </w:rPr>
      </w:pPr>
    </w:p>
    <w:p w:rsidR="00510264" w:rsidRDefault="00510264">
      <w:pPr>
        <w:pStyle w:val="1"/>
        <w:tabs>
          <w:tab w:val="left" w:pos="635"/>
        </w:tabs>
        <w:ind w:left="0" w:firstLine="709"/>
        <w:jc w:val="both"/>
      </w:pPr>
    </w:p>
    <w:p w:rsidR="00303A05" w:rsidRDefault="00DB7D1C" w:rsidP="00510264">
      <w:pPr>
        <w:pStyle w:val="1"/>
        <w:tabs>
          <w:tab w:val="left" w:pos="635"/>
        </w:tabs>
        <w:ind w:left="0" w:firstLine="709"/>
        <w:rPr>
          <w:i/>
          <w:sz w:val="18"/>
        </w:rPr>
      </w:pPr>
      <w:r>
        <w:t>Административный регламент предоставления</w:t>
      </w:r>
      <w:r>
        <w:rPr>
          <w:spacing w:val="1"/>
        </w:rPr>
        <w:t xml:space="preserve"> </w:t>
      </w:r>
      <w:r>
        <w:t>муниципальной</w:t>
      </w:r>
      <w:r>
        <w:rPr>
          <w:spacing w:val="-4"/>
        </w:rPr>
        <w:t xml:space="preserve"> </w:t>
      </w:r>
      <w:r>
        <w:t>услуги</w:t>
      </w:r>
      <w:r>
        <w:rPr>
          <w:spacing w:val="-4"/>
        </w:rPr>
        <w:t xml:space="preserve"> </w:t>
      </w:r>
      <w:r>
        <w:rPr>
          <w:sz w:val="26"/>
        </w:rPr>
        <w:t>«</w:t>
      </w:r>
      <w:r>
        <w:t>Предоставление</w:t>
      </w:r>
      <w:r>
        <w:rPr>
          <w:spacing w:val="-4"/>
        </w:rPr>
        <w:t xml:space="preserve"> </w:t>
      </w:r>
      <w:r>
        <w:t>земельного участка, находящегося в муниципальной собственности, или государственная собственность на который не разграничена, на торгах</w:t>
      </w:r>
      <w:r>
        <w:rPr>
          <w:sz w:val="26"/>
        </w:rPr>
        <w:t>»</w:t>
      </w:r>
    </w:p>
    <w:p w:rsidR="00303A05" w:rsidRDefault="00303A05">
      <w:pPr>
        <w:pStyle w:val="af9"/>
        <w:tabs>
          <w:tab w:val="left" w:pos="635"/>
        </w:tabs>
        <w:ind w:left="0" w:firstLine="709"/>
        <w:rPr>
          <w:i/>
          <w:sz w:val="18"/>
        </w:rPr>
      </w:pPr>
    </w:p>
    <w:p w:rsidR="00303A05" w:rsidRDefault="00BB3803" w:rsidP="00BB3803">
      <w:pPr>
        <w:pStyle w:val="1"/>
        <w:tabs>
          <w:tab w:val="left" w:pos="635"/>
          <w:tab w:val="left" w:pos="4120"/>
        </w:tabs>
        <w:ind w:left="0"/>
        <w:rPr>
          <w:rFonts w:ascii="Calibri Light" w:hAnsi="Calibri Light"/>
          <w:b w:val="0"/>
          <w:i/>
        </w:rPr>
      </w:pPr>
      <w:r>
        <w:rPr>
          <w:lang w:val="en-US"/>
        </w:rPr>
        <w:t>I</w:t>
      </w:r>
      <w:r w:rsidRPr="00416441">
        <w:t>.</w:t>
      </w:r>
      <w:r w:rsidR="00DB7D1C">
        <w:t>Общие</w:t>
      </w:r>
      <w:r w:rsidR="00DB7D1C">
        <w:rPr>
          <w:spacing w:val="-3"/>
        </w:rPr>
        <w:t xml:space="preserve"> </w:t>
      </w:r>
      <w:r w:rsidR="00DB7D1C">
        <w:t>положения</w:t>
      </w:r>
    </w:p>
    <w:p w:rsidR="00303A05" w:rsidRDefault="00303A05">
      <w:pPr>
        <w:pStyle w:val="af9"/>
        <w:tabs>
          <w:tab w:val="left" w:pos="635"/>
        </w:tabs>
        <w:ind w:left="0" w:firstLine="709"/>
        <w:rPr>
          <w:rFonts w:ascii="Calibri Light"/>
          <w:i/>
          <w:sz w:val="32"/>
        </w:rPr>
      </w:pPr>
    </w:p>
    <w:p w:rsidR="00303A05" w:rsidRDefault="00BB3803" w:rsidP="00864FC5">
      <w:pPr>
        <w:tabs>
          <w:tab w:val="left" w:pos="635"/>
        </w:tabs>
        <w:ind w:firstLine="709"/>
        <w:jc w:val="center"/>
        <w:rPr>
          <w:rFonts w:ascii="Calibri Light" w:hAnsi="Calibri Light"/>
          <w:i/>
          <w:sz w:val="28"/>
        </w:rPr>
      </w:pPr>
      <w:r>
        <w:rPr>
          <w:b/>
          <w:sz w:val="28"/>
        </w:rPr>
        <w:t xml:space="preserve">1.1. </w:t>
      </w:r>
      <w:r w:rsidR="00DB7D1C">
        <w:rPr>
          <w:b/>
          <w:sz w:val="28"/>
        </w:rPr>
        <w:t>Предмет</w:t>
      </w:r>
      <w:r w:rsidR="00DB7D1C">
        <w:rPr>
          <w:b/>
          <w:spacing w:val="-4"/>
          <w:sz w:val="28"/>
        </w:rPr>
        <w:t xml:space="preserve"> </w:t>
      </w:r>
      <w:r w:rsidR="00DB7D1C">
        <w:rPr>
          <w:b/>
          <w:sz w:val="28"/>
        </w:rPr>
        <w:t>регулирования</w:t>
      </w:r>
      <w:r w:rsidR="00DB7D1C">
        <w:rPr>
          <w:b/>
          <w:spacing w:val="-6"/>
          <w:sz w:val="28"/>
        </w:rPr>
        <w:t xml:space="preserve"> </w:t>
      </w:r>
      <w:r w:rsidR="00DB7D1C">
        <w:rPr>
          <w:b/>
          <w:sz w:val="28"/>
        </w:rPr>
        <w:t>Административного</w:t>
      </w:r>
      <w:r w:rsidR="00DB7D1C">
        <w:rPr>
          <w:b/>
          <w:spacing w:val="-3"/>
          <w:sz w:val="28"/>
        </w:rPr>
        <w:t xml:space="preserve"> </w:t>
      </w:r>
      <w:r w:rsidR="00DB7D1C">
        <w:rPr>
          <w:b/>
          <w:sz w:val="28"/>
        </w:rPr>
        <w:t>регламента</w:t>
      </w:r>
    </w:p>
    <w:p w:rsidR="00303A05" w:rsidRDefault="00303A05" w:rsidP="00864FC5">
      <w:pPr>
        <w:pStyle w:val="af9"/>
        <w:tabs>
          <w:tab w:val="left" w:pos="635"/>
        </w:tabs>
        <w:ind w:left="0" w:firstLine="709"/>
        <w:jc w:val="center"/>
        <w:rPr>
          <w:rFonts w:ascii="Calibri Light"/>
          <w:i/>
          <w:sz w:val="30"/>
        </w:rPr>
      </w:pPr>
    </w:p>
    <w:p w:rsidR="00BB3803" w:rsidRDefault="00BB3803" w:rsidP="00BB3803">
      <w:pPr>
        <w:pStyle w:val="af9"/>
        <w:spacing w:before="1"/>
        <w:ind w:left="0" w:right="139" w:firstLine="708"/>
      </w:pPr>
      <w:proofErr w:type="gramStart"/>
      <w:r>
        <w:t>Административный</w:t>
      </w:r>
      <w:r w:rsidRPr="009226B7">
        <w:t xml:space="preserve"> </w:t>
      </w:r>
      <w:r>
        <w:t>регламент</w:t>
      </w:r>
      <w:r w:rsidRPr="009226B7">
        <w:t xml:space="preserve"> </w:t>
      </w:r>
      <w:r>
        <w:t>предоставления</w:t>
      </w:r>
      <w:r w:rsidRPr="009226B7">
        <w:t xml:space="preserve"> </w:t>
      </w:r>
      <w:r w:rsidRPr="00BB3803">
        <w:t xml:space="preserve">муниципальной </w:t>
      </w:r>
      <w:r>
        <w:t xml:space="preserve">услуги  (далее </w:t>
      </w:r>
      <w:r w:rsidR="0052260C">
        <w:t>-</w:t>
      </w:r>
      <w:r>
        <w:t xml:space="preserve"> административный регламент) </w:t>
      </w:r>
      <w:r w:rsidRPr="009226B7">
        <w:t>«</w:t>
      </w:r>
      <w:r w:rsidRPr="00BB3803">
        <w:t>Предоставление земельного участка, находящегося в муниципальной собственности, или государственн</w:t>
      </w:r>
      <w:r>
        <w:t>а</w:t>
      </w:r>
      <w:r w:rsidRPr="00BB3803">
        <w:t>я собственность на который не разграничена, на торгах</w:t>
      </w:r>
      <w:r w:rsidRPr="009226B7">
        <w:t>»</w:t>
      </w:r>
      <w:r>
        <w:t xml:space="preserve">  (далее </w:t>
      </w:r>
      <w:r w:rsidR="0052260C">
        <w:t>-</w:t>
      </w:r>
      <w:r>
        <w:t xml:space="preserve"> </w:t>
      </w:r>
      <w:r w:rsidR="00AB775E">
        <w:t>муниципальн</w:t>
      </w:r>
      <w:r>
        <w:t>ая услуга) разработан в целях</w:t>
      </w:r>
      <w:r w:rsidRPr="009226B7">
        <w:t xml:space="preserve"> </w:t>
      </w:r>
      <w:r>
        <w:t>повышения</w:t>
      </w:r>
      <w:r w:rsidRPr="009226B7">
        <w:t xml:space="preserve"> </w:t>
      </w:r>
      <w:r>
        <w:t>качества</w:t>
      </w:r>
      <w:r w:rsidRPr="009226B7">
        <w:t xml:space="preserve"> </w:t>
      </w:r>
      <w:r>
        <w:t>и</w:t>
      </w:r>
      <w:r w:rsidRPr="009226B7">
        <w:t xml:space="preserve"> </w:t>
      </w:r>
      <w:r>
        <w:t>доступности</w:t>
      </w:r>
      <w:r w:rsidRPr="009226B7">
        <w:t xml:space="preserve"> </w:t>
      </w:r>
      <w:r>
        <w:t>предоставления</w:t>
      </w:r>
      <w:r w:rsidRPr="009226B7">
        <w:t xml:space="preserve"> </w:t>
      </w:r>
      <w:r w:rsidRPr="00BB3803">
        <w:t xml:space="preserve">муниципальной </w:t>
      </w:r>
      <w:r>
        <w:t>услуги,</w:t>
      </w:r>
      <w:r w:rsidRPr="009226B7">
        <w:t xml:space="preserve"> </w:t>
      </w:r>
      <w:r>
        <w:t>определяет</w:t>
      </w:r>
      <w:r w:rsidRPr="009226B7">
        <w:t xml:space="preserve"> </w:t>
      </w:r>
      <w:r>
        <w:t>стандарт,</w:t>
      </w:r>
      <w:r w:rsidRPr="009226B7">
        <w:t xml:space="preserve"> </w:t>
      </w:r>
      <w:r>
        <w:t>сроки</w:t>
      </w:r>
      <w:r w:rsidRPr="009226B7">
        <w:t xml:space="preserve"> </w:t>
      </w:r>
      <w:r>
        <w:t>и</w:t>
      </w:r>
      <w:r w:rsidRPr="009226B7">
        <w:t xml:space="preserve"> </w:t>
      </w:r>
      <w:r>
        <w:t>последовательность</w:t>
      </w:r>
      <w:r w:rsidRPr="009226B7">
        <w:t xml:space="preserve"> </w:t>
      </w:r>
      <w:r>
        <w:t>действий</w:t>
      </w:r>
      <w:r w:rsidRPr="009226B7">
        <w:t xml:space="preserve"> </w:t>
      </w:r>
      <w:r>
        <w:t>(административных</w:t>
      </w:r>
      <w:r w:rsidRPr="002A3D92">
        <w:t xml:space="preserve"> </w:t>
      </w:r>
      <w:r>
        <w:t>процедур)</w:t>
      </w:r>
      <w:r w:rsidRPr="002A3D92">
        <w:t xml:space="preserve"> </w:t>
      </w:r>
      <w:r>
        <w:t>при</w:t>
      </w:r>
      <w:r w:rsidRPr="002A3D92">
        <w:t xml:space="preserve"> </w:t>
      </w:r>
      <w:r>
        <w:t>осуществлении</w:t>
      </w:r>
      <w:r w:rsidRPr="002A3D92">
        <w:t xml:space="preserve"> </w:t>
      </w:r>
      <w:r>
        <w:t>полномочий</w:t>
      </w:r>
      <w:r w:rsidRPr="002A3D92">
        <w:t xml:space="preserve"> </w:t>
      </w:r>
      <w:r>
        <w:t>по п</w:t>
      </w:r>
      <w:r w:rsidRPr="00BB3803">
        <w:t>редоставлени</w:t>
      </w:r>
      <w:r>
        <w:t>ю</w:t>
      </w:r>
      <w:r w:rsidRPr="00BB3803">
        <w:t xml:space="preserve"> земельного участка, находящегося в муниципальной собственности, или государственная собственность на</w:t>
      </w:r>
      <w:proofErr w:type="gramEnd"/>
      <w:r w:rsidRPr="00BB3803">
        <w:t xml:space="preserve"> </w:t>
      </w:r>
      <w:proofErr w:type="gramStart"/>
      <w:r w:rsidRPr="00BB3803">
        <w:t>который</w:t>
      </w:r>
      <w:proofErr w:type="gramEnd"/>
      <w:r w:rsidRPr="00BB3803">
        <w:t xml:space="preserve"> не разграничена, на торгах </w:t>
      </w:r>
      <w:r>
        <w:t>в Оренбургской области</w:t>
      </w:r>
      <w:r w:rsidR="00027CD7" w:rsidRPr="00027CD7">
        <w:t xml:space="preserve"> </w:t>
      </w:r>
      <w:r w:rsidR="00027CD7">
        <w:t>Уполномоченным органом</w:t>
      </w:r>
      <w:r>
        <w:t>.</w:t>
      </w:r>
    </w:p>
    <w:p w:rsidR="00BB3803" w:rsidRDefault="00BB3803">
      <w:pPr>
        <w:pStyle w:val="af9"/>
        <w:tabs>
          <w:tab w:val="left" w:pos="635"/>
          <w:tab w:val="left" w:pos="8395"/>
        </w:tabs>
        <w:ind w:left="0" w:firstLine="709"/>
      </w:pPr>
    </w:p>
    <w:p w:rsidR="00303A05" w:rsidRDefault="00BB3803" w:rsidP="00864FC5">
      <w:pPr>
        <w:pStyle w:val="1"/>
        <w:tabs>
          <w:tab w:val="left" w:pos="635"/>
        </w:tabs>
        <w:ind w:left="0" w:firstLine="709"/>
        <w:rPr>
          <w:rFonts w:ascii="Calibri Light" w:hAnsi="Calibri Light"/>
          <w:b w:val="0"/>
          <w:i/>
        </w:rPr>
      </w:pPr>
      <w:r>
        <w:t xml:space="preserve">1.2. </w:t>
      </w:r>
      <w:r w:rsidR="00DB7D1C">
        <w:t>Круг</w:t>
      </w:r>
      <w:r w:rsidR="00DB7D1C">
        <w:rPr>
          <w:spacing w:val="-3"/>
        </w:rPr>
        <w:t xml:space="preserve"> </w:t>
      </w:r>
      <w:r w:rsidR="00DB7D1C">
        <w:t>Заявителей</w:t>
      </w:r>
    </w:p>
    <w:p w:rsidR="00303A05" w:rsidRDefault="00303A05">
      <w:pPr>
        <w:pStyle w:val="af9"/>
        <w:tabs>
          <w:tab w:val="left" w:pos="635"/>
        </w:tabs>
        <w:ind w:left="0" w:firstLine="709"/>
        <w:rPr>
          <w:rFonts w:ascii="Calibri Light"/>
          <w:i/>
          <w:sz w:val="30"/>
        </w:rPr>
      </w:pPr>
    </w:p>
    <w:p w:rsidR="00BB3803" w:rsidRPr="00BB3803" w:rsidRDefault="00BB3803" w:rsidP="00BB3803">
      <w:pPr>
        <w:tabs>
          <w:tab w:val="left" w:pos="1428"/>
        </w:tabs>
        <w:autoSpaceDE w:val="0"/>
        <w:autoSpaceDN w:val="0"/>
        <w:ind w:right="147" w:firstLine="851"/>
        <w:jc w:val="both"/>
        <w:rPr>
          <w:sz w:val="28"/>
        </w:rPr>
      </w:pPr>
      <w:r w:rsidRPr="00BB3803">
        <w:rPr>
          <w:sz w:val="28"/>
        </w:rPr>
        <w:t>Заявителями</w:t>
      </w:r>
      <w:r w:rsidRPr="00BB3803">
        <w:rPr>
          <w:spacing w:val="1"/>
          <w:sz w:val="28"/>
        </w:rPr>
        <w:t xml:space="preserve"> </w:t>
      </w:r>
      <w:r w:rsidRPr="00BB3803">
        <w:rPr>
          <w:sz w:val="28"/>
        </w:rPr>
        <w:t>на</w:t>
      </w:r>
      <w:r w:rsidRPr="00BB3803">
        <w:rPr>
          <w:spacing w:val="1"/>
          <w:sz w:val="28"/>
        </w:rPr>
        <w:t xml:space="preserve"> </w:t>
      </w:r>
      <w:r w:rsidRPr="00BB3803">
        <w:rPr>
          <w:sz w:val="28"/>
        </w:rPr>
        <w:t>получение</w:t>
      </w:r>
      <w:r w:rsidRPr="00BB3803">
        <w:rPr>
          <w:spacing w:val="1"/>
          <w:sz w:val="28"/>
        </w:rPr>
        <w:t xml:space="preserve"> </w:t>
      </w:r>
      <w:r w:rsidRPr="00BB3803">
        <w:rPr>
          <w:sz w:val="28"/>
        </w:rPr>
        <w:t>муниципальной услуги</w:t>
      </w:r>
      <w:r w:rsidRPr="00BB3803">
        <w:rPr>
          <w:spacing w:val="1"/>
          <w:sz w:val="28"/>
        </w:rPr>
        <w:t xml:space="preserve"> </w:t>
      </w:r>
      <w:r w:rsidRPr="00BB3803">
        <w:rPr>
          <w:sz w:val="28"/>
        </w:rPr>
        <w:t>являются</w:t>
      </w:r>
      <w:r w:rsidRPr="00BB3803">
        <w:rPr>
          <w:spacing w:val="-7"/>
          <w:sz w:val="28"/>
        </w:rPr>
        <w:t xml:space="preserve"> </w:t>
      </w:r>
      <w:r w:rsidRPr="00BB3803">
        <w:rPr>
          <w:sz w:val="28"/>
        </w:rPr>
        <w:t>физические</w:t>
      </w:r>
      <w:r w:rsidRPr="00BB3803">
        <w:rPr>
          <w:spacing w:val="-5"/>
          <w:sz w:val="28"/>
        </w:rPr>
        <w:t xml:space="preserve"> </w:t>
      </w:r>
      <w:r w:rsidRPr="00BB3803">
        <w:rPr>
          <w:sz w:val="28"/>
        </w:rPr>
        <w:t>лица,</w:t>
      </w:r>
      <w:r w:rsidRPr="00BB3803">
        <w:rPr>
          <w:spacing w:val="-7"/>
          <w:sz w:val="28"/>
        </w:rPr>
        <w:t xml:space="preserve"> </w:t>
      </w:r>
      <w:r w:rsidRPr="00BB3803">
        <w:rPr>
          <w:sz w:val="28"/>
        </w:rPr>
        <w:t>индивидуальные</w:t>
      </w:r>
      <w:r w:rsidRPr="00BB3803">
        <w:rPr>
          <w:spacing w:val="-8"/>
          <w:sz w:val="28"/>
        </w:rPr>
        <w:t xml:space="preserve"> </w:t>
      </w:r>
      <w:r w:rsidRPr="00BB3803">
        <w:rPr>
          <w:sz w:val="28"/>
        </w:rPr>
        <w:t>предприниматели</w:t>
      </w:r>
      <w:r w:rsidRPr="00BB3803">
        <w:rPr>
          <w:spacing w:val="-6"/>
          <w:sz w:val="28"/>
        </w:rPr>
        <w:t xml:space="preserve"> </w:t>
      </w:r>
      <w:r w:rsidRPr="00BB3803">
        <w:rPr>
          <w:sz w:val="28"/>
        </w:rPr>
        <w:t>и</w:t>
      </w:r>
      <w:r w:rsidRPr="00BB3803">
        <w:rPr>
          <w:spacing w:val="-5"/>
          <w:sz w:val="28"/>
        </w:rPr>
        <w:t xml:space="preserve"> </w:t>
      </w:r>
      <w:r w:rsidRPr="00BB3803">
        <w:rPr>
          <w:sz w:val="28"/>
        </w:rPr>
        <w:t>юридические</w:t>
      </w:r>
      <w:r w:rsidRPr="00BB3803">
        <w:rPr>
          <w:spacing w:val="-6"/>
          <w:sz w:val="28"/>
        </w:rPr>
        <w:t xml:space="preserve"> </w:t>
      </w:r>
      <w:r w:rsidRPr="00BB3803">
        <w:rPr>
          <w:sz w:val="28"/>
        </w:rPr>
        <w:t xml:space="preserve">лица </w:t>
      </w:r>
      <w:r w:rsidRPr="00BB3803">
        <w:rPr>
          <w:spacing w:val="-67"/>
          <w:sz w:val="28"/>
        </w:rPr>
        <w:t xml:space="preserve"> </w:t>
      </w:r>
      <w:r w:rsidRPr="00BB3803">
        <w:rPr>
          <w:sz w:val="28"/>
        </w:rPr>
        <w:t>(далее</w:t>
      </w:r>
      <w:r w:rsidRPr="00BB3803">
        <w:rPr>
          <w:spacing w:val="-4"/>
          <w:sz w:val="28"/>
        </w:rPr>
        <w:t xml:space="preserve"> </w:t>
      </w:r>
      <w:r w:rsidR="0052260C">
        <w:rPr>
          <w:spacing w:val="-4"/>
          <w:sz w:val="28"/>
        </w:rPr>
        <w:t>-</w:t>
      </w:r>
      <w:r w:rsidRPr="00BB3803">
        <w:rPr>
          <w:sz w:val="28"/>
        </w:rPr>
        <w:t xml:space="preserve"> Заявитель).</w:t>
      </w:r>
    </w:p>
    <w:p w:rsidR="00BB3803" w:rsidRPr="00BB3803" w:rsidRDefault="00BB3803" w:rsidP="00BB3803">
      <w:pPr>
        <w:tabs>
          <w:tab w:val="left" w:pos="1615"/>
        </w:tabs>
        <w:autoSpaceDE w:val="0"/>
        <w:autoSpaceDN w:val="0"/>
        <w:spacing w:before="2"/>
        <w:ind w:right="144" w:firstLine="851"/>
        <w:jc w:val="both"/>
        <w:rPr>
          <w:sz w:val="28"/>
        </w:rPr>
      </w:pPr>
      <w:r w:rsidRPr="00BB3803">
        <w:rPr>
          <w:sz w:val="28"/>
        </w:rPr>
        <w:t>Интересы</w:t>
      </w:r>
      <w:r w:rsidRPr="00BB3803">
        <w:rPr>
          <w:spacing w:val="1"/>
          <w:sz w:val="28"/>
        </w:rPr>
        <w:t xml:space="preserve"> </w:t>
      </w:r>
      <w:r w:rsidRPr="00BB3803">
        <w:rPr>
          <w:sz w:val="28"/>
        </w:rPr>
        <w:t>заявителей,</w:t>
      </w:r>
      <w:r w:rsidRPr="00BB3803">
        <w:rPr>
          <w:spacing w:val="1"/>
          <w:sz w:val="28"/>
        </w:rPr>
        <w:t xml:space="preserve"> </w:t>
      </w:r>
      <w:r w:rsidRPr="00BB3803">
        <w:rPr>
          <w:sz w:val="28"/>
        </w:rPr>
        <w:t>указанных</w:t>
      </w:r>
      <w:r w:rsidRPr="00BB3803">
        <w:rPr>
          <w:spacing w:val="1"/>
          <w:sz w:val="28"/>
        </w:rPr>
        <w:t xml:space="preserve"> </w:t>
      </w:r>
      <w:r w:rsidRPr="00BB3803">
        <w:rPr>
          <w:sz w:val="28"/>
        </w:rPr>
        <w:t>в</w:t>
      </w:r>
      <w:r w:rsidRPr="00BB3803">
        <w:rPr>
          <w:spacing w:val="1"/>
          <w:sz w:val="28"/>
        </w:rPr>
        <w:t xml:space="preserve"> </w:t>
      </w:r>
      <w:r w:rsidRPr="00BB3803">
        <w:rPr>
          <w:sz w:val="28"/>
        </w:rPr>
        <w:t>пункте</w:t>
      </w:r>
      <w:r w:rsidRPr="00BB3803">
        <w:rPr>
          <w:spacing w:val="1"/>
          <w:sz w:val="28"/>
        </w:rPr>
        <w:t xml:space="preserve"> </w:t>
      </w:r>
      <w:r w:rsidRPr="00BB3803">
        <w:rPr>
          <w:sz w:val="28"/>
        </w:rPr>
        <w:t>1.2</w:t>
      </w:r>
      <w:r w:rsidRPr="00BB3803">
        <w:rPr>
          <w:spacing w:val="1"/>
          <w:sz w:val="28"/>
        </w:rPr>
        <w:t xml:space="preserve"> </w:t>
      </w:r>
      <w:r w:rsidRPr="00BB3803">
        <w:rPr>
          <w:sz w:val="28"/>
        </w:rPr>
        <w:t>настоящего</w:t>
      </w:r>
      <w:r w:rsidRPr="00BB3803">
        <w:rPr>
          <w:spacing w:val="1"/>
          <w:sz w:val="28"/>
        </w:rPr>
        <w:t xml:space="preserve"> </w:t>
      </w:r>
      <w:r w:rsidRPr="00BB3803">
        <w:rPr>
          <w:sz w:val="28"/>
        </w:rPr>
        <w:t>Административного</w:t>
      </w:r>
      <w:r w:rsidRPr="00BB3803">
        <w:rPr>
          <w:spacing w:val="1"/>
          <w:sz w:val="28"/>
        </w:rPr>
        <w:t xml:space="preserve"> </w:t>
      </w:r>
      <w:r w:rsidRPr="00BB3803">
        <w:rPr>
          <w:sz w:val="28"/>
        </w:rPr>
        <w:t>регламента,</w:t>
      </w:r>
      <w:r w:rsidRPr="00BB3803">
        <w:rPr>
          <w:spacing w:val="1"/>
          <w:sz w:val="28"/>
        </w:rPr>
        <w:t xml:space="preserve"> </w:t>
      </w:r>
      <w:r w:rsidRPr="00BB3803">
        <w:rPr>
          <w:sz w:val="28"/>
        </w:rPr>
        <w:t>могут</w:t>
      </w:r>
      <w:r w:rsidRPr="00BB3803">
        <w:rPr>
          <w:spacing w:val="1"/>
          <w:sz w:val="28"/>
        </w:rPr>
        <w:t xml:space="preserve"> </w:t>
      </w:r>
      <w:r w:rsidRPr="00BB3803">
        <w:rPr>
          <w:sz w:val="28"/>
        </w:rPr>
        <w:t>представлять</w:t>
      </w:r>
      <w:r w:rsidRPr="00BB3803">
        <w:rPr>
          <w:spacing w:val="1"/>
          <w:sz w:val="28"/>
        </w:rPr>
        <w:t xml:space="preserve"> </w:t>
      </w:r>
      <w:r w:rsidRPr="00BB3803">
        <w:rPr>
          <w:sz w:val="28"/>
        </w:rPr>
        <w:t>лица,</w:t>
      </w:r>
      <w:r w:rsidRPr="00BB3803">
        <w:rPr>
          <w:spacing w:val="1"/>
          <w:sz w:val="28"/>
        </w:rPr>
        <w:t xml:space="preserve"> </w:t>
      </w:r>
      <w:r w:rsidRPr="00BB3803">
        <w:rPr>
          <w:sz w:val="28"/>
        </w:rPr>
        <w:t>обладающие</w:t>
      </w:r>
      <w:r w:rsidRPr="00BB3803">
        <w:rPr>
          <w:spacing w:val="-67"/>
          <w:sz w:val="28"/>
        </w:rPr>
        <w:t xml:space="preserve"> </w:t>
      </w:r>
      <w:r w:rsidRPr="00BB3803">
        <w:rPr>
          <w:sz w:val="28"/>
        </w:rPr>
        <w:t>соответствующими</w:t>
      </w:r>
      <w:r w:rsidRPr="00BB3803">
        <w:rPr>
          <w:spacing w:val="-3"/>
          <w:sz w:val="28"/>
        </w:rPr>
        <w:t xml:space="preserve"> </w:t>
      </w:r>
      <w:r w:rsidRPr="00BB3803">
        <w:rPr>
          <w:sz w:val="28"/>
        </w:rPr>
        <w:t>полномочиями (далее</w:t>
      </w:r>
      <w:r w:rsidRPr="00BB3803">
        <w:rPr>
          <w:spacing w:val="2"/>
          <w:sz w:val="28"/>
        </w:rPr>
        <w:t xml:space="preserve"> </w:t>
      </w:r>
      <w:r w:rsidR="0052260C">
        <w:rPr>
          <w:spacing w:val="2"/>
          <w:sz w:val="28"/>
        </w:rPr>
        <w:t>-</w:t>
      </w:r>
      <w:r w:rsidRPr="00BB3803">
        <w:rPr>
          <w:spacing w:val="1"/>
          <w:sz w:val="28"/>
        </w:rPr>
        <w:t xml:space="preserve"> </w:t>
      </w:r>
      <w:r w:rsidRPr="00BB3803">
        <w:rPr>
          <w:sz w:val="28"/>
        </w:rPr>
        <w:t>представитель).</w:t>
      </w:r>
    </w:p>
    <w:p w:rsidR="000D08EE" w:rsidRDefault="000D08EE" w:rsidP="000D08EE">
      <w:pPr>
        <w:tabs>
          <w:tab w:val="left" w:pos="635"/>
          <w:tab w:val="left" w:pos="1615"/>
          <w:tab w:val="left" w:pos="3394"/>
          <w:tab w:val="left" w:pos="3868"/>
          <w:tab w:val="left" w:pos="5632"/>
          <w:tab w:val="left" w:pos="7156"/>
          <w:tab w:val="left" w:pos="8414"/>
          <w:tab w:val="left" w:pos="9562"/>
        </w:tabs>
        <w:rPr>
          <w:sz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 xml:space="preserve">1.3. Требование предоставления заявителю </w:t>
      </w:r>
      <w:r w:rsidR="00AB775E">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 xml:space="preserve">в соответствии с вариантом предоставления </w:t>
      </w:r>
      <w:proofErr w:type="gramStart"/>
      <w:r w:rsidR="00AB775E">
        <w:rPr>
          <w:rFonts w:ascii="Times New Roman" w:hAnsi="Times New Roman" w:cs="Times New Roman"/>
          <w:sz w:val="28"/>
          <w:szCs w:val="28"/>
        </w:rPr>
        <w:t>муниципальной</w:t>
      </w:r>
      <w:proofErr w:type="gramEnd"/>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услуги, соответствующим признакам заявителя, определенным</w:t>
      </w: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в результате анкетирования, проводимого органом,</w:t>
      </w:r>
    </w:p>
    <w:p w:rsidR="0052260C" w:rsidRPr="004B4583" w:rsidRDefault="0052260C" w:rsidP="0052260C">
      <w:pPr>
        <w:pStyle w:val="ConsPlusTitle"/>
        <w:jc w:val="center"/>
        <w:outlineLvl w:val="2"/>
        <w:rPr>
          <w:rFonts w:ascii="Times New Roman" w:hAnsi="Times New Roman" w:cs="Times New Roman"/>
          <w:sz w:val="28"/>
          <w:szCs w:val="28"/>
        </w:rPr>
      </w:pPr>
      <w:proofErr w:type="gramStart"/>
      <w:r w:rsidRPr="004B4583">
        <w:rPr>
          <w:rFonts w:ascii="Times New Roman" w:hAnsi="Times New Roman" w:cs="Times New Roman"/>
          <w:sz w:val="28"/>
          <w:szCs w:val="28"/>
        </w:rPr>
        <w:t>предоставляющим</w:t>
      </w:r>
      <w:proofErr w:type="gramEnd"/>
      <w:r w:rsidRPr="004B4583">
        <w:rPr>
          <w:rFonts w:ascii="Times New Roman" w:hAnsi="Times New Roman" w:cs="Times New Roman"/>
          <w:sz w:val="28"/>
          <w:szCs w:val="28"/>
        </w:rPr>
        <w:t xml:space="preserve"> услугу (далее - профилирование),</w:t>
      </w: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а также результата, за предоставлением</w:t>
      </w:r>
    </w:p>
    <w:p w:rsidR="0052260C" w:rsidRPr="004B4583" w:rsidRDefault="0052260C" w:rsidP="00510264">
      <w:pPr>
        <w:pStyle w:val="ConsPlusTitle"/>
        <w:jc w:val="center"/>
        <w:outlineLvl w:val="2"/>
        <w:rPr>
          <w:rFonts w:ascii="Times New Roman" w:hAnsi="Times New Roman" w:cs="Times New Roman"/>
          <w:sz w:val="28"/>
          <w:szCs w:val="28"/>
        </w:rPr>
      </w:pPr>
      <w:proofErr w:type="gramStart"/>
      <w:r w:rsidRPr="004B4583">
        <w:rPr>
          <w:rFonts w:ascii="Times New Roman" w:hAnsi="Times New Roman" w:cs="Times New Roman"/>
          <w:sz w:val="28"/>
          <w:szCs w:val="28"/>
        </w:rPr>
        <w:t>которого</w:t>
      </w:r>
      <w:proofErr w:type="gramEnd"/>
      <w:r w:rsidRPr="004B4583">
        <w:rPr>
          <w:rFonts w:ascii="Times New Roman" w:hAnsi="Times New Roman" w:cs="Times New Roman"/>
          <w:sz w:val="28"/>
          <w:szCs w:val="28"/>
        </w:rPr>
        <w:t xml:space="preserve"> обратился заявитель</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lastRenderedPageBreak/>
        <w:t xml:space="preserve">Для предоставления </w:t>
      </w:r>
      <w:r w:rsidR="00AB775E">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профилирование и анкетирование не предусмотрено.</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Информация по вопросам предоставления </w:t>
      </w:r>
      <w:r w:rsidR="00AB775E">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сведения о ходе предоставления </w:t>
      </w:r>
      <w:r w:rsidR="006B2A9C">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может быть получена на официальном сайте министерства </w:t>
      </w:r>
      <w:proofErr w:type="spellStart"/>
      <w:r w:rsidRPr="004B4583">
        <w:rPr>
          <w:rFonts w:ascii="Times New Roman" w:hAnsi="Times New Roman" w:cs="Times New Roman"/>
          <w:sz w:val="28"/>
          <w:szCs w:val="28"/>
        </w:rPr>
        <w:t>www.mpr.orb.ru</w:t>
      </w:r>
      <w:proofErr w:type="spellEnd"/>
      <w:r w:rsidRPr="004B4583">
        <w:rPr>
          <w:rFonts w:ascii="Times New Roman" w:hAnsi="Times New Roman" w:cs="Times New Roman"/>
          <w:sz w:val="28"/>
          <w:szCs w:val="28"/>
        </w:rPr>
        <w:t xml:space="preserve">, а также в электронной форме </w:t>
      </w:r>
      <w:r w:rsidR="00FF4E83">
        <w:rPr>
          <w:rFonts w:ascii="Times New Roman" w:hAnsi="Times New Roman" w:cs="Times New Roman"/>
          <w:sz w:val="28"/>
          <w:szCs w:val="28"/>
        </w:rPr>
        <w:t>в федеральной государственной информационной системе «</w:t>
      </w:r>
      <w:r w:rsidRPr="004B4583">
        <w:rPr>
          <w:rFonts w:ascii="Times New Roman" w:hAnsi="Times New Roman" w:cs="Times New Roman"/>
          <w:sz w:val="28"/>
          <w:szCs w:val="28"/>
        </w:rPr>
        <w:t>Е</w:t>
      </w:r>
      <w:r w:rsidR="00FF4E83">
        <w:rPr>
          <w:rFonts w:ascii="Times New Roman" w:hAnsi="Times New Roman" w:cs="Times New Roman"/>
          <w:sz w:val="28"/>
          <w:szCs w:val="28"/>
        </w:rPr>
        <w:t>диный портал государственных и муниципальных услуг (функций) (далее - ЕПГУ)</w:t>
      </w:r>
      <w:r w:rsidRPr="004B4583">
        <w:rPr>
          <w:rFonts w:ascii="Times New Roman" w:hAnsi="Times New Roman" w:cs="Times New Roman"/>
          <w:sz w:val="28"/>
          <w:szCs w:val="28"/>
        </w:rPr>
        <w:t>.</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Справочная информация о местонахождении,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w:t>
      </w:r>
      <w:r w:rsidR="00C6308E">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(при наличии соглашения о взаимодействии), указывается на официальном сайте министерства природных ресурсов, экологии и имущественных отношений Оренбургской области, информационных стендах в местах, предназначенных для предоставления </w:t>
      </w:r>
      <w:r w:rsidR="008C1333">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При консультировании заявителей должностные лица министерства предоставляют информацию по следующим вопросам: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о правовых основаниях для предоставления </w:t>
      </w:r>
      <w:proofErr w:type="gramStart"/>
      <w:r w:rsidR="007F22FE">
        <w:rPr>
          <w:rFonts w:ascii="Times New Roman" w:hAnsi="Times New Roman" w:cs="Times New Roman"/>
          <w:sz w:val="28"/>
          <w:szCs w:val="28"/>
        </w:rPr>
        <w:t>муниципальной</w:t>
      </w:r>
      <w:proofErr w:type="gramEnd"/>
      <w:r w:rsidRPr="004B4583">
        <w:rPr>
          <w:rFonts w:ascii="Times New Roman" w:hAnsi="Times New Roman" w:cs="Times New Roman"/>
          <w:sz w:val="28"/>
          <w:szCs w:val="28"/>
        </w:rPr>
        <w:t>;</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о графике работы;</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о круге заявителей </w:t>
      </w:r>
      <w:r w:rsidR="00020626">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и требованиях к ним;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о порядке, сроках и условиях предоставления </w:t>
      </w:r>
      <w:r w:rsidR="00020626">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о перечне необходимых документов для предоставления </w:t>
      </w:r>
      <w:r w:rsidR="00020626">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об основаниях отказа в приеме документов, необходимых для предоставления </w:t>
      </w:r>
      <w:r w:rsidR="00020626">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об основаниях отказа в предоставлении </w:t>
      </w:r>
      <w:r w:rsidR="00020626">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Информация по вопросам предоставления </w:t>
      </w:r>
      <w:r w:rsidR="00020626">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может быть получена заявителями самостоятельно на официальном сайте министерства в сети Интернет, ЕПГУ, официальном сайте МФЦ - </w:t>
      </w:r>
      <w:proofErr w:type="spellStart"/>
      <w:r w:rsidRPr="004B4583">
        <w:rPr>
          <w:rFonts w:ascii="Times New Roman" w:hAnsi="Times New Roman" w:cs="Times New Roman"/>
          <w:sz w:val="28"/>
          <w:szCs w:val="28"/>
        </w:rPr>
        <w:t>www.ore</w:t>
      </w:r>
      <w:proofErr w:type="spellEnd"/>
      <w:r w:rsidRPr="004B4583">
        <w:rPr>
          <w:rFonts w:ascii="Times New Roman" w:hAnsi="Times New Roman" w:cs="Times New Roman"/>
          <w:sz w:val="28"/>
          <w:szCs w:val="28"/>
          <w:lang w:val="en-US"/>
        </w:rPr>
        <w:t>n</w:t>
      </w:r>
      <w:proofErr w:type="spellStart"/>
      <w:r w:rsidRPr="004B4583">
        <w:rPr>
          <w:rFonts w:ascii="Times New Roman" w:hAnsi="Times New Roman" w:cs="Times New Roman"/>
          <w:sz w:val="28"/>
          <w:szCs w:val="28"/>
        </w:rPr>
        <w:t>mfc.ru</w:t>
      </w:r>
      <w:proofErr w:type="spellEnd"/>
      <w:r w:rsidRPr="004B4583">
        <w:rPr>
          <w:rFonts w:ascii="Times New Roman" w:hAnsi="Times New Roman" w:cs="Times New Roman"/>
          <w:sz w:val="28"/>
          <w:szCs w:val="28"/>
        </w:rPr>
        <w:t xml:space="preserve"> (при наличии соглашения о взаимодействии).</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1"/>
        <w:rPr>
          <w:rFonts w:ascii="Times New Roman" w:hAnsi="Times New Roman" w:cs="Times New Roman"/>
          <w:sz w:val="28"/>
          <w:szCs w:val="28"/>
        </w:rPr>
      </w:pPr>
      <w:r w:rsidRPr="004B4583">
        <w:rPr>
          <w:rFonts w:ascii="Times New Roman" w:hAnsi="Times New Roman" w:cs="Times New Roman"/>
          <w:sz w:val="28"/>
          <w:szCs w:val="28"/>
        </w:rPr>
        <w:t xml:space="preserve">II. Стандарт предоставления </w:t>
      </w:r>
      <w:r w:rsidR="00020626">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 xml:space="preserve">2.1. Наименование </w:t>
      </w:r>
      <w:r w:rsidR="00020626">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EA6AC1" w:rsidP="0052260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Муниципальная</w:t>
      </w:r>
      <w:r w:rsidR="0052260C" w:rsidRPr="004B4583">
        <w:rPr>
          <w:rFonts w:ascii="Times New Roman" w:hAnsi="Times New Roman" w:cs="Times New Roman"/>
          <w:sz w:val="28"/>
          <w:szCs w:val="28"/>
        </w:rPr>
        <w:t xml:space="preserve"> услуга: </w:t>
      </w:r>
      <w:r w:rsidR="00845D67" w:rsidRPr="00845D67">
        <w:rPr>
          <w:rFonts w:ascii="Times New Roman" w:hAnsi="Times New Roman" w:cs="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52260C" w:rsidRPr="004B4583">
        <w:rPr>
          <w:rFonts w:ascii="Times New Roman" w:hAnsi="Times New Roman" w:cs="Times New Roman"/>
          <w:sz w:val="28"/>
          <w:szCs w:val="28"/>
        </w:rPr>
        <w:t xml:space="preserve">. </w:t>
      </w:r>
    </w:p>
    <w:p w:rsidR="0052260C" w:rsidRPr="004B4583" w:rsidRDefault="00845D67" w:rsidP="0052260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Муниципальная</w:t>
      </w:r>
      <w:r w:rsidR="0052260C" w:rsidRPr="004B4583">
        <w:rPr>
          <w:rFonts w:ascii="Times New Roman" w:hAnsi="Times New Roman" w:cs="Times New Roman"/>
          <w:sz w:val="28"/>
          <w:szCs w:val="28"/>
        </w:rPr>
        <w:t xml:space="preserve"> услуга носит заявительный порядок обращения.</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2.2. Наименование органа, предоставляющего</w:t>
      </w:r>
    </w:p>
    <w:p w:rsidR="0052260C" w:rsidRPr="004B4583" w:rsidRDefault="00483961" w:rsidP="0052260C">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муниципальную у</w:t>
      </w:r>
      <w:r w:rsidR="0052260C" w:rsidRPr="004B4583">
        <w:rPr>
          <w:rFonts w:ascii="Times New Roman" w:hAnsi="Times New Roman" w:cs="Times New Roman"/>
          <w:sz w:val="28"/>
          <w:szCs w:val="28"/>
        </w:rPr>
        <w:t>слугу</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1B4A34" w:rsidP="0052260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Муниципальная</w:t>
      </w:r>
      <w:r w:rsidR="0052260C" w:rsidRPr="004B4583">
        <w:rPr>
          <w:rFonts w:ascii="Times New Roman" w:hAnsi="Times New Roman" w:cs="Times New Roman"/>
          <w:sz w:val="28"/>
          <w:szCs w:val="28"/>
        </w:rPr>
        <w:t xml:space="preserve"> услуга </w:t>
      </w:r>
      <w:r w:rsidRPr="001B4A34">
        <w:rPr>
          <w:rFonts w:ascii="Times New Roman" w:hAnsi="Times New Roman" w:cs="Times New Roman"/>
          <w:sz w:val="28"/>
          <w:szCs w:val="28"/>
        </w:rPr>
        <w:t xml:space="preserve">«Предоставление земельного участка, </w:t>
      </w:r>
      <w:r w:rsidRPr="001B4A34">
        <w:rPr>
          <w:rFonts w:ascii="Times New Roman" w:hAnsi="Times New Roman" w:cs="Times New Roman"/>
          <w:sz w:val="28"/>
          <w:szCs w:val="28"/>
        </w:rPr>
        <w:lastRenderedPageBreak/>
        <w:t>находящегося в муниципальной собственности, или государственная собственность на который не разграничена, на торгах»</w:t>
      </w:r>
      <w:r>
        <w:rPr>
          <w:rFonts w:ascii="Times New Roman" w:hAnsi="Times New Roman" w:cs="Times New Roman"/>
          <w:sz w:val="28"/>
          <w:szCs w:val="28"/>
        </w:rPr>
        <w:t>,</w:t>
      </w:r>
      <w:r w:rsidRPr="001B4A34">
        <w:rPr>
          <w:rFonts w:ascii="Times New Roman" w:hAnsi="Times New Roman" w:cs="Times New Roman"/>
          <w:sz w:val="28"/>
          <w:szCs w:val="28"/>
        </w:rPr>
        <w:t xml:space="preserve"> </w:t>
      </w:r>
      <w:r w:rsidR="0052260C" w:rsidRPr="004B4583">
        <w:rPr>
          <w:rFonts w:ascii="Times New Roman" w:hAnsi="Times New Roman" w:cs="Times New Roman"/>
          <w:sz w:val="28"/>
          <w:szCs w:val="28"/>
        </w:rPr>
        <w:t xml:space="preserve">осуществляется </w:t>
      </w:r>
      <w:r w:rsidR="002B7078">
        <w:rPr>
          <w:rFonts w:ascii="Times New Roman" w:hAnsi="Times New Roman" w:cs="Times New Roman"/>
          <w:sz w:val="28"/>
          <w:szCs w:val="28"/>
        </w:rPr>
        <w:t xml:space="preserve">уполномоченным </w:t>
      </w:r>
      <w:r w:rsidR="0052260C" w:rsidRPr="004B4583">
        <w:rPr>
          <w:rFonts w:ascii="Times New Roman" w:hAnsi="Times New Roman" w:cs="Times New Roman"/>
          <w:sz w:val="28"/>
          <w:szCs w:val="28"/>
        </w:rPr>
        <w:t>органом</w:t>
      </w:r>
      <w:r w:rsidR="002E0AF4">
        <w:rPr>
          <w:rFonts w:ascii="Times New Roman" w:hAnsi="Times New Roman" w:cs="Times New Roman"/>
          <w:sz w:val="28"/>
          <w:szCs w:val="28"/>
        </w:rPr>
        <w:t>.</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Непосредственное рассмотрение, проверку и подготовку проектов документов осуществляет уполномоченное структурное подразделение министерства (далее - уполномоченное подразделение): управление по предоставлению земельных участков.</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В предоставлении </w:t>
      </w:r>
      <w:r w:rsidR="00405A0F">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участвуют органы государственной власти, </w:t>
      </w:r>
      <w:r w:rsidR="001717F9">
        <w:rPr>
          <w:rFonts w:ascii="Times New Roman" w:hAnsi="Times New Roman" w:cs="Times New Roman"/>
          <w:sz w:val="28"/>
          <w:szCs w:val="28"/>
        </w:rPr>
        <w:t xml:space="preserve">уполномоченные </w:t>
      </w:r>
      <w:r w:rsidRPr="004B4583">
        <w:rPr>
          <w:rFonts w:ascii="Times New Roman" w:hAnsi="Times New Roman" w:cs="Times New Roman"/>
          <w:sz w:val="28"/>
          <w:szCs w:val="28"/>
        </w:rPr>
        <w:t>органы, организации, к компетенции которых относится запрашиваемая информация.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Возможность принятия МФЦ решения об отказе в приеме запроса и документов и (или) информации, необходимых для предоставления </w:t>
      </w:r>
      <w:r w:rsidR="00C220E8">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(в случае, если запрос о предоставлении </w:t>
      </w:r>
      <w:r w:rsidR="00C220E8">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может быть подан в многофункциональный центр) отсутствует.</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Запрещается требовать от заявителя осуществления действий, в том числе согласований, необходимых для получения </w:t>
      </w:r>
      <w:r w:rsidR="00C220E8">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C220E8">
        <w:rPr>
          <w:rFonts w:ascii="Times New Roman" w:hAnsi="Times New Roman" w:cs="Times New Roman"/>
          <w:sz w:val="28"/>
          <w:szCs w:val="28"/>
        </w:rPr>
        <w:t xml:space="preserve">муниципальных </w:t>
      </w:r>
      <w:r w:rsidRPr="004B4583">
        <w:rPr>
          <w:rFonts w:ascii="Times New Roman" w:hAnsi="Times New Roman" w:cs="Times New Roman"/>
          <w:sz w:val="28"/>
          <w:szCs w:val="28"/>
        </w:rPr>
        <w:t>услуг, утвержденный в порядке, установленном законодательством Российской Федерации.</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 xml:space="preserve">2.3. Результат предоставления </w:t>
      </w:r>
      <w:r w:rsidR="00C220E8">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Результатом предоставления </w:t>
      </w:r>
      <w:r w:rsidR="00C220E8">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является: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решение о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решение об отказе в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Результат предоставления </w:t>
      </w:r>
      <w:r w:rsidR="00C01F8F">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оформляется распоряжением министерства (для решения о проведении аукциона по продаже земельного участка или аукциона на право заключения договора аренды земельного участка) или письмом министерства (для решения об отказе в проведении аукциона) за подписью уполномоченного должностного лица министерства, с указанием даты принятия решения и номера, присвоенного в результате регистрации документа в автоматизированной системе электронного документооборота и делопроизводства</w:t>
      </w:r>
      <w:proofErr w:type="gramEnd"/>
      <w:r w:rsidRPr="004B4583">
        <w:rPr>
          <w:rFonts w:ascii="Times New Roman" w:hAnsi="Times New Roman" w:cs="Times New Roman"/>
          <w:sz w:val="28"/>
          <w:szCs w:val="28"/>
        </w:rPr>
        <w:t xml:space="preserve"> в органах исполнительной власти Оренбургской области (далее - АСЭД).</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Заявителю в качестве результата предоставления </w:t>
      </w:r>
      <w:r w:rsidR="00C220E8">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обеспечивается по его выбору возможность получения: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б) документа на бумажном носителе, подтверждающего содержание электронного документа, направленного органом (организацией), в </w:t>
      </w:r>
      <w:r w:rsidRPr="004B4583">
        <w:rPr>
          <w:rFonts w:ascii="Times New Roman" w:hAnsi="Times New Roman" w:cs="Times New Roman"/>
          <w:sz w:val="28"/>
          <w:szCs w:val="28"/>
        </w:rPr>
        <w:lastRenderedPageBreak/>
        <w:t>многофункциональном центре.</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Результат предоставления </w:t>
      </w:r>
      <w:r w:rsidR="00C220E8">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направляется заявителю с использованием ЕПГУ в форме электронного документа, подписанного уполномоченным должностным лицом с использованием усиленной квалифицированной электронной подписи (далее - ЭП).</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52260C" w:rsidRPr="004B4583" w:rsidRDefault="0052260C" w:rsidP="0052260C">
      <w:pPr>
        <w:pStyle w:val="ConsPlusNormal"/>
        <w:ind w:firstLine="540"/>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 xml:space="preserve">2.4. Срок предоставления </w:t>
      </w:r>
      <w:r w:rsidR="0067066C">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Срок предоставления </w:t>
      </w:r>
      <w:r w:rsidR="00C220E8">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составляет не более чем 2 месяца со дня регистрации заявления о предоставлении </w:t>
      </w:r>
      <w:r w:rsidR="00C220E8">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в министерстве, в том числе в случае, если заявление подано заявителем посредством почтового отправления в</w:t>
      </w:r>
      <w:r w:rsidR="007C33C6">
        <w:rPr>
          <w:rFonts w:ascii="Times New Roman" w:hAnsi="Times New Roman" w:cs="Times New Roman"/>
          <w:sz w:val="28"/>
          <w:szCs w:val="28"/>
        </w:rPr>
        <w:t xml:space="preserve"> уполномоченный </w:t>
      </w:r>
      <w:r w:rsidR="002E0AF4">
        <w:rPr>
          <w:rFonts w:ascii="Times New Roman" w:hAnsi="Times New Roman" w:cs="Times New Roman"/>
          <w:sz w:val="28"/>
          <w:szCs w:val="28"/>
        </w:rPr>
        <w:t>орган</w:t>
      </w:r>
      <w:r w:rsidRPr="004B4583">
        <w:rPr>
          <w:rFonts w:ascii="Times New Roman" w:hAnsi="Times New Roman" w:cs="Times New Roman"/>
          <w:sz w:val="28"/>
          <w:szCs w:val="28"/>
        </w:rPr>
        <w:t>;</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на ЕПГУ, на официальном сайте </w:t>
      </w:r>
      <w:r w:rsidR="007C33C6">
        <w:rPr>
          <w:rFonts w:ascii="Times New Roman" w:hAnsi="Times New Roman" w:cs="Times New Roman"/>
          <w:sz w:val="28"/>
          <w:szCs w:val="28"/>
        </w:rPr>
        <w:t xml:space="preserve">уполномоченного </w:t>
      </w:r>
      <w:r w:rsidR="002E0AF4">
        <w:rPr>
          <w:rFonts w:ascii="Times New Roman" w:hAnsi="Times New Roman" w:cs="Times New Roman"/>
          <w:sz w:val="28"/>
          <w:szCs w:val="28"/>
        </w:rPr>
        <w:t>органа</w:t>
      </w:r>
      <w:r w:rsidRPr="004B4583">
        <w:rPr>
          <w:rFonts w:ascii="Times New Roman" w:hAnsi="Times New Roman" w:cs="Times New Roman"/>
          <w:sz w:val="28"/>
          <w:szCs w:val="28"/>
        </w:rPr>
        <w:t xml:space="preserve"> в сети Интернет;</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в МФЦ, в случае, если запрос и документы и (или) информация, необходимые для предоставления </w:t>
      </w:r>
      <w:r w:rsidR="00C220E8">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поданы заявителем в МФЦ (при наличии соглашения о взаимодействии).</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Передача запроса о предоставлении </w:t>
      </w:r>
      <w:r w:rsidR="00C220E8">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из МФЦ в </w:t>
      </w:r>
      <w:r w:rsidR="003C1AC8">
        <w:rPr>
          <w:rFonts w:ascii="Times New Roman" w:hAnsi="Times New Roman" w:cs="Times New Roman"/>
          <w:sz w:val="28"/>
          <w:szCs w:val="28"/>
        </w:rPr>
        <w:t xml:space="preserve">уполномоченный </w:t>
      </w:r>
      <w:r w:rsidR="00403D5E">
        <w:rPr>
          <w:rFonts w:ascii="Times New Roman" w:hAnsi="Times New Roman" w:cs="Times New Roman"/>
          <w:sz w:val="28"/>
          <w:szCs w:val="28"/>
        </w:rPr>
        <w:t>орган</w:t>
      </w:r>
      <w:r w:rsidRPr="004B4583">
        <w:rPr>
          <w:rFonts w:ascii="Times New Roman" w:hAnsi="Times New Roman" w:cs="Times New Roman"/>
          <w:sz w:val="28"/>
          <w:szCs w:val="28"/>
        </w:rPr>
        <w:t xml:space="preserve">, передача результата предоставления </w:t>
      </w:r>
      <w:r w:rsidR="00C220E8">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из министерства в МФЦ осуществляются в порядке и сроки, которые установлены соглашением о взаимодействии между МФЦ и </w:t>
      </w:r>
      <w:r w:rsidR="0031643E">
        <w:rPr>
          <w:rFonts w:ascii="Times New Roman" w:hAnsi="Times New Roman" w:cs="Times New Roman"/>
          <w:sz w:val="28"/>
          <w:szCs w:val="28"/>
        </w:rPr>
        <w:t xml:space="preserve">уполномоченным </w:t>
      </w:r>
      <w:r w:rsidR="00403D5E">
        <w:rPr>
          <w:rFonts w:ascii="Times New Roman" w:hAnsi="Times New Roman" w:cs="Times New Roman"/>
          <w:sz w:val="28"/>
          <w:szCs w:val="28"/>
        </w:rPr>
        <w:t>органом</w:t>
      </w:r>
      <w:r w:rsidRPr="004B4583">
        <w:rPr>
          <w:rFonts w:ascii="Times New Roman" w:hAnsi="Times New Roman" w:cs="Times New Roman"/>
          <w:sz w:val="28"/>
          <w:szCs w:val="28"/>
        </w:rPr>
        <w:t xml:space="preserve">, но не позднее рабочего дня, следующего за днем приема запроса о предоставлении </w:t>
      </w:r>
      <w:r w:rsidR="00C220E8">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в МФЦ, за днем присвоения в министерстве реквизитов документам, являющимся результатом</w:t>
      </w:r>
      <w:proofErr w:type="gramEnd"/>
      <w:r w:rsidRPr="004B4583">
        <w:rPr>
          <w:rFonts w:ascii="Times New Roman" w:hAnsi="Times New Roman" w:cs="Times New Roman"/>
          <w:sz w:val="28"/>
          <w:szCs w:val="28"/>
        </w:rPr>
        <w:t xml:space="preserve"> предоставления </w:t>
      </w:r>
      <w:r w:rsidR="00C220E8">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Выдача (направление) документов, являющихся результатом предоставления </w:t>
      </w:r>
      <w:r w:rsidR="00C220E8">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в министерстве производится в день их подписания или не позднее следующего рабочего дня.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Выдача (направление) документов, являющихся результатом предоставления </w:t>
      </w:r>
      <w:r w:rsidR="00C220E8">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в МФЦ производится в день их получения из министерства или не позднее следующего рабочего дня.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Положения, указанные в подразделе 2.4. раздела II административного регламента, приводятся для каждого варианта предоставления </w:t>
      </w:r>
      <w:r w:rsidR="00C220E8">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w:t>
      </w:r>
      <w:proofErr w:type="gramStart"/>
      <w:r w:rsidRPr="004B4583">
        <w:rPr>
          <w:rFonts w:ascii="Times New Roman" w:hAnsi="Times New Roman" w:cs="Times New Roman"/>
          <w:sz w:val="28"/>
          <w:szCs w:val="28"/>
        </w:rPr>
        <w:t>указанных</w:t>
      </w:r>
      <w:proofErr w:type="gramEnd"/>
      <w:r w:rsidRPr="004B4583">
        <w:rPr>
          <w:rFonts w:ascii="Times New Roman" w:hAnsi="Times New Roman" w:cs="Times New Roman"/>
          <w:sz w:val="28"/>
          <w:szCs w:val="28"/>
        </w:rPr>
        <w:t xml:space="preserve"> в пункте 3.1 административного регламента.</w:t>
      </w:r>
    </w:p>
    <w:p w:rsidR="0052260C" w:rsidRPr="004B4583" w:rsidRDefault="0052260C" w:rsidP="0052260C">
      <w:pPr>
        <w:pStyle w:val="ConsPlusNormal"/>
        <w:ind w:firstLine="540"/>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bookmarkStart w:id="1" w:name="P121"/>
      <w:bookmarkEnd w:id="1"/>
      <w:r w:rsidRPr="004B4583">
        <w:rPr>
          <w:rFonts w:ascii="Times New Roman" w:hAnsi="Times New Roman" w:cs="Times New Roman"/>
          <w:sz w:val="28"/>
          <w:szCs w:val="28"/>
        </w:rPr>
        <w:t xml:space="preserve">2.5. Правовые основания для предоставления </w:t>
      </w:r>
      <w:r w:rsidR="00860880">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lastRenderedPageBreak/>
        <w:t xml:space="preserve">Нормативные правовые акты, регулирующие предоставление </w:t>
      </w:r>
      <w:r w:rsidR="00C220E8">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информация о порядке досудебного (внесудебного) обжалования решений и действий (бездействия) министерства, а также их должностных лиц, государственных служащих, работников размещаются на официальном сайте министерства в информационно-телекоммуникационной сети «Интернет» и на ЕПГУ при наличии технической возможности.</w:t>
      </w:r>
      <w:proofErr w:type="gramEnd"/>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 xml:space="preserve">2.6. Исчерпывающий перечень документов, необходимых для предоставления </w:t>
      </w:r>
      <w:r w:rsidR="00C220E8">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Title"/>
        <w:jc w:val="center"/>
        <w:outlineLvl w:val="2"/>
        <w:rPr>
          <w:rFonts w:ascii="Times New Roman" w:hAnsi="Times New Roman" w:cs="Times New Roman"/>
          <w:sz w:val="28"/>
          <w:szCs w:val="28"/>
        </w:rPr>
      </w:pPr>
    </w:p>
    <w:p w:rsidR="0052260C" w:rsidRPr="004B4583" w:rsidRDefault="0052260C" w:rsidP="0052260C">
      <w:pPr>
        <w:adjustRightInd w:val="0"/>
        <w:ind w:firstLine="709"/>
        <w:jc w:val="both"/>
        <w:rPr>
          <w:sz w:val="28"/>
          <w:szCs w:val="28"/>
          <w:lang w:eastAsia="ru-RU"/>
        </w:rPr>
      </w:pPr>
      <w:proofErr w:type="gramStart"/>
      <w:r w:rsidRPr="004B4583">
        <w:rPr>
          <w:sz w:val="28"/>
          <w:szCs w:val="28"/>
          <w:lang w:eastAsia="ru-RU"/>
        </w:rPr>
        <w:t xml:space="preserve">Исчерпывающий перечень документов и информации, необходимых в соответствии с законодательными и иными нормативными правовыми актами для каждого варианта предоставления </w:t>
      </w:r>
      <w:r w:rsidR="00CA4145">
        <w:rPr>
          <w:sz w:val="28"/>
          <w:szCs w:val="28"/>
          <w:lang w:eastAsia="ru-RU"/>
        </w:rPr>
        <w:t xml:space="preserve">муниципальной </w:t>
      </w:r>
      <w:r w:rsidRPr="004B4583">
        <w:rPr>
          <w:sz w:val="28"/>
          <w:szCs w:val="28"/>
          <w:lang w:eastAsia="ru-RU"/>
        </w:rPr>
        <w:t>услуги,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приводится в пунктах 3.3.1.3, 3.3.2.3 административного регламента.</w:t>
      </w:r>
      <w:proofErr w:type="gramEnd"/>
    </w:p>
    <w:p w:rsidR="0052260C" w:rsidRPr="004B4583" w:rsidRDefault="0052260C" w:rsidP="0052260C">
      <w:pPr>
        <w:adjustRightInd w:val="0"/>
        <w:ind w:firstLine="709"/>
        <w:jc w:val="both"/>
        <w:rPr>
          <w:sz w:val="28"/>
          <w:szCs w:val="28"/>
          <w:lang w:eastAsia="ru-RU"/>
        </w:rPr>
      </w:pPr>
      <w:r w:rsidRPr="004B4583">
        <w:rPr>
          <w:sz w:val="28"/>
          <w:szCs w:val="28"/>
          <w:lang w:eastAsia="ru-RU"/>
        </w:rPr>
        <w:t xml:space="preserve">Способы подачи запроса о предоставлении </w:t>
      </w:r>
      <w:r w:rsidR="00CA4145">
        <w:rPr>
          <w:sz w:val="28"/>
          <w:szCs w:val="28"/>
          <w:lang w:eastAsia="ru-RU"/>
        </w:rPr>
        <w:t xml:space="preserve">муниципальной </w:t>
      </w:r>
      <w:r w:rsidRPr="004B4583">
        <w:rPr>
          <w:sz w:val="28"/>
          <w:szCs w:val="28"/>
          <w:lang w:eastAsia="ru-RU"/>
        </w:rPr>
        <w:t xml:space="preserve">услуги приводятся в подразделах административного регламента, содержащих описания вариантов предоставления </w:t>
      </w:r>
      <w:r w:rsidR="00CA4145">
        <w:rPr>
          <w:sz w:val="28"/>
          <w:szCs w:val="28"/>
          <w:lang w:eastAsia="ru-RU"/>
        </w:rPr>
        <w:t xml:space="preserve">муниципальной </w:t>
      </w:r>
      <w:r w:rsidRPr="004B4583">
        <w:rPr>
          <w:sz w:val="28"/>
          <w:szCs w:val="28"/>
          <w:lang w:eastAsia="ru-RU"/>
        </w:rPr>
        <w:t>услуги.</w:t>
      </w:r>
    </w:p>
    <w:p w:rsidR="0052260C" w:rsidRPr="004B4583" w:rsidRDefault="0052260C" w:rsidP="0052260C">
      <w:pPr>
        <w:pStyle w:val="ConsPlusTitle"/>
        <w:jc w:val="center"/>
        <w:outlineLvl w:val="2"/>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bookmarkStart w:id="2" w:name="P191"/>
      <w:bookmarkEnd w:id="2"/>
      <w:r w:rsidRPr="004B4583">
        <w:rPr>
          <w:rFonts w:ascii="Times New Roman" w:hAnsi="Times New Roman" w:cs="Times New Roman"/>
          <w:sz w:val="28"/>
          <w:szCs w:val="28"/>
        </w:rPr>
        <w:t>2.7. Исчерпывающий перечень оснований для отказа</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в приеме документов, необходимых для предоставления</w:t>
      </w:r>
    </w:p>
    <w:p w:rsidR="0052260C" w:rsidRPr="004B4583" w:rsidRDefault="00CA4145" w:rsidP="0052260C">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муниципальной </w:t>
      </w:r>
      <w:r w:rsidR="0052260C" w:rsidRPr="004B4583">
        <w:rPr>
          <w:rFonts w:ascii="Times New Roman" w:hAnsi="Times New Roman" w:cs="Times New Roman"/>
          <w:sz w:val="28"/>
          <w:szCs w:val="28"/>
        </w:rPr>
        <w:t>услуги</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Оснований для отказа в приеме документов, необходимых для предоставления каждого варианта </w:t>
      </w:r>
      <w:r w:rsidR="00CA4145">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законодательством Российской Федерации не предусмотрено.</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Не допускается отказ в приеме запроса и иных документов, необходимых для каждого варианта предоставления </w:t>
      </w:r>
      <w:r w:rsidR="00CA4145">
        <w:rPr>
          <w:rFonts w:ascii="Times New Roman" w:hAnsi="Times New Roman" w:cs="Times New Roman"/>
          <w:sz w:val="28"/>
          <w:szCs w:val="28"/>
        </w:rPr>
        <w:t>муниципальной у</w:t>
      </w:r>
      <w:r w:rsidRPr="004B4583">
        <w:rPr>
          <w:rFonts w:ascii="Times New Roman" w:hAnsi="Times New Roman" w:cs="Times New Roman"/>
          <w:sz w:val="28"/>
          <w:szCs w:val="28"/>
        </w:rPr>
        <w:t xml:space="preserve">слуги, в случае, если запрос и документы, необходимые для каждого варианта предоставления </w:t>
      </w:r>
      <w:r w:rsidR="00CA4145">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поданы в соответствии с информацией о сроках и порядке каждого варианта предоставления </w:t>
      </w:r>
      <w:r w:rsidR="00CA4145">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опубликованной на ЕПГУ.</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 xml:space="preserve">2.8. Исчерпывающий перечень оснований для приостановления предоставления </w:t>
      </w:r>
      <w:r w:rsidR="00CA4145">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или отказа в предоставлении </w:t>
      </w:r>
      <w:r w:rsidR="00CA4145">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2.8.1. Основания для приостановления в предоставлении каждого варианта предоставления </w:t>
      </w:r>
      <w:r w:rsidR="00CA4145">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r w:rsidR="00CA4145">
        <w:rPr>
          <w:rFonts w:ascii="Times New Roman" w:hAnsi="Times New Roman" w:cs="Times New Roman"/>
          <w:sz w:val="28"/>
          <w:szCs w:val="28"/>
        </w:rPr>
        <w:t>,</w:t>
      </w:r>
      <w:r w:rsidRPr="004B4583">
        <w:rPr>
          <w:rFonts w:ascii="Times New Roman" w:hAnsi="Times New Roman" w:cs="Times New Roman"/>
          <w:sz w:val="28"/>
          <w:szCs w:val="28"/>
        </w:rPr>
        <w:t xml:space="preserve"> не установлены.</w:t>
      </w:r>
    </w:p>
    <w:p w:rsidR="0052260C" w:rsidRPr="004B4583" w:rsidRDefault="0052260C" w:rsidP="0052260C">
      <w:pPr>
        <w:pStyle w:val="ConsPlusNormal"/>
        <w:ind w:firstLine="540"/>
        <w:jc w:val="both"/>
        <w:rPr>
          <w:rFonts w:ascii="Times New Roman" w:hAnsi="Times New Roman" w:cs="Times New Roman"/>
          <w:sz w:val="28"/>
          <w:szCs w:val="28"/>
        </w:rPr>
      </w:pPr>
      <w:bookmarkStart w:id="3" w:name="P233"/>
      <w:bookmarkEnd w:id="3"/>
      <w:r w:rsidRPr="004B4583">
        <w:rPr>
          <w:rFonts w:ascii="Times New Roman" w:hAnsi="Times New Roman" w:cs="Times New Roman"/>
          <w:sz w:val="28"/>
          <w:szCs w:val="28"/>
        </w:rPr>
        <w:t xml:space="preserve">2.8.2. Основания для отказа в предоставлении каждого варианта предоставления </w:t>
      </w:r>
      <w:r w:rsidR="00CA4145">
        <w:rPr>
          <w:rFonts w:ascii="Times New Roman" w:hAnsi="Times New Roman" w:cs="Times New Roman"/>
          <w:sz w:val="28"/>
          <w:szCs w:val="28"/>
        </w:rPr>
        <w:t>муниципальной у</w:t>
      </w:r>
      <w:r w:rsidRPr="004B4583">
        <w:rPr>
          <w:rFonts w:ascii="Times New Roman" w:hAnsi="Times New Roman" w:cs="Times New Roman"/>
          <w:sz w:val="28"/>
          <w:szCs w:val="28"/>
        </w:rPr>
        <w:t>слуги приводятся в подпунктах 3.3.1.13, 3.3.3.13 настоящего Административного регламента.</w:t>
      </w:r>
    </w:p>
    <w:p w:rsidR="0052260C" w:rsidRPr="004B4583" w:rsidRDefault="0052260C" w:rsidP="0052260C">
      <w:pPr>
        <w:pStyle w:val="ConsPlusNormal"/>
        <w:ind w:firstLine="540"/>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bookmarkStart w:id="4" w:name="P256"/>
      <w:bookmarkEnd w:id="4"/>
      <w:r w:rsidRPr="004B4583">
        <w:rPr>
          <w:rFonts w:ascii="Times New Roman" w:hAnsi="Times New Roman" w:cs="Times New Roman"/>
          <w:sz w:val="28"/>
          <w:szCs w:val="28"/>
        </w:rPr>
        <w:t>2.9. Размер платы, взимаемой с заявителя при предоставлении</w:t>
      </w:r>
    </w:p>
    <w:p w:rsidR="0052260C" w:rsidRPr="004B4583" w:rsidRDefault="00CA4145" w:rsidP="0052260C">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муниципальной </w:t>
      </w:r>
      <w:r w:rsidR="0052260C" w:rsidRPr="004B4583">
        <w:rPr>
          <w:rFonts w:ascii="Times New Roman" w:hAnsi="Times New Roman" w:cs="Times New Roman"/>
          <w:sz w:val="28"/>
          <w:szCs w:val="28"/>
        </w:rPr>
        <w:t>услуги, и способы ее взимания</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Предоставление </w:t>
      </w:r>
      <w:r w:rsidR="00CA4145">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происходит без взимания государственной пошлины или иной платы.</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 xml:space="preserve">2.10. Максимальный срок ожидания в очереди при подаче заявителем запроса о предоставлении </w:t>
      </w:r>
      <w:r w:rsidR="00CA4145">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и при получении результата предоставления</w:t>
      </w:r>
    </w:p>
    <w:p w:rsidR="0052260C" w:rsidRPr="004B4583" w:rsidRDefault="00CA4145" w:rsidP="0052260C">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муниципальной</w:t>
      </w:r>
      <w:r w:rsidR="0052260C" w:rsidRPr="004B4583">
        <w:rPr>
          <w:rFonts w:ascii="Times New Roman" w:hAnsi="Times New Roman" w:cs="Times New Roman"/>
          <w:sz w:val="28"/>
          <w:szCs w:val="28"/>
        </w:rPr>
        <w:t xml:space="preserve"> услуги</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Максимальный срок ожидания в очереди при подаче заявления и документов, необходимых для предоставления </w:t>
      </w:r>
      <w:r w:rsidR="00CA4145">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или получения результата предоставления </w:t>
      </w:r>
      <w:r w:rsidR="00CA4145">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не должен превышать 15 минут.</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Запись на прием </w:t>
      </w:r>
      <w:proofErr w:type="gramStart"/>
      <w:r w:rsidRPr="004B4583">
        <w:rPr>
          <w:rFonts w:ascii="Times New Roman" w:hAnsi="Times New Roman" w:cs="Times New Roman"/>
          <w:sz w:val="28"/>
          <w:szCs w:val="28"/>
        </w:rPr>
        <w:t>в</w:t>
      </w:r>
      <w:proofErr w:type="gramEnd"/>
      <w:r w:rsidRPr="004B4583">
        <w:rPr>
          <w:rFonts w:ascii="Times New Roman" w:hAnsi="Times New Roman" w:cs="Times New Roman"/>
          <w:sz w:val="28"/>
          <w:szCs w:val="28"/>
        </w:rPr>
        <w:t xml:space="preserve"> </w:t>
      </w:r>
      <w:proofErr w:type="gramStart"/>
      <w:r w:rsidRPr="004B4583">
        <w:rPr>
          <w:rFonts w:ascii="Times New Roman" w:hAnsi="Times New Roman" w:cs="Times New Roman"/>
          <w:sz w:val="28"/>
          <w:szCs w:val="28"/>
        </w:rPr>
        <w:t>многофункциональных</w:t>
      </w:r>
      <w:proofErr w:type="gramEnd"/>
      <w:r w:rsidRPr="004B4583">
        <w:rPr>
          <w:rFonts w:ascii="Times New Roman" w:hAnsi="Times New Roman" w:cs="Times New Roman"/>
          <w:sz w:val="28"/>
          <w:szCs w:val="28"/>
        </w:rPr>
        <w:t xml:space="preserve"> центров предоставления государственных и муниципальных услуг (далее - МФЦ) для подачи запроса заявителя может осуществляться посредством ЕПГУ</w:t>
      </w:r>
      <w:r w:rsidR="00B54FA3">
        <w:rPr>
          <w:rFonts w:ascii="Times New Roman" w:hAnsi="Times New Roman" w:cs="Times New Roman"/>
          <w:sz w:val="28"/>
          <w:szCs w:val="28"/>
        </w:rPr>
        <w:t xml:space="preserve"> при наличии технической возможности</w:t>
      </w:r>
      <w:r w:rsidRPr="004B4583">
        <w:rPr>
          <w:rFonts w:ascii="Times New Roman" w:hAnsi="Times New Roman" w:cs="Times New Roman"/>
          <w:sz w:val="28"/>
          <w:szCs w:val="28"/>
        </w:rPr>
        <w:t>, при этом заявителю обеспечивается возможность:</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а) ознакомления с режимом работы МФЦ, а также с доступными для записи на прием датами и интервалами времени приема;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б) записи в любые свободные для приема дату и время в пределах установленного в МФЦ графика приема заявителей.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При осуществлении записи на прием с использованием ЕПГУ МФЦ не вправе требовать от заявителя совершения иных действий, кроме прохождения идентификац</w:t>
      </w:r>
      <w:proofErr w:type="gramStart"/>
      <w:r w:rsidRPr="004B4583">
        <w:rPr>
          <w:rFonts w:ascii="Times New Roman" w:hAnsi="Times New Roman" w:cs="Times New Roman"/>
          <w:sz w:val="28"/>
          <w:szCs w:val="28"/>
        </w:rPr>
        <w:t>ии и ау</w:t>
      </w:r>
      <w:proofErr w:type="gramEnd"/>
      <w:r w:rsidRPr="004B4583">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Запись на прием </w:t>
      </w:r>
      <w:r w:rsidR="00CB3993">
        <w:rPr>
          <w:rFonts w:ascii="Times New Roman" w:hAnsi="Times New Roman" w:cs="Times New Roman"/>
          <w:sz w:val="28"/>
          <w:szCs w:val="28"/>
        </w:rPr>
        <w:t xml:space="preserve">в МФЦ для подачи запроса </w:t>
      </w:r>
      <w:r w:rsidRPr="004B4583">
        <w:rPr>
          <w:rFonts w:ascii="Times New Roman" w:hAnsi="Times New Roman" w:cs="Times New Roman"/>
          <w:sz w:val="28"/>
          <w:szCs w:val="28"/>
        </w:rPr>
        <w:t>осуществля</w:t>
      </w:r>
      <w:r w:rsidR="00CB3993">
        <w:rPr>
          <w:rFonts w:ascii="Times New Roman" w:hAnsi="Times New Roman" w:cs="Times New Roman"/>
          <w:sz w:val="28"/>
          <w:szCs w:val="28"/>
        </w:rPr>
        <w:t>е</w:t>
      </w:r>
      <w:r w:rsidRPr="004B4583">
        <w:rPr>
          <w:rFonts w:ascii="Times New Roman" w:hAnsi="Times New Roman" w:cs="Times New Roman"/>
          <w:sz w:val="28"/>
          <w:szCs w:val="28"/>
        </w:rPr>
        <w:t xml:space="preserve">тся </w:t>
      </w:r>
      <w:r w:rsidR="00CB3993">
        <w:rPr>
          <w:rFonts w:ascii="Times New Roman" w:hAnsi="Times New Roman" w:cs="Times New Roman"/>
          <w:sz w:val="28"/>
          <w:szCs w:val="28"/>
        </w:rPr>
        <w:t xml:space="preserve">через официальный сайт </w:t>
      </w:r>
      <w:r w:rsidRPr="004B4583">
        <w:rPr>
          <w:rFonts w:ascii="Times New Roman" w:hAnsi="Times New Roman" w:cs="Times New Roman"/>
          <w:sz w:val="28"/>
          <w:szCs w:val="28"/>
        </w:rPr>
        <w:t xml:space="preserve">МФЦ, </w:t>
      </w:r>
      <w:r w:rsidR="00CB3993">
        <w:rPr>
          <w:rFonts w:ascii="Times New Roman" w:hAnsi="Times New Roman" w:cs="Times New Roman"/>
          <w:sz w:val="28"/>
          <w:szCs w:val="28"/>
        </w:rPr>
        <w:t>посредством личного обращения или по номерку телефону.</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2.11. Срок регистрации запроса заявителя</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о предоставлении</w:t>
      </w:r>
      <w:r w:rsidR="005E26CB">
        <w:rPr>
          <w:rFonts w:ascii="Times New Roman" w:hAnsi="Times New Roman" w:cs="Times New Roman"/>
          <w:sz w:val="28"/>
          <w:szCs w:val="28"/>
        </w:rPr>
        <w:t xml:space="preserve"> 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Регистрация заявления о предоставлении </w:t>
      </w:r>
      <w:r w:rsidR="005E26CB">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осуществляется в день его поступления специалистом отдела по управлению делами министерства в порядке, определенном инструкцией по делопроизводству, а также специалистом МФЦ (в отношении запросов, поступивших в МФЦ).</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Орган исполнительной власти/организация обеспечивает прием документов, необходимых для предоставления </w:t>
      </w:r>
      <w:r w:rsidR="00A11492">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w:t>
      </w:r>
      <w:r w:rsidRPr="004B4583">
        <w:rPr>
          <w:rFonts w:ascii="Times New Roman" w:hAnsi="Times New Roman" w:cs="Times New Roman"/>
          <w:sz w:val="28"/>
          <w:szCs w:val="28"/>
        </w:rPr>
        <w:lastRenderedPageBreak/>
        <w:t xml:space="preserve">поданных с использованием ЕПГУ,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 Регистрация заявления и документов, необходимых для предоставления </w:t>
      </w:r>
      <w:r w:rsidR="005E26CB">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осуществляется в государственной информационной системе обеспечения градостроительной деятельности (далее - ГИС ОГД), платформе государственных сервисов v2.0 (ПГС) для Оренбургской области (далее - ПГС 2.0), а также в министерстве в порядке, предусмотренном инструкцией по делопроизводству в органах исполнительной власти Оренбургской области.</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2.12. Требования к помещениям, в которых предоставляются</w:t>
      </w:r>
    </w:p>
    <w:p w:rsidR="0052260C" w:rsidRPr="004B4583" w:rsidRDefault="005E26CB" w:rsidP="0052260C">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Муниципальные </w:t>
      </w:r>
      <w:r w:rsidR="0052260C" w:rsidRPr="004B4583">
        <w:rPr>
          <w:rFonts w:ascii="Times New Roman" w:hAnsi="Times New Roman" w:cs="Times New Roman"/>
          <w:sz w:val="28"/>
          <w:szCs w:val="28"/>
        </w:rPr>
        <w:t>услуги</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708"/>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Требования к помещениям, в которых предоставляется каждый вариант предоставления </w:t>
      </w:r>
      <w:r w:rsidR="005E26CB">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в том числе залам ожидания, местам для заполнения запросов о предоставлении каждого варианта предоставления </w:t>
      </w:r>
      <w:r w:rsidR="005E26CB">
        <w:rPr>
          <w:rFonts w:ascii="Times New Roman" w:hAnsi="Times New Roman" w:cs="Times New Roman"/>
          <w:sz w:val="28"/>
          <w:szCs w:val="28"/>
        </w:rPr>
        <w:t>муниципальной у</w:t>
      </w:r>
      <w:r w:rsidRPr="004B4583">
        <w:rPr>
          <w:rFonts w:ascii="Times New Roman" w:hAnsi="Times New Roman" w:cs="Times New Roman"/>
          <w:sz w:val="28"/>
          <w:szCs w:val="28"/>
        </w:rPr>
        <w:t xml:space="preserve">слуги, информационным стендам с образцами их заполнения и перечнем документов и (или) информации, необходимым для предоставления каждого варианта предоставления </w:t>
      </w:r>
      <w:r w:rsidR="005E26CB">
        <w:rPr>
          <w:rFonts w:ascii="Times New Roman" w:hAnsi="Times New Roman" w:cs="Times New Roman"/>
          <w:sz w:val="28"/>
          <w:szCs w:val="28"/>
        </w:rPr>
        <w:t>муниципальной у</w:t>
      </w:r>
      <w:r w:rsidRPr="004B4583">
        <w:rPr>
          <w:rFonts w:ascii="Times New Roman" w:hAnsi="Times New Roman" w:cs="Times New Roman"/>
          <w:sz w:val="28"/>
          <w:szCs w:val="28"/>
        </w:rPr>
        <w:t>слуги, а также требований к обеспечению доступности для инвалидов указанных объектов в соответствии с</w:t>
      </w:r>
      <w:proofErr w:type="gramEnd"/>
      <w:r w:rsidRPr="004B4583">
        <w:rPr>
          <w:rFonts w:ascii="Times New Roman" w:hAnsi="Times New Roman" w:cs="Times New Roman"/>
          <w:sz w:val="28"/>
          <w:szCs w:val="28"/>
        </w:rPr>
        <w:t xml:space="preserve"> законодательством Российской Федерации о социальной защите инвалидов, размещены на официальном сайте министерства, а также на ЕПГУ (при наличии технической возможности).</w:t>
      </w:r>
    </w:p>
    <w:p w:rsidR="0052260C" w:rsidRPr="004B4583" w:rsidRDefault="0052260C" w:rsidP="0052260C">
      <w:pPr>
        <w:pStyle w:val="ConsPlusNormal"/>
        <w:ind w:firstLine="708"/>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2.13. Показатели доступности</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 xml:space="preserve">и качества </w:t>
      </w:r>
      <w:r w:rsidR="00140FDB">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10264">
      <w:pPr>
        <w:pStyle w:val="ConsPlusNormal"/>
        <w:ind w:firstLine="708"/>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Перечень показателей качества и доступности каждого варианта предоставления </w:t>
      </w:r>
      <w:r w:rsidR="005E26CB">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в том числе о доступности электронных форм документов, необходимых для каждого варианта предоставления </w:t>
      </w:r>
      <w:r w:rsidR="00510264">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возможности подачи запроса на получение каждого варианта предоставления </w:t>
      </w:r>
      <w:r w:rsidR="005E26CB">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и документов в электронной форме, своевременности предоставления каждого варианта предоставления </w:t>
      </w:r>
      <w:r w:rsidR="005E26CB">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(отсутствии нарушений сроков предоставления каждого варианта предоставления </w:t>
      </w:r>
      <w:r w:rsidR="005E26CB">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 услуги), предоставлении каждого варианта предоставления</w:t>
      </w:r>
      <w:proofErr w:type="gramEnd"/>
      <w:r w:rsidRPr="004B4583">
        <w:rPr>
          <w:rFonts w:ascii="Times New Roman" w:hAnsi="Times New Roman" w:cs="Times New Roman"/>
          <w:sz w:val="28"/>
          <w:szCs w:val="28"/>
        </w:rPr>
        <w:t xml:space="preserve"> </w:t>
      </w:r>
      <w:proofErr w:type="gramStart"/>
      <w:r w:rsidR="005E26CB">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в соответствии с вариантом предоставления каждого варианта предоставления </w:t>
      </w:r>
      <w:r w:rsidR="005E26CB">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доступности инструментов совершения в электронном виде платежей, необходимых для получения каждого варианта предоставления </w:t>
      </w:r>
      <w:r w:rsidR="005E26CB">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удобстве информирования заявителя о ходе предоставления каждого варианта предоставления </w:t>
      </w:r>
      <w:r w:rsidR="005E26CB">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а также получения результата каждого варианта предоставления услуги, размещены на официальном сайте министерства, а также на ЕПГУ (при наличии технической возможности).</w:t>
      </w:r>
      <w:proofErr w:type="gramEnd"/>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lastRenderedPageBreak/>
        <w:t xml:space="preserve">2.14. Иные требования к предоставлению </w:t>
      </w:r>
      <w:r w:rsidR="005E26CB">
        <w:rPr>
          <w:rFonts w:ascii="Times New Roman" w:hAnsi="Times New Roman" w:cs="Times New Roman"/>
          <w:sz w:val="28"/>
          <w:szCs w:val="28"/>
        </w:rPr>
        <w:t>муниципальной ус</w:t>
      </w:r>
      <w:r w:rsidRPr="004B4583">
        <w:rPr>
          <w:rFonts w:ascii="Times New Roman" w:hAnsi="Times New Roman" w:cs="Times New Roman"/>
          <w:sz w:val="28"/>
          <w:szCs w:val="28"/>
        </w:rPr>
        <w:t xml:space="preserve">луги, в том числе учитывающие особенности предоставления </w:t>
      </w:r>
      <w:r w:rsidR="005E26CB">
        <w:rPr>
          <w:rFonts w:ascii="Times New Roman" w:hAnsi="Times New Roman" w:cs="Times New Roman"/>
          <w:sz w:val="28"/>
          <w:szCs w:val="28"/>
        </w:rPr>
        <w:t xml:space="preserve">муниципальных </w:t>
      </w:r>
      <w:r w:rsidRPr="004B4583">
        <w:rPr>
          <w:rFonts w:ascii="Times New Roman" w:hAnsi="Times New Roman" w:cs="Times New Roman"/>
          <w:sz w:val="28"/>
          <w:szCs w:val="28"/>
        </w:rPr>
        <w:t xml:space="preserve">услуг в многофункциональных центрах и особенности предоставления </w:t>
      </w:r>
      <w:r w:rsidR="005E26CB">
        <w:rPr>
          <w:rFonts w:ascii="Times New Roman" w:hAnsi="Times New Roman" w:cs="Times New Roman"/>
          <w:sz w:val="28"/>
          <w:szCs w:val="28"/>
        </w:rPr>
        <w:t>муниципальных</w:t>
      </w:r>
      <w:r w:rsidRPr="004B4583">
        <w:rPr>
          <w:rFonts w:ascii="Times New Roman" w:hAnsi="Times New Roman" w:cs="Times New Roman"/>
          <w:sz w:val="28"/>
          <w:szCs w:val="28"/>
        </w:rPr>
        <w:t xml:space="preserve"> услуг в электронной форме</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2.14.1. Перечень услуг, которые являются необходимыми и обязательными для предоставления каждого варианта </w:t>
      </w:r>
      <w:r w:rsidR="005E26CB">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и размер платы за их предоставление отсутствуют.</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2.14.2. </w:t>
      </w:r>
      <w:r w:rsidR="005E26CB">
        <w:rPr>
          <w:rFonts w:ascii="Times New Roman" w:hAnsi="Times New Roman" w:cs="Times New Roman"/>
          <w:sz w:val="28"/>
          <w:szCs w:val="28"/>
        </w:rPr>
        <w:t>Муниципальная</w:t>
      </w:r>
      <w:r w:rsidRPr="004B4583">
        <w:rPr>
          <w:rFonts w:ascii="Times New Roman" w:hAnsi="Times New Roman" w:cs="Times New Roman"/>
          <w:sz w:val="28"/>
          <w:szCs w:val="28"/>
        </w:rPr>
        <w:t xml:space="preserve"> услуга по экстерриториальному принципу не оказывается в связи с отсутствием территориальных подразделений министерства.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2.14.3. При предоставлении </w:t>
      </w:r>
      <w:r w:rsidR="00683772">
        <w:rPr>
          <w:rFonts w:ascii="Times New Roman" w:hAnsi="Times New Roman" w:cs="Times New Roman"/>
          <w:sz w:val="28"/>
          <w:szCs w:val="28"/>
        </w:rPr>
        <w:t xml:space="preserve">уполномоченным </w:t>
      </w:r>
      <w:r w:rsidR="009C6EE9">
        <w:rPr>
          <w:rFonts w:ascii="Times New Roman" w:hAnsi="Times New Roman" w:cs="Times New Roman"/>
          <w:sz w:val="28"/>
          <w:szCs w:val="28"/>
        </w:rPr>
        <w:t xml:space="preserve">органом </w:t>
      </w:r>
      <w:r w:rsidRPr="004B4583">
        <w:rPr>
          <w:rFonts w:ascii="Times New Roman" w:hAnsi="Times New Roman" w:cs="Times New Roman"/>
          <w:sz w:val="28"/>
          <w:szCs w:val="28"/>
        </w:rPr>
        <w:t xml:space="preserve">каждого варианта  </w:t>
      </w:r>
      <w:r w:rsidR="005E26CB">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через МФЦ в соответствии с соглашением о взаимодействии между МФЦ и </w:t>
      </w:r>
      <w:r w:rsidR="002A23F3">
        <w:rPr>
          <w:rFonts w:ascii="Times New Roman" w:hAnsi="Times New Roman" w:cs="Times New Roman"/>
          <w:sz w:val="28"/>
          <w:szCs w:val="28"/>
        </w:rPr>
        <w:t xml:space="preserve">уполномоченным </w:t>
      </w:r>
      <w:r w:rsidR="00EE2E69">
        <w:rPr>
          <w:rFonts w:ascii="Times New Roman" w:hAnsi="Times New Roman" w:cs="Times New Roman"/>
          <w:sz w:val="28"/>
          <w:szCs w:val="28"/>
        </w:rPr>
        <w:t>органом</w:t>
      </w:r>
      <w:r w:rsidRPr="004B4583">
        <w:rPr>
          <w:rFonts w:ascii="Times New Roman" w:hAnsi="Times New Roman" w:cs="Times New Roman"/>
          <w:sz w:val="28"/>
          <w:szCs w:val="28"/>
        </w:rPr>
        <w:t xml:space="preserve"> осуществляется: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а) прием запроса о предоставлении каждого варианта </w:t>
      </w:r>
      <w:r w:rsidR="005E26CB">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б) информирование и консультирование заявителей о порядке предоставления каждого варианта </w:t>
      </w:r>
      <w:r w:rsidR="005E26CB">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в МФЦ, а также по иным вопросам, связанным с предоставлением </w:t>
      </w:r>
      <w:r w:rsidR="005E26CB">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в) извещение заявителя о результате рассмотрения заявления;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г) выдача результата предоставления каждого варианта </w:t>
      </w:r>
      <w:r w:rsidR="005E26CB">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заявителю, в т.ч. в виде документа на бумажном носителе, направленного </w:t>
      </w:r>
      <w:r w:rsidR="00943705">
        <w:rPr>
          <w:rFonts w:ascii="Times New Roman" w:hAnsi="Times New Roman" w:cs="Times New Roman"/>
          <w:sz w:val="28"/>
          <w:szCs w:val="28"/>
        </w:rPr>
        <w:t xml:space="preserve">уполномоченным </w:t>
      </w:r>
      <w:r w:rsidR="00D62E27">
        <w:rPr>
          <w:rFonts w:ascii="Times New Roman" w:hAnsi="Times New Roman" w:cs="Times New Roman"/>
          <w:sz w:val="28"/>
          <w:szCs w:val="28"/>
        </w:rPr>
        <w:t>органом</w:t>
      </w:r>
      <w:r w:rsidR="00943705">
        <w:rPr>
          <w:rFonts w:ascii="Times New Roman" w:hAnsi="Times New Roman" w:cs="Times New Roman"/>
          <w:sz w:val="28"/>
          <w:szCs w:val="28"/>
        </w:rPr>
        <w:t>,</w:t>
      </w:r>
      <w:r w:rsidRPr="004B4583">
        <w:rPr>
          <w:rFonts w:ascii="Times New Roman" w:hAnsi="Times New Roman" w:cs="Times New Roman"/>
          <w:sz w:val="28"/>
          <w:szCs w:val="28"/>
        </w:rPr>
        <w:t xml:space="preserve"> подтверждающего содержание электронного документа (в случае подачи заявления в электронной форме через ЕПГУ).</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Особенности выполнения административных процедур в МФЦ, а также порядок и сроки передачи документов устанавливаются соглашением о взаимодействии между МФЦ и </w:t>
      </w:r>
      <w:r w:rsidR="0060260D">
        <w:rPr>
          <w:rFonts w:ascii="Times New Roman" w:hAnsi="Times New Roman" w:cs="Times New Roman"/>
          <w:sz w:val="28"/>
          <w:szCs w:val="28"/>
        </w:rPr>
        <w:t xml:space="preserve">уполномоченным </w:t>
      </w:r>
      <w:r w:rsidR="00D62E27">
        <w:rPr>
          <w:rFonts w:ascii="Times New Roman" w:hAnsi="Times New Roman" w:cs="Times New Roman"/>
          <w:sz w:val="28"/>
          <w:szCs w:val="28"/>
        </w:rPr>
        <w:t>органом</w:t>
      </w:r>
      <w:r w:rsidRPr="004B4583">
        <w:rPr>
          <w:rFonts w:ascii="Times New Roman" w:hAnsi="Times New Roman" w:cs="Times New Roman"/>
          <w:sz w:val="28"/>
          <w:szCs w:val="28"/>
        </w:rPr>
        <w:t>.</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2.14.4. Заявителям обеспечивается возможность получения информации о порядке предоставления каждого варианта </w:t>
      </w:r>
      <w:r w:rsidR="005E26CB">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а также копирования форм заявлений и иных документов, необходимых для получения каждого варианта </w:t>
      </w:r>
      <w:r w:rsidR="005E26CB">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на официальном сайте Министерства в сети Интернет и на ЕПГУ.</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2.14.5. При предоставлении каждого варианта </w:t>
      </w:r>
      <w:r w:rsidR="005E26CB">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в электронной форме осуществляется: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а) получение информации о порядке и сроках предоставления услуги;</w:t>
      </w:r>
    </w:p>
    <w:p w:rsidR="0052260C" w:rsidRPr="004B4583" w:rsidRDefault="00CB3993" w:rsidP="0052260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52260C" w:rsidRPr="004B4583">
        <w:rPr>
          <w:rFonts w:ascii="Times New Roman" w:hAnsi="Times New Roman" w:cs="Times New Roman"/>
          <w:sz w:val="28"/>
          <w:szCs w:val="28"/>
        </w:rPr>
        <w:t>) формирование запроса о предоставлении услуги;</w:t>
      </w:r>
    </w:p>
    <w:p w:rsidR="0052260C" w:rsidRPr="004B4583" w:rsidRDefault="00CB3993" w:rsidP="0052260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52260C" w:rsidRPr="004B4583">
        <w:rPr>
          <w:rFonts w:ascii="Times New Roman" w:hAnsi="Times New Roman" w:cs="Times New Roman"/>
          <w:sz w:val="28"/>
          <w:szCs w:val="28"/>
        </w:rPr>
        <w:t xml:space="preserve">) прием и регистрация </w:t>
      </w:r>
      <w:r w:rsidR="00171903">
        <w:rPr>
          <w:rFonts w:ascii="Times New Roman" w:hAnsi="Times New Roman" w:cs="Times New Roman"/>
          <w:sz w:val="28"/>
          <w:szCs w:val="28"/>
        </w:rPr>
        <w:t xml:space="preserve">уполномоченным </w:t>
      </w:r>
      <w:r w:rsidR="00D62E27">
        <w:rPr>
          <w:rFonts w:ascii="Times New Roman" w:hAnsi="Times New Roman" w:cs="Times New Roman"/>
          <w:sz w:val="28"/>
          <w:szCs w:val="28"/>
        </w:rPr>
        <w:t>органом</w:t>
      </w:r>
      <w:r w:rsidR="0052260C" w:rsidRPr="004B4583">
        <w:rPr>
          <w:rFonts w:ascii="Times New Roman" w:hAnsi="Times New Roman" w:cs="Times New Roman"/>
          <w:sz w:val="28"/>
          <w:szCs w:val="28"/>
        </w:rPr>
        <w:t xml:space="preserve"> запроса и иных документов, необходимых для предоставления услуги;</w:t>
      </w:r>
    </w:p>
    <w:p w:rsidR="0052260C" w:rsidRPr="004B4583" w:rsidRDefault="00CB3993" w:rsidP="0052260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r w:rsidR="0052260C" w:rsidRPr="004B4583">
        <w:rPr>
          <w:rFonts w:ascii="Times New Roman" w:hAnsi="Times New Roman" w:cs="Times New Roman"/>
          <w:sz w:val="28"/>
          <w:szCs w:val="28"/>
        </w:rPr>
        <w:t>) получение результата предоставления услуги;</w:t>
      </w:r>
    </w:p>
    <w:p w:rsidR="0052260C" w:rsidRPr="004B4583" w:rsidRDefault="00CB3993" w:rsidP="0052260C">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sidR="0052260C" w:rsidRPr="004B4583">
        <w:rPr>
          <w:rFonts w:ascii="Times New Roman" w:hAnsi="Times New Roman" w:cs="Times New Roman"/>
          <w:sz w:val="28"/>
          <w:szCs w:val="28"/>
        </w:rPr>
        <w:t>) получение сведений о ходе выполнения запроса;</w:t>
      </w:r>
    </w:p>
    <w:p w:rsidR="0052260C" w:rsidRPr="004B4583" w:rsidRDefault="00CB3993" w:rsidP="0052260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е</w:t>
      </w:r>
      <w:r w:rsidR="0052260C" w:rsidRPr="004B4583">
        <w:rPr>
          <w:rFonts w:ascii="Times New Roman" w:hAnsi="Times New Roman" w:cs="Times New Roman"/>
          <w:sz w:val="28"/>
          <w:szCs w:val="28"/>
        </w:rPr>
        <w:t>) осуществление оценки качества предоставления услуги;</w:t>
      </w:r>
    </w:p>
    <w:p w:rsidR="0052260C" w:rsidRPr="004B4583" w:rsidRDefault="00CB3993" w:rsidP="0052260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ж</w:t>
      </w:r>
      <w:r w:rsidR="0052260C" w:rsidRPr="004B4583">
        <w:rPr>
          <w:rFonts w:ascii="Times New Roman" w:hAnsi="Times New Roman" w:cs="Times New Roman"/>
          <w:sz w:val="28"/>
          <w:szCs w:val="28"/>
        </w:rPr>
        <w:t>) досудебное (внесудебное) обжалование решений и действий (бездействия) министерства, должностного лица министерства либо государственного служащего.</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lastRenderedPageBreak/>
        <w:t xml:space="preserve">Особенности предоставления каждого варианта </w:t>
      </w:r>
      <w:r w:rsidR="00E052C6">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 услуги в электронной форме определяются в соответствии с </w:t>
      </w:r>
      <w:hyperlink r:id="rId8">
        <w:r w:rsidRPr="004B4583">
          <w:rPr>
            <w:rFonts w:ascii="Times New Roman" w:hAnsi="Times New Roman" w:cs="Times New Roman"/>
            <w:sz w:val="28"/>
            <w:szCs w:val="28"/>
          </w:rPr>
          <w:t>приказом</w:t>
        </w:r>
      </w:hyperlink>
      <w:r w:rsidRPr="004B4583">
        <w:rPr>
          <w:rFonts w:ascii="Times New Roman" w:hAnsi="Times New Roman" w:cs="Times New Roman"/>
          <w:sz w:val="28"/>
          <w:szCs w:val="28"/>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w:t>
      </w:r>
      <w:proofErr w:type="gramEnd"/>
      <w:r w:rsidRPr="004B4583">
        <w:rPr>
          <w:rFonts w:ascii="Times New Roman" w:hAnsi="Times New Roman" w:cs="Times New Roman"/>
          <w:sz w:val="28"/>
          <w:szCs w:val="28"/>
        </w:rPr>
        <w:t xml:space="preserve"> </w:t>
      </w:r>
      <w:proofErr w:type="gramStart"/>
      <w:r w:rsidRPr="004B4583">
        <w:rPr>
          <w:rFonts w:ascii="Times New Roman" w:hAnsi="Times New Roman" w:cs="Times New Roman"/>
          <w:sz w:val="28"/>
          <w:szCs w:val="28"/>
        </w:rPr>
        <w:t>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w:t>
      </w:r>
      <w:proofErr w:type="gramEnd"/>
      <w:r w:rsidRPr="004B4583">
        <w:rPr>
          <w:rFonts w:ascii="Times New Roman" w:hAnsi="Times New Roman" w:cs="Times New Roman"/>
          <w:sz w:val="28"/>
          <w:szCs w:val="28"/>
        </w:rPr>
        <w:t xml:space="preserve"> информационно-телекоммуникационной сети «Интернет», а также требований к их формату» (далее - Порядок подачи заявлений в электронном виде).</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2.14.6. Перечень информационных систем, используемых при предоставлении каждого варианта </w:t>
      </w:r>
      <w:r w:rsidR="00D907A4">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ЕПГУ; ГИС ОГД; ПГС 2.0; системе </w:t>
      </w:r>
      <w:proofErr w:type="gramStart"/>
      <w:r w:rsidRPr="004B4583">
        <w:rPr>
          <w:rFonts w:ascii="Times New Roman" w:hAnsi="Times New Roman" w:cs="Times New Roman"/>
          <w:sz w:val="28"/>
          <w:szCs w:val="28"/>
        </w:rPr>
        <w:t>исполнения регламентов Информационной системы оказания услуг Оренбургской</w:t>
      </w:r>
      <w:proofErr w:type="gramEnd"/>
      <w:r w:rsidRPr="004B4583">
        <w:rPr>
          <w:rFonts w:ascii="Times New Roman" w:hAnsi="Times New Roman" w:cs="Times New Roman"/>
          <w:sz w:val="28"/>
          <w:szCs w:val="28"/>
        </w:rPr>
        <w:t xml:space="preserve"> области (далее - ИС СИР СОУ ОО); система электронного документооборота АСЭД (далее - АСЭД).</w:t>
      </w:r>
    </w:p>
    <w:p w:rsidR="0052260C" w:rsidRPr="004B4583" w:rsidRDefault="0052260C" w:rsidP="0052260C">
      <w:pPr>
        <w:pStyle w:val="ConsPlusNormal"/>
        <w:ind w:firstLine="540"/>
        <w:jc w:val="both"/>
        <w:rPr>
          <w:rFonts w:ascii="Times New Roman" w:hAnsi="Times New Roman" w:cs="Times New Roman"/>
          <w:sz w:val="28"/>
          <w:szCs w:val="28"/>
        </w:rPr>
      </w:pPr>
    </w:p>
    <w:p w:rsidR="0052260C" w:rsidRPr="004B4583" w:rsidRDefault="0052260C" w:rsidP="0052260C">
      <w:pPr>
        <w:pStyle w:val="ConsPlusTitle"/>
        <w:jc w:val="center"/>
        <w:outlineLvl w:val="1"/>
        <w:rPr>
          <w:rFonts w:ascii="Times New Roman" w:hAnsi="Times New Roman" w:cs="Times New Roman"/>
          <w:sz w:val="28"/>
          <w:szCs w:val="28"/>
        </w:rPr>
      </w:pPr>
      <w:r w:rsidRPr="004B4583">
        <w:rPr>
          <w:rFonts w:ascii="Times New Roman" w:hAnsi="Times New Roman" w:cs="Times New Roman"/>
          <w:sz w:val="28"/>
          <w:szCs w:val="28"/>
        </w:rPr>
        <w:t>III. Состав, последовательность и сроки выполнения</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 xml:space="preserve">административных процедур </w:t>
      </w:r>
    </w:p>
    <w:p w:rsidR="0052260C" w:rsidRPr="004B4583" w:rsidRDefault="0052260C" w:rsidP="0052260C">
      <w:pPr>
        <w:pStyle w:val="ConsPlusNormal"/>
        <w:ind w:firstLine="540"/>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 xml:space="preserve">3.1. Перечень вариантов предоставления </w:t>
      </w:r>
      <w:r w:rsidR="005E26CB">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w:t>
      </w:r>
    </w:p>
    <w:p w:rsidR="0052260C" w:rsidRPr="004B4583" w:rsidRDefault="0052260C" w:rsidP="0052260C">
      <w:pPr>
        <w:pStyle w:val="ConsPlusTitle"/>
        <w:jc w:val="center"/>
        <w:outlineLvl w:val="2"/>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Предоставление </w:t>
      </w:r>
      <w:r w:rsidR="005E26CB">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включает в себя следующие варианты:</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решение о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 по продаже земельного участка;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решение о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 на право заключения договора аренды земельного участка.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Для целей настоящего раздела под руководителями уполномоченного подразделения, осуществляющими визирование проектов документов, понимаются начальник управления (начальник отдела в составе управления) по предоставлению земельных участков министерства.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Установленные настоящим разделом административные процедуры и действия осуществляются в электронной форме, в том числе с использованием ЕПГУ, с учетом особенностей, установленных </w:t>
      </w:r>
      <w:hyperlink r:id="rId9" w:history="1">
        <w:r w:rsidRPr="004B4583">
          <w:rPr>
            <w:rStyle w:val="af0"/>
            <w:rFonts w:ascii="Times New Roman" w:hAnsi="Times New Roman" w:cs="Times New Roman"/>
            <w:sz w:val="28"/>
            <w:szCs w:val="28"/>
          </w:rPr>
          <w:t>Порядком</w:t>
        </w:r>
      </w:hyperlink>
      <w:r w:rsidRPr="004B4583">
        <w:rPr>
          <w:rFonts w:ascii="Times New Roman" w:hAnsi="Times New Roman" w:cs="Times New Roman"/>
          <w:sz w:val="28"/>
          <w:szCs w:val="28"/>
        </w:rPr>
        <w:t xml:space="preserve"> подачи заявлений в электронном виде. Визирование электронных документов осуществляется в АСЭД.</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Установленные настоящим разделом административные процедуры и </w:t>
      </w:r>
      <w:r w:rsidRPr="004B4583">
        <w:rPr>
          <w:rFonts w:ascii="Times New Roman" w:hAnsi="Times New Roman" w:cs="Times New Roman"/>
          <w:sz w:val="28"/>
          <w:szCs w:val="28"/>
        </w:rPr>
        <w:lastRenderedPageBreak/>
        <w:t xml:space="preserve">действия осуществляются через МФЦ при наличии соглашения о взаимодействии между МФЦ и </w:t>
      </w:r>
      <w:r w:rsidR="00B524FD">
        <w:rPr>
          <w:rFonts w:ascii="Times New Roman" w:hAnsi="Times New Roman" w:cs="Times New Roman"/>
          <w:sz w:val="28"/>
          <w:szCs w:val="28"/>
        </w:rPr>
        <w:t xml:space="preserve">уполномоченным </w:t>
      </w:r>
      <w:r w:rsidR="00521F08">
        <w:rPr>
          <w:rFonts w:ascii="Times New Roman" w:hAnsi="Times New Roman" w:cs="Times New Roman"/>
          <w:sz w:val="28"/>
          <w:szCs w:val="28"/>
        </w:rPr>
        <w:t>органом.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При предоставлении каждого варианта предоставления </w:t>
      </w:r>
      <w:r w:rsidR="005E26CB">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 услуги в электронной форме (при подаче заявления через ЕПГУ) заявителю обеспечиваются: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получение информации о порядке и сроках каждого варианта предоставления  </w:t>
      </w:r>
      <w:r w:rsidR="00381316">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запись на прием в МФЦ для подачи запроса о предоставлении каждого варианта предоставления </w:t>
      </w:r>
      <w:r w:rsidR="00381316">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(далее - запрос);</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формирование запроса;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прием и регистрация исполнительным органом Оренбургской области запроса и иных документов, необходимых для предоставления каждого варианта предоставления </w:t>
      </w:r>
      <w:r w:rsidR="005113D1">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получение результата каждого варианта предоставления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получение сведений о ходе выполнения запроса;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осуществление оценки качества для каждого варианта предоставления </w:t>
      </w:r>
      <w:r w:rsidR="005113D1">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досудебное (внесудебное) обжалование решений и действий (бездействия) исполнительного органа Оренбургской области, предоставляющего каждый вариант предоставления </w:t>
      </w:r>
      <w:r w:rsidR="005113D1">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МФЦ, организаций, осуществляющих функции по предоставлению </w:t>
      </w:r>
      <w:r w:rsidR="005113D1">
        <w:rPr>
          <w:rFonts w:ascii="Times New Roman" w:hAnsi="Times New Roman" w:cs="Times New Roman"/>
          <w:sz w:val="28"/>
          <w:szCs w:val="28"/>
        </w:rPr>
        <w:t xml:space="preserve">муниципальных </w:t>
      </w:r>
      <w:r w:rsidRPr="004B4583">
        <w:rPr>
          <w:rFonts w:ascii="Times New Roman" w:hAnsi="Times New Roman" w:cs="Times New Roman"/>
          <w:sz w:val="28"/>
          <w:szCs w:val="28"/>
        </w:rPr>
        <w:t>услуг, а также их должностных лиц, государственных служащих, работников.</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Уведомление о завершении действий при предоставлении каждого варианта предоставления </w:t>
      </w:r>
      <w:r w:rsidR="005113D1">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в электронной форме (при подаче заявления через ЕГПУ)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ЕГПУ.</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При предоставлении каждого варианта предоставления </w:t>
      </w:r>
      <w:r w:rsidR="005113D1">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в электронной форме заявителю направляются: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а) уведомление о записи на прием в МФЦ, содержащее сведения о дате, времени и месте приема;</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б) уведомление о приеме и регистрации документов, необходимых для предоставления </w:t>
      </w:r>
      <w:r w:rsidR="005113D1">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содержащее сведения о факте приема документов, необходимых для предоставления </w:t>
      </w:r>
      <w:r w:rsidR="005113D1">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и начале процедуры предоставления </w:t>
      </w:r>
      <w:r w:rsidR="005113D1">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а также сведения о дате и времени окончания предоставления </w:t>
      </w:r>
      <w:r w:rsidR="005113D1">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roofErr w:type="gramEnd"/>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б) уведомление о приеме и регистрации документов, необходимых для каждого варианта предоставления </w:t>
      </w:r>
      <w:r w:rsidR="005113D1">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содержащее сведения о факте приема документов, необходимых для каждого варианта предоставления </w:t>
      </w:r>
      <w:r w:rsidR="005113D1">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и начале процедуры предоставления каждого варианта предоставления </w:t>
      </w:r>
      <w:r w:rsidR="005113D1">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а также сведения о дате и времени окончания предоставления каждого варианта предоставления </w:t>
      </w:r>
      <w:r w:rsidR="005113D1">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roofErr w:type="gramEnd"/>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lastRenderedPageBreak/>
        <w:t xml:space="preserve">в) уведомление о результатах рассмотрения документов, необходимых для предоставления каждого варианта предоставления </w:t>
      </w:r>
      <w:r w:rsidR="005113D1">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содержащее сведения о принятии положительного решения о предоставлении каждого варианта предоставления </w:t>
      </w:r>
      <w:r w:rsidR="005113D1">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и возможности </w:t>
      </w:r>
      <w:proofErr w:type="gramStart"/>
      <w:r w:rsidRPr="004B4583">
        <w:rPr>
          <w:rFonts w:ascii="Times New Roman" w:hAnsi="Times New Roman" w:cs="Times New Roman"/>
          <w:sz w:val="28"/>
          <w:szCs w:val="28"/>
        </w:rPr>
        <w:t xml:space="preserve">получения результата предоставления каждого варианта предоставления </w:t>
      </w:r>
      <w:r w:rsidR="005113D1">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roofErr w:type="gramEnd"/>
      <w:r w:rsidRPr="004B4583">
        <w:rPr>
          <w:rFonts w:ascii="Times New Roman" w:hAnsi="Times New Roman" w:cs="Times New Roman"/>
          <w:sz w:val="28"/>
          <w:szCs w:val="28"/>
        </w:rPr>
        <w:t xml:space="preserve"> либо мотивированный отказ в предоставлении каждого варианта предоставления </w:t>
      </w:r>
      <w:r w:rsidR="005113D1">
        <w:rPr>
          <w:rFonts w:ascii="Times New Roman" w:hAnsi="Times New Roman" w:cs="Times New Roman"/>
          <w:sz w:val="28"/>
          <w:szCs w:val="28"/>
        </w:rPr>
        <w:t>муниципальной</w:t>
      </w:r>
      <w:r w:rsidR="005113D1">
        <w:rPr>
          <w:rFonts w:ascii="Times New Roman" w:hAnsi="Times New Roman" w:cs="Times New Roman"/>
          <w:sz w:val="28"/>
          <w:szCs w:val="28"/>
        </w:rPr>
        <w:tab/>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Выдача дубликата документа, выданного по результатам предоставления каждого варианта предоставления </w:t>
      </w:r>
      <w:r w:rsidR="005113D1">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не предусмотрена.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Заявитель вправе отозвать (оставить без рассмотрения) поданное заявление о предоставлении каждого варианта предоставления </w:t>
      </w:r>
      <w:r w:rsidR="005113D1">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В этом случае ответ заявителю не дается.</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3.2. Описание административной процедуры профилирования заявителя</w:t>
      </w:r>
    </w:p>
    <w:p w:rsidR="0052260C" w:rsidRPr="004B4583" w:rsidRDefault="0052260C" w:rsidP="0052260C">
      <w:pPr>
        <w:pStyle w:val="a3"/>
        <w:widowControl/>
        <w:tabs>
          <w:tab w:val="left" w:pos="1276"/>
        </w:tabs>
        <w:ind w:firstLine="709"/>
        <w:jc w:val="both"/>
        <w:rPr>
          <w:rFonts w:ascii="Times New Roman" w:hAnsi="Times New Roman"/>
          <w:sz w:val="28"/>
          <w:szCs w:val="28"/>
          <w:lang w:val="ru-RU"/>
        </w:rPr>
      </w:pPr>
    </w:p>
    <w:p w:rsidR="0052260C" w:rsidRPr="004B4583" w:rsidRDefault="0052260C" w:rsidP="0052260C">
      <w:pPr>
        <w:pStyle w:val="a3"/>
        <w:widowControl/>
        <w:tabs>
          <w:tab w:val="left" w:pos="1276"/>
        </w:tabs>
        <w:ind w:firstLine="709"/>
        <w:jc w:val="both"/>
        <w:rPr>
          <w:rFonts w:ascii="Times New Roman" w:eastAsia="Times New Roman" w:hAnsi="Times New Roman"/>
          <w:sz w:val="28"/>
          <w:szCs w:val="28"/>
          <w:lang w:val="ru-RU"/>
        </w:rPr>
      </w:pPr>
      <w:r w:rsidRPr="004B4583">
        <w:rPr>
          <w:rFonts w:ascii="Times New Roman" w:hAnsi="Times New Roman"/>
          <w:sz w:val="28"/>
          <w:szCs w:val="28"/>
          <w:lang w:val="ru-RU"/>
        </w:rPr>
        <w:t>Вариант предоставления муниципальной услуги определяется путем анкетирования заявителя, в процессе которого устанавливается результат муниципальной услуги</w:t>
      </w:r>
      <w:r w:rsidRPr="004B4583">
        <w:rPr>
          <w:rFonts w:ascii="Times New Roman" w:eastAsia="Times New Roman" w:hAnsi="Times New Roman"/>
          <w:sz w:val="28"/>
          <w:szCs w:val="28"/>
          <w:lang w:val="ru-RU"/>
        </w:rPr>
        <w:t xml:space="preserve">, за предоставлением которого он обратился, а также признаки заявителя. </w:t>
      </w:r>
    </w:p>
    <w:p w:rsidR="0052260C" w:rsidRPr="004B4583" w:rsidRDefault="0052260C" w:rsidP="0052260C">
      <w:pPr>
        <w:pStyle w:val="a3"/>
        <w:ind w:firstLine="709"/>
        <w:jc w:val="both"/>
        <w:rPr>
          <w:rFonts w:ascii="Times New Roman" w:eastAsia="Times New Roman" w:hAnsi="Times New Roman"/>
          <w:sz w:val="28"/>
          <w:szCs w:val="28"/>
          <w:lang w:val="ru-RU"/>
        </w:rPr>
      </w:pPr>
      <w:r w:rsidRPr="004B4583">
        <w:rPr>
          <w:rFonts w:ascii="Times New Roman" w:eastAsia="Times New Roman" w:hAnsi="Times New Roman"/>
          <w:sz w:val="28"/>
          <w:szCs w:val="28"/>
          <w:lang w:val="ru-RU"/>
        </w:rPr>
        <w:t xml:space="preserve">Вопросы, направленные на определение признаков заявителя, а также комбинации значений признаков, каждая из которых </w:t>
      </w:r>
      <w:proofErr w:type="gramStart"/>
      <w:r w:rsidRPr="004B4583">
        <w:rPr>
          <w:rFonts w:ascii="Times New Roman" w:eastAsia="Times New Roman" w:hAnsi="Times New Roman"/>
          <w:sz w:val="28"/>
          <w:szCs w:val="28"/>
          <w:lang w:val="ru-RU"/>
        </w:rPr>
        <w:t>соответствует одному варианту предоставления муниципальной услуги приведены</w:t>
      </w:r>
      <w:proofErr w:type="gramEnd"/>
      <w:r w:rsidRPr="004B4583">
        <w:rPr>
          <w:rFonts w:ascii="Times New Roman" w:eastAsia="Times New Roman" w:hAnsi="Times New Roman"/>
          <w:sz w:val="28"/>
          <w:szCs w:val="28"/>
          <w:lang w:val="ru-RU"/>
        </w:rPr>
        <w:t xml:space="preserve"> в Приложении № 5 к настоящему Административному регламенту.</w:t>
      </w:r>
    </w:p>
    <w:p w:rsidR="0052260C" w:rsidRPr="004B4583" w:rsidRDefault="0052260C" w:rsidP="0052260C">
      <w:pPr>
        <w:pStyle w:val="a3"/>
        <w:ind w:firstLine="709"/>
        <w:jc w:val="both"/>
        <w:rPr>
          <w:rFonts w:ascii="Times New Roman" w:eastAsia="Times New Roman" w:hAnsi="Times New Roman"/>
          <w:sz w:val="28"/>
          <w:szCs w:val="28"/>
          <w:lang w:val="ru-RU"/>
        </w:rPr>
      </w:pPr>
      <w:r w:rsidRPr="004B4583">
        <w:rPr>
          <w:rFonts w:ascii="Times New Roman" w:eastAsia="Times New Roman" w:hAnsi="Times New Roman"/>
          <w:sz w:val="28"/>
          <w:szCs w:val="28"/>
          <w:lang w:val="ru-RU"/>
        </w:rPr>
        <w:t xml:space="preserve">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w:t>
      </w:r>
      <w:proofErr w:type="gramStart"/>
      <w:r w:rsidRPr="004B4583">
        <w:rPr>
          <w:rFonts w:ascii="Times New Roman" w:eastAsia="Times New Roman" w:hAnsi="Times New Roman"/>
          <w:sz w:val="28"/>
          <w:szCs w:val="28"/>
          <w:lang w:val="ru-RU"/>
        </w:rPr>
        <w:t>из</w:t>
      </w:r>
      <w:proofErr w:type="gramEnd"/>
      <w:r w:rsidRPr="004B4583">
        <w:rPr>
          <w:rFonts w:ascii="Times New Roman" w:eastAsia="Times New Roman" w:hAnsi="Times New Roman"/>
          <w:sz w:val="28"/>
          <w:szCs w:val="28"/>
          <w:lang w:val="ru-RU"/>
        </w:rPr>
        <w:t xml:space="preserve"> которых соответствует одному варианту</w:t>
      </w:r>
    </w:p>
    <w:p w:rsidR="0052260C" w:rsidRPr="004B4583" w:rsidRDefault="0052260C" w:rsidP="0052260C">
      <w:pPr>
        <w:pStyle w:val="ConsPlusTitle"/>
        <w:outlineLvl w:val="2"/>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 xml:space="preserve">3.3. Описание вариантов предоставления </w:t>
      </w:r>
      <w:r w:rsidR="006042F0">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Title"/>
        <w:jc w:val="center"/>
        <w:outlineLvl w:val="2"/>
        <w:rPr>
          <w:rFonts w:ascii="Times New Roman" w:hAnsi="Times New Roman" w:cs="Times New Roman"/>
          <w:sz w:val="28"/>
          <w:szCs w:val="28"/>
        </w:rPr>
      </w:pPr>
    </w:p>
    <w:p w:rsidR="0052260C" w:rsidRPr="004B4583" w:rsidRDefault="0052260C" w:rsidP="0052260C">
      <w:pPr>
        <w:pStyle w:val="ConsPlusTitle"/>
        <w:jc w:val="center"/>
        <w:outlineLvl w:val="3"/>
        <w:rPr>
          <w:rFonts w:ascii="Times New Roman" w:hAnsi="Times New Roman" w:cs="Times New Roman"/>
          <w:sz w:val="28"/>
          <w:szCs w:val="28"/>
        </w:rPr>
      </w:pPr>
      <w:r w:rsidRPr="004B4583">
        <w:rPr>
          <w:rFonts w:ascii="Times New Roman" w:hAnsi="Times New Roman" w:cs="Times New Roman"/>
          <w:sz w:val="28"/>
          <w:szCs w:val="28"/>
        </w:rPr>
        <w:t>3.3.1. Предоставление земельного участка в собственность за плату на торгах</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10264">
      <w:pPr>
        <w:pStyle w:val="ConsPlusNormal"/>
        <w:ind w:firstLine="709"/>
        <w:jc w:val="both"/>
        <w:rPr>
          <w:rFonts w:ascii="Times New Roman" w:hAnsi="Times New Roman" w:cs="Times New Roman"/>
          <w:sz w:val="28"/>
          <w:szCs w:val="28"/>
        </w:rPr>
      </w:pPr>
      <w:r w:rsidRPr="004B4583">
        <w:rPr>
          <w:rFonts w:ascii="Times New Roman" w:hAnsi="Times New Roman" w:cs="Times New Roman"/>
          <w:sz w:val="28"/>
          <w:szCs w:val="28"/>
        </w:rPr>
        <w:t xml:space="preserve">3.3.1.1. Результатом предоставления данного варианта предоставления </w:t>
      </w:r>
      <w:r w:rsidR="006042F0">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является:</w:t>
      </w:r>
    </w:p>
    <w:p w:rsidR="0052260C" w:rsidRPr="004B4583" w:rsidRDefault="0052260C" w:rsidP="00510264">
      <w:pPr>
        <w:pStyle w:val="ConsPlusNormal"/>
        <w:ind w:firstLine="709"/>
        <w:jc w:val="both"/>
        <w:rPr>
          <w:rFonts w:ascii="Times New Roman" w:hAnsi="Times New Roman" w:cs="Times New Roman"/>
          <w:sz w:val="28"/>
          <w:szCs w:val="28"/>
        </w:rPr>
      </w:pPr>
      <w:r w:rsidRPr="004B4583">
        <w:rPr>
          <w:rFonts w:ascii="Times New Roman" w:hAnsi="Times New Roman" w:cs="Times New Roman"/>
          <w:sz w:val="28"/>
          <w:szCs w:val="28"/>
        </w:rPr>
        <w:t>- решение о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 по продаже земельного участка;</w:t>
      </w:r>
    </w:p>
    <w:p w:rsidR="0052260C" w:rsidRPr="004B4583" w:rsidRDefault="0052260C" w:rsidP="00510264">
      <w:pPr>
        <w:pStyle w:val="ConsPlusNormal"/>
        <w:ind w:firstLine="709"/>
        <w:jc w:val="both"/>
        <w:rPr>
          <w:rFonts w:ascii="Times New Roman" w:hAnsi="Times New Roman" w:cs="Times New Roman"/>
          <w:sz w:val="28"/>
          <w:szCs w:val="28"/>
        </w:rPr>
      </w:pPr>
      <w:r w:rsidRPr="004B4583">
        <w:rPr>
          <w:rFonts w:ascii="Times New Roman" w:hAnsi="Times New Roman" w:cs="Times New Roman"/>
          <w:sz w:val="28"/>
          <w:szCs w:val="28"/>
        </w:rPr>
        <w:t>- решение об отказе в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w:t>
      </w:r>
    </w:p>
    <w:p w:rsidR="0052260C" w:rsidRPr="004B4583" w:rsidRDefault="0052260C" w:rsidP="0052260C">
      <w:pPr>
        <w:autoSpaceDE w:val="0"/>
        <w:autoSpaceDN w:val="0"/>
        <w:ind w:firstLine="709"/>
        <w:jc w:val="both"/>
        <w:rPr>
          <w:rFonts w:eastAsiaTheme="minorEastAsia"/>
          <w:sz w:val="28"/>
          <w:szCs w:val="28"/>
          <w:lang w:eastAsia="ru-RU"/>
        </w:rPr>
      </w:pPr>
      <w:r w:rsidRPr="004B4583">
        <w:rPr>
          <w:rFonts w:eastAsiaTheme="minorEastAsia"/>
          <w:sz w:val="28"/>
          <w:szCs w:val="28"/>
          <w:lang w:eastAsia="ru-RU"/>
        </w:rPr>
        <w:t xml:space="preserve">Документом, содержащим решение о предоставлении </w:t>
      </w:r>
      <w:r w:rsidR="006042F0">
        <w:rPr>
          <w:rFonts w:eastAsiaTheme="minorEastAsia"/>
          <w:sz w:val="28"/>
          <w:szCs w:val="28"/>
          <w:lang w:eastAsia="ru-RU"/>
        </w:rPr>
        <w:t xml:space="preserve">муниципальной </w:t>
      </w:r>
      <w:r w:rsidRPr="004B4583">
        <w:rPr>
          <w:rFonts w:eastAsiaTheme="minorEastAsia"/>
          <w:sz w:val="28"/>
          <w:szCs w:val="28"/>
          <w:lang w:eastAsia="ru-RU"/>
        </w:rPr>
        <w:t xml:space="preserve"> услуги, на основании которого заявителю </w:t>
      </w:r>
      <w:proofErr w:type="gramStart"/>
      <w:r w:rsidRPr="004B4583">
        <w:rPr>
          <w:rFonts w:eastAsiaTheme="minorEastAsia"/>
          <w:sz w:val="28"/>
          <w:szCs w:val="28"/>
          <w:lang w:eastAsia="ru-RU"/>
        </w:rPr>
        <w:t xml:space="preserve">предоставляется результат </w:t>
      </w:r>
      <w:r w:rsidR="006042F0">
        <w:rPr>
          <w:rFonts w:eastAsiaTheme="minorEastAsia"/>
          <w:sz w:val="28"/>
          <w:szCs w:val="28"/>
          <w:lang w:eastAsia="ru-RU"/>
        </w:rPr>
        <w:t>муниципальной</w:t>
      </w:r>
      <w:r w:rsidRPr="004B4583">
        <w:rPr>
          <w:rFonts w:eastAsiaTheme="minorEastAsia"/>
          <w:sz w:val="28"/>
          <w:szCs w:val="28"/>
          <w:lang w:eastAsia="ru-RU"/>
        </w:rPr>
        <w:t xml:space="preserve"> услуги является</w:t>
      </w:r>
      <w:proofErr w:type="gramEnd"/>
      <w:r w:rsidRPr="004B4583">
        <w:rPr>
          <w:rFonts w:eastAsiaTheme="minorEastAsia"/>
          <w:sz w:val="28"/>
          <w:szCs w:val="28"/>
          <w:lang w:eastAsia="ru-RU"/>
        </w:rPr>
        <w:t>:</w:t>
      </w:r>
    </w:p>
    <w:p w:rsidR="0052260C" w:rsidRPr="004B4583" w:rsidRDefault="0052260C" w:rsidP="0052260C">
      <w:pPr>
        <w:autoSpaceDE w:val="0"/>
        <w:autoSpaceDN w:val="0"/>
        <w:ind w:firstLine="709"/>
        <w:jc w:val="both"/>
        <w:rPr>
          <w:rFonts w:eastAsiaTheme="minorEastAsia"/>
          <w:sz w:val="28"/>
          <w:szCs w:val="28"/>
          <w:lang w:eastAsia="ru-RU"/>
        </w:rPr>
      </w:pPr>
      <w:r w:rsidRPr="004B4583">
        <w:rPr>
          <w:rFonts w:eastAsiaTheme="minorEastAsia"/>
          <w:sz w:val="28"/>
          <w:szCs w:val="28"/>
          <w:lang w:eastAsia="ru-RU"/>
        </w:rPr>
        <w:t xml:space="preserve">- </w:t>
      </w:r>
      <w:proofErr w:type="gramStart"/>
      <w:r w:rsidRPr="004B4583">
        <w:rPr>
          <w:rFonts w:eastAsiaTheme="minorEastAsia"/>
          <w:sz w:val="28"/>
          <w:szCs w:val="28"/>
          <w:lang w:eastAsia="ru-RU"/>
        </w:rPr>
        <w:t>подписанное</w:t>
      </w:r>
      <w:proofErr w:type="gramEnd"/>
      <w:r w:rsidRPr="004B4583">
        <w:rPr>
          <w:rFonts w:eastAsiaTheme="minorEastAsia"/>
          <w:sz w:val="28"/>
          <w:szCs w:val="28"/>
          <w:lang w:eastAsia="ru-RU"/>
        </w:rPr>
        <w:t xml:space="preserve"> </w:t>
      </w:r>
      <w:r w:rsidR="00570E4C">
        <w:rPr>
          <w:rFonts w:eastAsiaTheme="minorEastAsia"/>
          <w:sz w:val="28"/>
          <w:szCs w:val="28"/>
          <w:lang w:eastAsia="ru-RU"/>
        </w:rPr>
        <w:t xml:space="preserve">уполномоченным органом </w:t>
      </w:r>
      <w:proofErr w:type="spellStart"/>
      <w:r w:rsidRPr="004B4583">
        <w:rPr>
          <w:rFonts w:eastAsiaTheme="minorEastAsia"/>
          <w:sz w:val="28"/>
          <w:szCs w:val="28"/>
          <w:lang w:eastAsia="ru-RU"/>
        </w:rPr>
        <w:t>аспоряжение</w:t>
      </w:r>
      <w:proofErr w:type="spellEnd"/>
      <w:r w:rsidRPr="004B4583">
        <w:rPr>
          <w:rFonts w:eastAsiaTheme="minorEastAsia"/>
          <w:sz w:val="28"/>
          <w:szCs w:val="28"/>
          <w:lang w:eastAsia="ru-RU"/>
        </w:rPr>
        <w:t xml:space="preserve"> «О проведении аукциона в электронной форме на праве заключения договора купли-продажи земельного участка»,</w:t>
      </w:r>
    </w:p>
    <w:p w:rsidR="0052260C" w:rsidRPr="004B4583" w:rsidRDefault="0052260C" w:rsidP="0052260C">
      <w:pPr>
        <w:autoSpaceDE w:val="0"/>
        <w:autoSpaceDN w:val="0"/>
        <w:ind w:firstLine="709"/>
        <w:jc w:val="both"/>
        <w:rPr>
          <w:rFonts w:eastAsiaTheme="minorEastAsia"/>
          <w:sz w:val="28"/>
          <w:szCs w:val="28"/>
          <w:lang w:eastAsia="ru-RU"/>
        </w:rPr>
      </w:pPr>
      <w:r w:rsidRPr="004B4583">
        <w:rPr>
          <w:rFonts w:eastAsiaTheme="minorEastAsia"/>
          <w:sz w:val="28"/>
          <w:szCs w:val="28"/>
          <w:lang w:eastAsia="ru-RU"/>
        </w:rPr>
        <w:t>- отказ о проведен</w:t>
      </w:r>
      <w:proofErr w:type="gramStart"/>
      <w:r w:rsidRPr="004B4583">
        <w:rPr>
          <w:rFonts w:eastAsiaTheme="minorEastAsia"/>
          <w:sz w:val="28"/>
          <w:szCs w:val="28"/>
          <w:lang w:eastAsia="ru-RU"/>
        </w:rPr>
        <w:t>ии ау</w:t>
      </w:r>
      <w:proofErr w:type="gramEnd"/>
      <w:r w:rsidRPr="004B4583">
        <w:rPr>
          <w:rFonts w:eastAsiaTheme="minorEastAsia"/>
          <w:sz w:val="28"/>
          <w:szCs w:val="28"/>
          <w:lang w:eastAsia="ru-RU"/>
        </w:rPr>
        <w:t>кциона  по продаже земельного участка.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lastRenderedPageBreak/>
        <w:t xml:space="preserve">3.3.1.2. Максимальный срок предоставления данного варианта предоставления </w:t>
      </w:r>
      <w:r w:rsidR="006042F0">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составляет не менее 2 месяцев со дня регистрации заявления о предоставлении данного варианта предоставления </w:t>
      </w:r>
      <w:r w:rsidR="006042F0">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в министерстве, в том числе в случае, если заявление подано заявителем посредством почтового отправления в </w:t>
      </w:r>
      <w:r w:rsidR="00570E4C">
        <w:rPr>
          <w:rFonts w:ascii="Times New Roman" w:hAnsi="Times New Roman" w:cs="Times New Roman"/>
          <w:sz w:val="28"/>
          <w:szCs w:val="28"/>
        </w:rPr>
        <w:t>уполномоченный орган</w:t>
      </w:r>
      <w:r w:rsidRPr="004B4583">
        <w:rPr>
          <w:rFonts w:ascii="Times New Roman" w:hAnsi="Times New Roman" w:cs="Times New Roman"/>
          <w:sz w:val="28"/>
          <w:szCs w:val="28"/>
        </w:rPr>
        <w:t>;</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на ЕПГУ, на официальном сайте министерства в сети Интернет;</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в МФЦ в случае, если запрос и документы и (или) информация, необходимые для предоставления </w:t>
      </w:r>
      <w:r w:rsidR="006042F0">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поданы заявителем в МФЦ (при наличии соглашения о взаимодействии).</w:t>
      </w:r>
    </w:p>
    <w:p w:rsidR="0052260C" w:rsidRPr="004B4583" w:rsidRDefault="0052260C" w:rsidP="0052260C">
      <w:pPr>
        <w:autoSpaceDE w:val="0"/>
        <w:autoSpaceDN w:val="0"/>
        <w:ind w:firstLine="540"/>
        <w:jc w:val="both"/>
        <w:rPr>
          <w:rFonts w:eastAsiaTheme="minorEastAsia"/>
          <w:sz w:val="28"/>
          <w:szCs w:val="28"/>
          <w:lang w:eastAsia="ru-RU"/>
        </w:rPr>
      </w:pPr>
      <w:proofErr w:type="gramStart"/>
      <w:r w:rsidRPr="004B4583">
        <w:rPr>
          <w:rFonts w:eastAsiaTheme="minorEastAsia"/>
          <w:sz w:val="28"/>
          <w:szCs w:val="28"/>
          <w:lang w:eastAsia="ru-RU"/>
        </w:rPr>
        <w:t xml:space="preserve">Передача запроса о предоставлении данного варианта предоставления </w:t>
      </w:r>
      <w:r w:rsidR="006042F0">
        <w:rPr>
          <w:rFonts w:eastAsiaTheme="minorEastAsia"/>
          <w:sz w:val="28"/>
          <w:szCs w:val="28"/>
          <w:lang w:eastAsia="ru-RU"/>
        </w:rPr>
        <w:t xml:space="preserve">муниципальной </w:t>
      </w:r>
      <w:r w:rsidRPr="004B4583">
        <w:rPr>
          <w:rFonts w:eastAsiaTheme="minorEastAsia"/>
          <w:sz w:val="28"/>
          <w:szCs w:val="28"/>
          <w:lang w:eastAsia="ru-RU"/>
        </w:rPr>
        <w:t xml:space="preserve">услуги из МФЦ в </w:t>
      </w:r>
      <w:r w:rsidR="00C01D7A">
        <w:rPr>
          <w:rFonts w:eastAsiaTheme="minorEastAsia"/>
          <w:sz w:val="28"/>
          <w:szCs w:val="28"/>
          <w:lang w:eastAsia="ru-RU"/>
        </w:rPr>
        <w:t>уполномоченный орган</w:t>
      </w:r>
      <w:r w:rsidRPr="004B4583">
        <w:rPr>
          <w:rFonts w:eastAsiaTheme="minorEastAsia"/>
          <w:sz w:val="28"/>
          <w:szCs w:val="28"/>
          <w:lang w:eastAsia="ru-RU"/>
        </w:rPr>
        <w:t xml:space="preserve">, передача результата данного варианта предоставления </w:t>
      </w:r>
      <w:r w:rsidR="006042F0">
        <w:rPr>
          <w:rFonts w:eastAsiaTheme="minorEastAsia"/>
          <w:sz w:val="28"/>
          <w:szCs w:val="28"/>
          <w:lang w:eastAsia="ru-RU"/>
        </w:rPr>
        <w:t xml:space="preserve">муниципальной </w:t>
      </w:r>
      <w:r w:rsidRPr="004B4583">
        <w:rPr>
          <w:rFonts w:eastAsiaTheme="minorEastAsia"/>
          <w:sz w:val="28"/>
          <w:szCs w:val="28"/>
          <w:lang w:eastAsia="ru-RU"/>
        </w:rPr>
        <w:t xml:space="preserve">услуги из министерства в МФЦ осуществляются в порядке и сроки, которые установлены соглашением о взаимодействии между МФЦ и </w:t>
      </w:r>
      <w:r w:rsidR="002D2E40">
        <w:rPr>
          <w:rFonts w:eastAsiaTheme="minorEastAsia"/>
          <w:sz w:val="28"/>
          <w:szCs w:val="28"/>
          <w:lang w:eastAsia="ru-RU"/>
        </w:rPr>
        <w:t>уполномоченным органом</w:t>
      </w:r>
      <w:r w:rsidRPr="004B4583">
        <w:rPr>
          <w:rFonts w:eastAsiaTheme="minorEastAsia"/>
          <w:sz w:val="28"/>
          <w:szCs w:val="28"/>
          <w:lang w:eastAsia="ru-RU"/>
        </w:rPr>
        <w:t xml:space="preserve">, но не позднее рабочего дня, следующего за днем приема запроса о предоставлении данного варианта предоставления </w:t>
      </w:r>
      <w:r w:rsidR="006042F0">
        <w:rPr>
          <w:rFonts w:eastAsiaTheme="minorEastAsia"/>
          <w:sz w:val="28"/>
          <w:szCs w:val="28"/>
          <w:lang w:eastAsia="ru-RU"/>
        </w:rPr>
        <w:t xml:space="preserve">муниципальной </w:t>
      </w:r>
      <w:r w:rsidRPr="004B4583">
        <w:rPr>
          <w:rFonts w:eastAsiaTheme="minorEastAsia"/>
          <w:sz w:val="28"/>
          <w:szCs w:val="28"/>
          <w:lang w:eastAsia="ru-RU"/>
        </w:rPr>
        <w:t>услуги в МФЦ, за</w:t>
      </w:r>
      <w:proofErr w:type="gramEnd"/>
      <w:r w:rsidRPr="004B4583">
        <w:rPr>
          <w:rFonts w:eastAsiaTheme="minorEastAsia"/>
          <w:sz w:val="28"/>
          <w:szCs w:val="28"/>
          <w:lang w:eastAsia="ru-RU"/>
        </w:rPr>
        <w:t xml:space="preserve"> днем присвоения в министерстве реквизитов документам, являющимся результатом предоставления данного варианта предоставления </w:t>
      </w:r>
      <w:r w:rsidR="006042F0">
        <w:rPr>
          <w:rFonts w:eastAsiaTheme="minorEastAsia"/>
          <w:sz w:val="28"/>
          <w:szCs w:val="28"/>
          <w:lang w:eastAsia="ru-RU"/>
        </w:rPr>
        <w:t>муниципальной</w:t>
      </w:r>
      <w:r w:rsidRPr="004B4583">
        <w:rPr>
          <w:rFonts w:eastAsiaTheme="minorEastAsia"/>
          <w:sz w:val="28"/>
          <w:szCs w:val="28"/>
          <w:lang w:eastAsia="ru-RU"/>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3.3.1.3. Исчерпывающий перечень документов, необходимых для каждого варианта предоставления </w:t>
      </w:r>
      <w:r w:rsidR="006042F0">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и обязательных в соответствии с законодательством Российской Федерации, подлежащих представлению заявителем: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1) заявление по форме, указанной в приложении № 1 к административному регламенту (если предоставление </w:t>
      </w:r>
      <w:r w:rsidR="006042F0">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осуществляется в электронном виде через ЕПГУ, заявление заполняется по форме, представленной на ЕПГУ, и отдельно заявителем не представляется);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(не требуется в случае, если представление документов осуществляется в электронном виде через ЕПГУ и заявитель прошел авторизацию через единую систему идентификац</w:t>
      </w:r>
      <w:proofErr w:type="gramStart"/>
      <w:r w:rsidRPr="004B4583">
        <w:rPr>
          <w:rFonts w:ascii="Times New Roman" w:hAnsi="Times New Roman" w:cs="Times New Roman"/>
          <w:sz w:val="28"/>
          <w:szCs w:val="28"/>
        </w:rPr>
        <w:t>ии и ау</w:t>
      </w:r>
      <w:proofErr w:type="gramEnd"/>
      <w:r w:rsidRPr="004B4583">
        <w:rPr>
          <w:rFonts w:ascii="Times New Roman" w:hAnsi="Times New Roman" w:cs="Times New Roman"/>
          <w:sz w:val="28"/>
          <w:szCs w:val="28"/>
        </w:rPr>
        <w:t>тентификации (далее - ЕСИА));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3) копия документа, подтверждающего полномочия представителя заявителя, если с заявлением обращается представитель заявителя.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Исчерпывающий перечень документов, необходимых для предоставления </w:t>
      </w:r>
      <w:r w:rsidR="006042F0">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которые находятся в распоряжении государственных органов и иных органов, участвующих в предоставлении </w:t>
      </w:r>
      <w:r w:rsidR="001E17E0">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и которые заявитель вправе представить:</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 выписка из Единого государственного реестра недвижимости (далее - ЕГРН) об объекте недвижимости (здании, сооружении, помещении в здании, сооружении, объекте незавершенного строительства, земельном участке);</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2) выписка из Единого государственного реестра юридических лиц или Единого государственного реестра индивидуальных предпринимателей.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lastRenderedPageBreak/>
        <w:t xml:space="preserve">Если документы (их копии или сведения, содержащиеся в них), указанные в настоящем пункте, не представляются заявителем самостоятельно, они запрашиваются уполномоченными должностными лицами в </w:t>
      </w:r>
      <w:r w:rsidR="006042F0">
        <w:rPr>
          <w:rFonts w:ascii="Times New Roman" w:hAnsi="Times New Roman" w:cs="Times New Roman"/>
          <w:sz w:val="28"/>
          <w:szCs w:val="28"/>
        </w:rPr>
        <w:t>муниципальных</w:t>
      </w:r>
      <w:r w:rsidRPr="004B4583">
        <w:rPr>
          <w:rFonts w:ascii="Times New Roman" w:hAnsi="Times New Roman" w:cs="Times New Roman"/>
          <w:sz w:val="28"/>
          <w:szCs w:val="28"/>
        </w:rPr>
        <w:t xml:space="preserve"> органах, </w:t>
      </w:r>
      <w:r w:rsidR="00E178E5">
        <w:rPr>
          <w:rFonts w:ascii="Times New Roman" w:hAnsi="Times New Roman" w:cs="Times New Roman"/>
          <w:sz w:val="28"/>
          <w:szCs w:val="28"/>
        </w:rPr>
        <w:t xml:space="preserve">уполномоченных </w:t>
      </w:r>
      <w:r w:rsidRPr="004B4583">
        <w:rPr>
          <w:rFonts w:ascii="Times New Roman" w:hAnsi="Times New Roman" w:cs="Times New Roman"/>
          <w:sz w:val="28"/>
          <w:szCs w:val="28"/>
        </w:rPr>
        <w:t>органах</w:t>
      </w:r>
      <w:r w:rsidR="00E178E5">
        <w:rPr>
          <w:rFonts w:ascii="Times New Roman" w:hAnsi="Times New Roman" w:cs="Times New Roman"/>
          <w:sz w:val="28"/>
          <w:szCs w:val="28"/>
        </w:rPr>
        <w:t xml:space="preserve"> </w:t>
      </w:r>
      <w:r w:rsidRPr="004B4583">
        <w:rPr>
          <w:rFonts w:ascii="Times New Roman" w:hAnsi="Times New Roman" w:cs="Times New Roman"/>
          <w:sz w:val="28"/>
          <w:szCs w:val="28"/>
        </w:rPr>
        <w:t xml:space="preserve">и подведомственных государственным органам или </w:t>
      </w:r>
      <w:r w:rsidR="00A63107">
        <w:rPr>
          <w:rFonts w:ascii="Times New Roman" w:hAnsi="Times New Roman" w:cs="Times New Roman"/>
          <w:sz w:val="28"/>
          <w:szCs w:val="28"/>
        </w:rPr>
        <w:t xml:space="preserve">уполномоченным </w:t>
      </w:r>
      <w:r w:rsidRPr="004B4583">
        <w:rPr>
          <w:rFonts w:ascii="Times New Roman" w:hAnsi="Times New Roman" w:cs="Times New Roman"/>
          <w:sz w:val="28"/>
          <w:szCs w:val="28"/>
        </w:rPr>
        <w:t>органам, в распоряжении которых находятся указанные документы.</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Запрещается требовать от заявителя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w:t>
      </w:r>
      <w:r w:rsidR="00E856CD">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Непредставление заявителем документов, перечисленных в настоящем пункте, не является основанием для отказа в предоставлении </w:t>
      </w:r>
      <w:r w:rsidR="004E7CF7">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roofErr w:type="gramStart"/>
      <w:r w:rsidRPr="004B4583">
        <w:rPr>
          <w:rFonts w:ascii="Times New Roman" w:hAnsi="Times New Roman" w:cs="Times New Roman"/>
          <w:sz w:val="28"/>
          <w:szCs w:val="28"/>
        </w:rPr>
        <w:t>.</w:t>
      </w:r>
      <w:proofErr w:type="gramEnd"/>
      <w:r w:rsidRPr="004B4583">
        <w:rPr>
          <w:rFonts w:ascii="Times New Roman" w:hAnsi="Times New Roman" w:cs="Times New Roman"/>
          <w:sz w:val="28"/>
          <w:szCs w:val="28"/>
        </w:rPr>
        <w:t xml:space="preserve"> </w:t>
      </w:r>
      <w:proofErr w:type="gramStart"/>
      <w:r w:rsidRPr="004B4583">
        <w:rPr>
          <w:rFonts w:ascii="Times New Roman" w:hAnsi="Times New Roman" w:cs="Times New Roman"/>
          <w:sz w:val="28"/>
          <w:szCs w:val="28"/>
        </w:rPr>
        <w:t>п</w:t>
      </w:r>
      <w:proofErr w:type="gramEnd"/>
      <w:r w:rsidRPr="004B4583">
        <w:rPr>
          <w:rFonts w:ascii="Times New Roman" w:hAnsi="Times New Roman" w:cs="Times New Roman"/>
          <w:sz w:val="28"/>
          <w:szCs w:val="28"/>
        </w:rPr>
        <w:t>редставитель заявителя.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3.3.1.4. Документы представляются (направляются) в подлиннике (в копиях, если документы являются общедоступными) либо в копиях, заверяемых специалистом отдела по управлению делами министерства, осуществляющим прием документов (далее - специалист отдела по управлению делами министерства), специалистом МФЦ, осуществляющим прием документов в МФЦ (далее - специалист МФЦ).</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Копии документов представляются одновременно с подлинниками. Специалист отдела по управлению делами министерства, специалист МФЦ при личном приеме документов сверяют подлинный экземпляр с копией и возвращают подлинник документа заявителю.</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Заявитель вправе представить документы следующими способами: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 посредством личного обращения;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2) в электронном виде;</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3) почтовым отправлением.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Заявление и прилагаемые к нему документы на бумажном носителе в подлинниках либо в виде копий представляются заявителем посредством личного обращения в МФЦ (при наличии соглашения о взаимодействии).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Документы в электронной форме, включая сформированный в электронной форме запрос, представляются заявителем с использованием ЕПГУ. Заявление в виде электронного документа может быть направлено на электронную почту министерства.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Заявитель вправе представить дополнительные документы для предоставления</w:t>
      </w:r>
      <w:r w:rsidR="004E7CF7">
        <w:rPr>
          <w:rFonts w:ascii="Times New Roman" w:hAnsi="Times New Roman" w:cs="Times New Roman"/>
          <w:sz w:val="28"/>
          <w:szCs w:val="28"/>
        </w:rPr>
        <w:t xml:space="preserve"> 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3.3.1.5. В случае направления заявления о предоставлении </w:t>
      </w:r>
      <w:r w:rsidR="004E7CF7">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посредством почтовой (курьерской)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По желанию заявителя (представителя заявителя) подлинные </w:t>
      </w:r>
      <w:r w:rsidRPr="004B4583">
        <w:rPr>
          <w:rFonts w:ascii="Times New Roman" w:hAnsi="Times New Roman" w:cs="Times New Roman"/>
          <w:sz w:val="28"/>
          <w:szCs w:val="28"/>
        </w:rPr>
        <w:lastRenderedPageBreak/>
        <w:t xml:space="preserve">экземпляры документов, направленных им почтовым отправлением, возвращаются ему одновременно с выдачей (направлением) результата предоставления </w:t>
      </w:r>
      <w:r w:rsidR="004E7CF7">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3.3.1.6. Документы, представляемые заявителем, должны соответствовать требованиям, установленным действующим законодательством к таким документам, и следующим требованиям: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разборчивое написание текста документа шариковой ручкой или при помощи средств электронно-вычислительной техники;</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указание без сокращений фамилии, имени, отчества (наименования) заявителя, его места жительства (места нахождения), телефона;</w:t>
      </w:r>
      <w:proofErr w:type="gramEnd"/>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отсутствие в документах неоговоренных исправлений.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Электронные документы (электронные образы документов), прилагаемые к заявлению в форме электронного документа, в том числе доверенности, направляются в виде файлов в форматах PDF, TIF.</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В целях представления электронных образов документов сканирование исходных документов на бумажном носителе осуществляется: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непосредственно с оригинала документа в масштабе 1:1 (не допускается сканирование с копий) с разрешением 300 </w:t>
      </w:r>
      <w:proofErr w:type="spellStart"/>
      <w:r w:rsidRPr="004B4583">
        <w:rPr>
          <w:rFonts w:ascii="Times New Roman" w:hAnsi="Times New Roman" w:cs="Times New Roman"/>
          <w:sz w:val="28"/>
          <w:szCs w:val="28"/>
        </w:rPr>
        <w:t>dpi</w:t>
      </w:r>
      <w:proofErr w:type="spellEnd"/>
      <w:r w:rsidRPr="004B4583">
        <w:rPr>
          <w:rFonts w:ascii="Times New Roman" w:hAnsi="Times New Roman" w:cs="Times New Roman"/>
          <w:sz w:val="28"/>
          <w:szCs w:val="28"/>
        </w:rPr>
        <w:t>;</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в черно-белом режиме при отсутствии в документе графических изображений;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в режиме полной цветопередачи при наличии в документе цветных графических изображений либо цветного текста;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в режиме «оттенки серого» при наличии в документе изображений, отличных от цветного изображения.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Наименования электронных документов должны соответствовать наименованиям документов на бумажном носителе.</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В </w:t>
      </w:r>
      <w:proofErr w:type="gramStart"/>
      <w:r w:rsidRPr="004B4583">
        <w:rPr>
          <w:rFonts w:ascii="Times New Roman" w:hAnsi="Times New Roman" w:cs="Times New Roman"/>
          <w:sz w:val="28"/>
          <w:szCs w:val="28"/>
        </w:rPr>
        <w:t>случае</w:t>
      </w:r>
      <w:proofErr w:type="gramEnd"/>
      <w:r w:rsidRPr="004B4583">
        <w:rPr>
          <w:rFonts w:ascii="Times New Roman" w:hAnsi="Times New Roman" w:cs="Times New Roman"/>
          <w:sz w:val="28"/>
          <w:szCs w:val="28"/>
        </w:rPr>
        <w:t xml:space="preserve"> когда документ состоит из нескольких файлов или документы имеют открепленные подписи (файл формата SIG), их необходимо направлять в виде электронного архива формата </w:t>
      </w:r>
      <w:proofErr w:type="spellStart"/>
      <w:r w:rsidRPr="004B4583">
        <w:rPr>
          <w:rFonts w:ascii="Times New Roman" w:hAnsi="Times New Roman" w:cs="Times New Roman"/>
          <w:sz w:val="28"/>
          <w:szCs w:val="28"/>
        </w:rPr>
        <w:t>zip</w:t>
      </w:r>
      <w:proofErr w:type="spellEnd"/>
      <w:r w:rsidRPr="004B4583">
        <w:rPr>
          <w:rFonts w:ascii="Times New Roman" w:hAnsi="Times New Roman" w:cs="Times New Roman"/>
          <w:sz w:val="28"/>
          <w:szCs w:val="28"/>
        </w:rPr>
        <w:t>.</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3.3.1.7. Заявление в форме электронного документа подписывается по выбору заявителя (если заявителем является физическое лицо):</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электронной подписью заявителя (представителя заявителя);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усиленной квалифицированной электронной подписью заявителя (представителя заявителя).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лица, действующего от имени юридического лица без доверенности;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lastRenderedPageBreak/>
        <w:t>При подаче заявления в форме электронного документа к нему прилагаются документы, предусмотренные настоящим подразделом, в виде электронных документов или электронных образов документов.</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Копия документа, удостоверяющего личность заявителя (удостоверяющего личность представителя заявителя, если заявление в форме электронного документа представляется представителем заявителя), копия доверенности (в случае представления заявления в форме электронного документа представителем заявителя, действующего на основании доверенности) прилагаются в виде электронных образов таких документов.</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Представления документа, удостоверяющего личность заявителя (удостоверяющего личность представителя заявителя, если заявление в форме электронного документа представляется представителем заявителя), не требуется в случае представления заявления в электронном виде посредством отправки через личный кабинет заявителя на ЕПГУ, а </w:t>
      </w:r>
      <w:proofErr w:type="gramStart"/>
      <w:r w:rsidRPr="004B4583">
        <w:rPr>
          <w:rFonts w:ascii="Times New Roman" w:hAnsi="Times New Roman" w:cs="Times New Roman"/>
          <w:sz w:val="28"/>
          <w:szCs w:val="28"/>
        </w:rPr>
        <w:t>также</w:t>
      </w:r>
      <w:proofErr w:type="gramEnd"/>
      <w:r w:rsidRPr="004B4583">
        <w:rPr>
          <w:rFonts w:ascii="Times New Roman" w:hAnsi="Times New Roman" w:cs="Times New Roman"/>
          <w:sz w:val="28"/>
          <w:szCs w:val="28"/>
        </w:rPr>
        <w:t xml:space="preserve"> если заявление в форме электронного документа подписано усиленной квалифицированной электронной подписью.</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3.3.1.8. Заявления в форме электронного документа предоставляются в </w:t>
      </w:r>
      <w:r w:rsidR="003B2105">
        <w:rPr>
          <w:rFonts w:ascii="Times New Roman" w:hAnsi="Times New Roman" w:cs="Times New Roman"/>
          <w:sz w:val="28"/>
          <w:szCs w:val="28"/>
        </w:rPr>
        <w:t>уполномоченный орган</w:t>
      </w:r>
      <w:r w:rsidRPr="004B4583">
        <w:rPr>
          <w:rFonts w:ascii="Times New Roman" w:hAnsi="Times New Roman" w:cs="Times New Roman"/>
          <w:sz w:val="28"/>
          <w:szCs w:val="28"/>
        </w:rPr>
        <w:t xml:space="preserve"> в виде файлов в формате </w:t>
      </w:r>
      <w:proofErr w:type="spellStart"/>
      <w:r w:rsidRPr="004B4583">
        <w:rPr>
          <w:rFonts w:ascii="Times New Roman" w:hAnsi="Times New Roman" w:cs="Times New Roman"/>
          <w:sz w:val="28"/>
          <w:szCs w:val="28"/>
        </w:rPr>
        <w:t>doc</w:t>
      </w:r>
      <w:proofErr w:type="spellEnd"/>
      <w:r w:rsidRPr="004B4583">
        <w:rPr>
          <w:rFonts w:ascii="Times New Roman" w:hAnsi="Times New Roman" w:cs="Times New Roman"/>
          <w:sz w:val="28"/>
          <w:szCs w:val="28"/>
        </w:rPr>
        <w:t xml:space="preserve">, </w:t>
      </w:r>
      <w:proofErr w:type="spellStart"/>
      <w:r w:rsidRPr="004B4583">
        <w:rPr>
          <w:rFonts w:ascii="Times New Roman" w:hAnsi="Times New Roman" w:cs="Times New Roman"/>
          <w:sz w:val="28"/>
          <w:szCs w:val="28"/>
        </w:rPr>
        <w:t>docx</w:t>
      </w:r>
      <w:proofErr w:type="spellEnd"/>
      <w:r w:rsidRPr="004B4583">
        <w:rPr>
          <w:rFonts w:ascii="Times New Roman" w:hAnsi="Times New Roman" w:cs="Times New Roman"/>
          <w:sz w:val="28"/>
          <w:szCs w:val="28"/>
        </w:rPr>
        <w:t xml:space="preserve">, </w:t>
      </w:r>
      <w:proofErr w:type="spellStart"/>
      <w:r w:rsidRPr="004B4583">
        <w:rPr>
          <w:rFonts w:ascii="Times New Roman" w:hAnsi="Times New Roman" w:cs="Times New Roman"/>
          <w:sz w:val="28"/>
          <w:szCs w:val="28"/>
        </w:rPr>
        <w:t>txt</w:t>
      </w:r>
      <w:proofErr w:type="spellEnd"/>
      <w:r w:rsidRPr="004B4583">
        <w:rPr>
          <w:rFonts w:ascii="Times New Roman" w:hAnsi="Times New Roman" w:cs="Times New Roman"/>
          <w:sz w:val="28"/>
          <w:szCs w:val="28"/>
        </w:rPr>
        <w:t xml:space="preserve">, </w:t>
      </w:r>
      <w:proofErr w:type="spellStart"/>
      <w:r w:rsidRPr="004B4583">
        <w:rPr>
          <w:rFonts w:ascii="Times New Roman" w:hAnsi="Times New Roman" w:cs="Times New Roman"/>
          <w:sz w:val="28"/>
          <w:szCs w:val="28"/>
        </w:rPr>
        <w:t>xls</w:t>
      </w:r>
      <w:proofErr w:type="spellEnd"/>
      <w:r w:rsidRPr="004B4583">
        <w:rPr>
          <w:rFonts w:ascii="Times New Roman" w:hAnsi="Times New Roman" w:cs="Times New Roman"/>
          <w:sz w:val="28"/>
          <w:szCs w:val="28"/>
        </w:rPr>
        <w:t xml:space="preserve">, </w:t>
      </w:r>
      <w:proofErr w:type="spellStart"/>
      <w:r w:rsidRPr="004B4583">
        <w:rPr>
          <w:rFonts w:ascii="Times New Roman" w:hAnsi="Times New Roman" w:cs="Times New Roman"/>
          <w:sz w:val="28"/>
          <w:szCs w:val="28"/>
        </w:rPr>
        <w:t>xlsx</w:t>
      </w:r>
      <w:proofErr w:type="spellEnd"/>
      <w:r w:rsidRPr="004B4583">
        <w:rPr>
          <w:rFonts w:ascii="Times New Roman" w:hAnsi="Times New Roman" w:cs="Times New Roman"/>
          <w:sz w:val="28"/>
          <w:szCs w:val="28"/>
        </w:rPr>
        <w:t xml:space="preserve">, </w:t>
      </w:r>
      <w:proofErr w:type="spellStart"/>
      <w:r w:rsidRPr="004B4583">
        <w:rPr>
          <w:rFonts w:ascii="Times New Roman" w:hAnsi="Times New Roman" w:cs="Times New Roman"/>
          <w:sz w:val="28"/>
          <w:szCs w:val="28"/>
        </w:rPr>
        <w:t>rtf</w:t>
      </w:r>
      <w:proofErr w:type="spellEnd"/>
      <w:r w:rsidRPr="004B4583">
        <w:rPr>
          <w:rFonts w:ascii="Times New Roman" w:hAnsi="Times New Roman" w:cs="Times New Roman"/>
          <w:sz w:val="28"/>
          <w:szCs w:val="28"/>
        </w:rPr>
        <w:t xml:space="preserve"> (если указанные заявления предоставляются посредством электронной почты) или путем заполнения электронной формы запроса (при подаче указанных заявлений посредством ЕПГУ).</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При направлении заявления и прилагаемых к нему документов в электронной форме через ЕПГУ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заявление, направляемое от физического лица, юридического лица либо индивидуального предпринимателя, должно быть заполнено по форме, представленной на ЕПГУ.</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При формировании запроса заявителя в электронной форме заявителю обеспечиваются: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возможность копирования и сохранения документов, необходимых для предоставления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возможность печати на бумажном носителе копии электронной формы запроса;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сохранение ранее введенных в электронную форму запроса значений в </w:t>
      </w:r>
      <w:r w:rsidRPr="004B4583">
        <w:rPr>
          <w:rFonts w:ascii="Times New Roman" w:hAnsi="Times New Roman" w:cs="Times New Roman"/>
          <w:sz w:val="28"/>
          <w:szCs w:val="28"/>
        </w:rPr>
        <w:lastRenderedPageBreak/>
        <w:t>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ЕПГУ;</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возможность вернуться на любой из этапов заполнения электронной формы запроса без </w:t>
      </w:r>
      <w:proofErr w:type="gramStart"/>
      <w:r w:rsidRPr="004B4583">
        <w:rPr>
          <w:rFonts w:ascii="Times New Roman" w:hAnsi="Times New Roman" w:cs="Times New Roman"/>
          <w:sz w:val="28"/>
          <w:szCs w:val="28"/>
        </w:rPr>
        <w:t>потери</w:t>
      </w:r>
      <w:proofErr w:type="gramEnd"/>
      <w:r w:rsidRPr="004B4583">
        <w:rPr>
          <w:rFonts w:ascii="Times New Roman" w:hAnsi="Times New Roman" w:cs="Times New Roman"/>
          <w:sz w:val="28"/>
          <w:szCs w:val="28"/>
        </w:rPr>
        <w:t xml:space="preserve"> ранее введенной информации;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возможность доступа заявителя на ЕПГУ к ранее поданным им запросам в течение не менее одного года, а также частично сформированным запросам - в течение не менее 3 месяцев.</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3.3.1.9.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3.3.1.10. Запрещается требовать от заявителя: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w:t>
      </w:r>
      <w:r w:rsidR="00431D61">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w:t>
      </w:r>
      <w:r w:rsidR="005C446D">
        <w:rPr>
          <w:rFonts w:ascii="Times New Roman" w:hAnsi="Times New Roman" w:cs="Times New Roman"/>
          <w:sz w:val="28"/>
          <w:szCs w:val="28"/>
        </w:rPr>
        <w:t xml:space="preserve">муниципальные </w:t>
      </w:r>
      <w:r w:rsidRPr="004B4583">
        <w:rPr>
          <w:rFonts w:ascii="Times New Roman" w:hAnsi="Times New Roman" w:cs="Times New Roman"/>
          <w:sz w:val="28"/>
          <w:szCs w:val="28"/>
        </w:rPr>
        <w:t xml:space="preserve">услуги, органов, предоставляющих муниципальные услуги, иных государственных органов, </w:t>
      </w:r>
      <w:r w:rsidR="007B685A">
        <w:rPr>
          <w:rFonts w:ascii="Times New Roman" w:hAnsi="Times New Roman" w:cs="Times New Roman"/>
          <w:sz w:val="28"/>
          <w:szCs w:val="28"/>
        </w:rPr>
        <w:t xml:space="preserve">уполномоченных </w:t>
      </w:r>
      <w:r w:rsidRPr="004B4583">
        <w:rPr>
          <w:rFonts w:ascii="Times New Roman" w:hAnsi="Times New Roman" w:cs="Times New Roman"/>
          <w:sz w:val="28"/>
          <w:szCs w:val="28"/>
        </w:rPr>
        <w:t>органов</w:t>
      </w:r>
      <w:r w:rsidR="007B685A">
        <w:rPr>
          <w:rFonts w:ascii="Times New Roman" w:hAnsi="Times New Roman" w:cs="Times New Roman"/>
          <w:sz w:val="28"/>
          <w:szCs w:val="28"/>
        </w:rPr>
        <w:t>,</w:t>
      </w:r>
      <w:r w:rsidRPr="004B4583">
        <w:rPr>
          <w:rFonts w:ascii="Times New Roman" w:hAnsi="Times New Roman" w:cs="Times New Roman"/>
          <w:sz w:val="28"/>
          <w:szCs w:val="28"/>
        </w:rPr>
        <w:t xml:space="preserve"> либо подведомственных государственным органам или </w:t>
      </w:r>
      <w:r w:rsidR="00C40FEE">
        <w:rPr>
          <w:rFonts w:ascii="Times New Roman" w:hAnsi="Times New Roman" w:cs="Times New Roman"/>
          <w:sz w:val="28"/>
          <w:szCs w:val="28"/>
        </w:rPr>
        <w:t xml:space="preserve">уполномоченным </w:t>
      </w:r>
      <w:r w:rsidRPr="004B4583">
        <w:rPr>
          <w:rFonts w:ascii="Times New Roman" w:hAnsi="Times New Roman" w:cs="Times New Roman"/>
          <w:sz w:val="28"/>
          <w:szCs w:val="28"/>
        </w:rPr>
        <w:t xml:space="preserve">органам, за исключением документов, указанных в </w:t>
      </w:r>
      <w:hyperlink r:id="rId10">
        <w:r w:rsidRPr="004B4583">
          <w:rPr>
            <w:rFonts w:ascii="Times New Roman" w:hAnsi="Times New Roman" w:cs="Times New Roman"/>
            <w:sz w:val="28"/>
            <w:szCs w:val="28"/>
          </w:rPr>
          <w:t>части 6 статьи 7</w:t>
        </w:r>
      </w:hyperlink>
      <w:r w:rsidRPr="004B4583">
        <w:rPr>
          <w:rFonts w:ascii="Times New Roman" w:hAnsi="Times New Roman" w:cs="Times New Roman"/>
          <w:sz w:val="28"/>
          <w:szCs w:val="28"/>
        </w:rPr>
        <w:t xml:space="preserve"> Федерального закона от 27.07.2010 № 210-ФЗ «Об</w:t>
      </w:r>
      <w:proofErr w:type="gramEnd"/>
      <w:r w:rsidRPr="004B4583">
        <w:rPr>
          <w:rFonts w:ascii="Times New Roman" w:hAnsi="Times New Roman" w:cs="Times New Roman"/>
          <w:sz w:val="28"/>
          <w:szCs w:val="28"/>
        </w:rPr>
        <w:t xml:space="preserve"> организации предоставления государственных и муниципальных услуг»;</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232DA9">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либо в предоставлении </w:t>
      </w:r>
      <w:r w:rsidR="00232DA9">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за исключением случаев, предусмотренных </w:t>
      </w:r>
      <w:hyperlink r:id="rId11">
        <w:r w:rsidRPr="004B4583">
          <w:rPr>
            <w:rFonts w:ascii="Times New Roman" w:hAnsi="Times New Roman" w:cs="Times New Roman"/>
            <w:sz w:val="28"/>
            <w:szCs w:val="28"/>
          </w:rPr>
          <w:t>пунктом 4 части 1 статьи 7</w:t>
        </w:r>
      </w:hyperlink>
      <w:r w:rsidRPr="004B4583">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3.3.1.11</w:t>
      </w:r>
      <w:proofErr w:type="gramStart"/>
      <w:r w:rsidRPr="004B4583">
        <w:rPr>
          <w:rFonts w:ascii="Times New Roman" w:hAnsi="Times New Roman" w:cs="Times New Roman"/>
          <w:sz w:val="28"/>
          <w:szCs w:val="28"/>
        </w:rPr>
        <w:t xml:space="preserve"> З</w:t>
      </w:r>
      <w:proofErr w:type="gramEnd"/>
      <w:r w:rsidRPr="004B4583">
        <w:rPr>
          <w:rFonts w:ascii="Times New Roman" w:hAnsi="Times New Roman" w:cs="Times New Roman"/>
          <w:sz w:val="28"/>
          <w:szCs w:val="28"/>
        </w:rPr>
        <w:t>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3.3.1.12. Исчерпывающий перечень административных процедур по предоставлению данного варианта предоставления </w:t>
      </w:r>
      <w:r w:rsidR="00431D61">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прием и регистрация заявления и документов, необходимых для предоставления данного варианта предоставления </w:t>
      </w:r>
      <w:r w:rsidR="00431D61">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проверка соблюдения </w:t>
      </w:r>
      <w:hyperlink r:id="rId12" w:history="1">
        <w:r w:rsidRPr="004B4583">
          <w:rPr>
            <w:rStyle w:val="af0"/>
            <w:rFonts w:ascii="Times New Roman" w:hAnsi="Times New Roman" w:cs="Times New Roman"/>
            <w:sz w:val="28"/>
            <w:szCs w:val="28"/>
          </w:rPr>
          <w:t>Порядка</w:t>
        </w:r>
      </w:hyperlink>
      <w:r w:rsidRPr="004B4583">
        <w:rPr>
          <w:rFonts w:ascii="Times New Roman" w:hAnsi="Times New Roman" w:cs="Times New Roman"/>
          <w:sz w:val="28"/>
          <w:szCs w:val="28"/>
        </w:rPr>
        <w:t xml:space="preserve"> подачи заявления в электронном виде;</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lastRenderedPageBreak/>
        <w:t>- формирование и направление межведомственных запросов;</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рассмотрение поступившего заявления, проверка документов, подготовка проектов решений;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принятие решения о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 об отказе в проведении аукциона;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выдача (направление) результата данного варианта предоставления </w:t>
      </w:r>
      <w:r w:rsidR="00431D61">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заявителю.</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Запрещается требовать от заявителя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данного варианта предоставления </w:t>
      </w:r>
      <w:r w:rsidR="00572C77">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Непредставление заявителем документов, перечисленных в настоящем пункте, не является основанием для отказа в предоставлении данного варианта предоставления </w:t>
      </w:r>
      <w:r w:rsidR="00572C7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3.3.1.13. Основания для отказа в предоставлении </w:t>
      </w:r>
      <w:r w:rsidR="00572C7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2) на земельный участок не зарегистрировано право государственной собственности Оренбургской области;</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6) земельный участок не отнесен к определенной категории земель;</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8) на земельном участке расположены здание, сооружение, объект </w:t>
      </w:r>
      <w:r w:rsidRPr="004B4583">
        <w:rPr>
          <w:rFonts w:ascii="Times New Roman" w:hAnsi="Times New Roman" w:cs="Times New Roman"/>
          <w:sz w:val="28"/>
          <w:szCs w:val="28"/>
        </w:rPr>
        <w:lastRenderedPageBreak/>
        <w:t>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а также случаев проведения аукциона на право заключения договора аренды</w:t>
      </w:r>
      <w:proofErr w:type="gramEnd"/>
      <w:r w:rsidRPr="004B4583">
        <w:rPr>
          <w:rFonts w:ascii="Times New Roman" w:hAnsi="Times New Roman" w:cs="Times New Roman"/>
          <w:sz w:val="28"/>
          <w:szCs w:val="28"/>
        </w:rPr>
        <w:t xml:space="preserve"> </w:t>
      </w:r>
      <w:proofErr w:type="gramStart"/>
      <w:r w:rsidRPr="004B4583">
        <w:rPr>
          <w:rFonts w:ascii="Times New Roman" w:hAnsi="Times New Roman" w:cs="Times New Roman"/>
          <w:sz w:val="28"/>
          <w:szCs w:val="28"/>
        </w:rPr>
        <w:t>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4B4583">
        <w:rPr>
          <w:rFonts w:ascii="Times New Roman" w:hAnsi="Times New Roman" w:cs="Times New Roman"/>
          <w:sz w:val="28"/>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13) земельный участок расположен в границах территории, в отношении которой заключен договор о ее комплексном развитии;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Оренбургской области или адресной инвестиционной программой;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lastRenderedPageBreak/>
        <w:t>16) в отношении земельного участка принято решение о предварительном согласовании его предоставления;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4B4583">
        <w:rPr>
          <w:rFonts w:ascii="Times New Roman" w:hAnsi="Times New Roman" w:cs="Times New Roman"/>
          <w:sz w:val="28"/>
          <w:szCs w:val="28"/>
        </w:rPr>
        <w:t>жд в св</w:t>
      </w:r>
      <w:proofErr w:type="gramEnd"/>
      <w:r w:rsidRPr="004B4583">
        <w:rPr>
          <w:rFonts w:ascii="Times New Roman" w:hAnsi="Times New Roman" w:cs="Times New Roman"/>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3.3.1.14. Решение об отказе в предоставления каждого варианта </w:t>
      </w:r>
      <w:r w:rsidR="00572C7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подписывается уполномоченным должностным лицом министерства и выдается заявителю с указанием причин отказа.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Решение об отказе в предоставлении каждого варианта </w:t>
      </w:r>
      <w:r w:rsidR="00572C7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 услуги выдается (направляется) заявителю не позднее следующего рабочего дня </w:t>
      </w:r>
      <w:proofErr w:type="gramStart"/>
      <w:r w:rsidRPr="004B4583">
        <w:rPr>
          <w:rFonts w:ascii="Times New Roman" w:hAnsi="Times New Roman" w:cs="Times New Roman"/>
          <w:sz w:val="28"/>
          <w:szCs w:val="28"/>
        </w:rPr>
        <w:t>с даты принятия</w:t>
      </w:r>
      <w:proofErr w:type="gramEnd"/>
      <w:r w:rsidRPr="004B4583">
        <w:rPr>
          <w:rFonts w:ascii="Times New Roman" w:hAnsi="Times New Roman" w:cs="Times New Roman"/>
          <w:sz w:val="28"/>
          <w:szCs w:val="28"/>
        </w:rPr>
        <w:t xml:space="preserve"> такого решения.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Решение об отказе в предоставлении каждого варианта </w:t>
      </w:r>
      <w:r w:rsidR="00572C7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по запросу, поданному в электронной форме через ЕПГУ, подписывается уполномоченным должностным лицом с использованием квалифицированной ЭП и направляется заявителю через ЕПГУ не позднее следующего рабочего дня </w:t>
      </w:r>
      <w:proofErr w:type="gramStart"/>
      <w:r w:rsidRPr="004B4583">
        <w:rPr>
          <w:rFonts w:ascii="Times New Roman" w:hAnsi="Times New Roman" w:cs="Times New Roman"/>
          <w:sz w:val="28"/>
          <w:szCs w:val="28"/>
        </w:rPr>
        <w:t>с даты принятия</w:t>
      </w:r>
      <w:proofErr w:type="gramEnd"/>
      <w:r w:rsidRPr="004B4583">
        <w:rPr>
          <w:rFonts w:ascii="Times New Roman" w:hAnsi="Times New Roman" w:cs="Times New Roman"/>
          <w:sz w:val="28"/>
          <w:szCs w:val="28"/>
        </w:rPr>
        <w:t xml:space="preserve"> такого решения.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После устранения причин, послуживших основанием для отказа в предоставлении каждого варианта </w:t>
      </w:r>
      <w:r w:rsidR="00572C7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 услуги, заявитель вправе обратиться повторно для получения </w:t>
      </w:r>
      <w:r w:rsidR="00232DA9">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Не допускается отказ предоставления  каждого варианта </w:t>
      </w:r>
      <w:r w:rsidR="00572C7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в случае, если запрос и документы, необходимые для предоставления каждого варианта </w:t>
      </w:r>
      <w:r w:rsidR="00572C7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поданы в соответствии с информацией о сроках и порядке предоставления каждого варианта </w:t>
      </w:r>
      <w:r w:rsidR="00BC1872">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опубликованной на ЕПГУ.</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3.3.1.15. Решение об отказе в предоставлении каждого варианта предоставления </w:t>
      </w:r>
      <w:r w:rsidR="00572C7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подписывается уполномоченным должностным лицом министерства и выдается заявителю с указанием причин отказа.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Решение об отказе в предоставлении каждого варианта предоставления </w:t>
      </w:r>
      <w:r w:rsidR="00572C77">
        <w:rPr>
          <w:rFonts w:ascii="Times New Roman" w:hAnsi="Times New Roman" w:cs="Times New Roman"/>
          <w:sz w:val="28"/>
          <w:szCs w:val="28"/>
        </w:rPr>
        <w:t>муниципальной у</w:t>
      </w:r>
      <w:r w:rsidRPr="004B4583">
        <w:rPr>
          <w:rFonts w:ascii="Times New Roman" w:hAnsi="Times New Roman" w:cs="Times New Roman"/>
          <w:sz w:val="28"/>
          <w:szCs w:val="28"/>
        </w:rPr>
        <w:t xml:space="preserve">слуги выдается (направляется) заявителю не позднее следующего рабочего дня </w:t>
      </w:r>
      <w:proofErr w:type="gramStart"/>
      <w:r w:rsidRPr="004B4583">
        <w:rPr>
          <w:rFonts w:ascii="Times New Roman" w:hAnsi="Times New Roman" w:cs="Times New Roman"/>
          <w:sz w:val="28"/>
          <w:szCs w:val="28"/>
        </w:rPr>
        <w:t>с даты принятия</w:t>
      </w:r>
      <w:proofErr w:type="gramEnd"/>
      <w:r w:rsidRPr="004B4583">
        <w:rPr>
          <w:rFonts w:ascii="Times New Roman" w:hAnsi="Times New Roman" w:cs="Times New Roman"/>
          <w:sz w:val="28"/>
          <w:szCs w:val="28"/>
        </w:rPr>
        <w:t xml:space="preserve"> такого решения.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Решение об отказе в предоставлении каждого варианта предоставления </w:t>
      </w:r>
      <w:r w:rsidR="00572C7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по запросу, поданному в электронной форме через ЕПГУ, подписывается уполномоченным должностным лицом с использованием квалифицированной ЭП и направляется заявителю через </w:t>
      </w:r>
      <w:r w:rsidRPr="004B4583">
        <w:rPr>
          <w:rFonts w:ascii="Times New Roman" w:hAnsi="Times New Roman" w:cs="Times New Roman"/>
          <w:sz w:val="28"/>
          <w:szCs w:val="28"/>
        </w:rPr>
        <w:lastRenderedPageBreak/>
        <w:t xml:space="preserve">ЕПГУ не позднее следующего рабочего дня </w:t>
      </w:r>
      <w:proofErr w:type="gramStart"/>
      <w:r w:rsidRPr="004B4583">
        <w:rPr>
          <w:rFonts w:ascii="Times New Roman" w:hAnsi="Times New Roman" w:cs="Times New Roman"/>
          <w:sz w:val="28"/>
          <w:szCs w:val="28"/>
        </w:rPr>
        <w:t>с даты принятия</w:t>
      </w:r>
      <w:proofErr w:type="gramEnd"/>
      <w:r w:rsidRPr="004B4583">
        <w:rPr>
          <w:rFonts w:ascii="Times New Roman" w:hAnsi="Times New Roman" w:cs="Times New Roman"/>
          <w:sz w:val="28"/>
          <w:szCs w:val="28"/>
        </w:rPr>
        <w:t xml:space="preserve"> такого решения.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После устранения причин, послуживших основанием для отказа в предоставлении каждого варианта предоставления </w:t>
      </w:r>
      <w:r w:rsidR="00572C7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заявитель вправе обратиться повторно для получения</w:t>
      </w:r>
      <w:r w:rsidR="00572C77">
        <w:rPr>
          <w:rFonts w:ascii="Times New Roman" w:hAnsi="Times New Roman" w:cs="Times New Roman"/>
          <w:sz w:val="28"/>
          <w:szCs w:val="28"/>
        </w:rPr>
        <w:t xml:space="preserve"> муниципальной </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Не допускается отказ предоставления каждого варианта предоставления </w:t>
      </w:r>
      <w:r w:rsidR="00572C7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в случае, если запрос и документы, необходимые для предоставления каждого варианта предоставления </w:t>
      </w:r>
      <w:r w:rsidR="00572C7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поданы в соответствии с информацией о сроках и порядке предоставления каждого варианта предоставления </w:t>
      </w:r>
      <w:r w:rsidR="00572C77">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опубликованной на ЕПГУ.</w:t>
      </w:r>
    </w:p>
    <w:p w:rsidR="0052260C" w:rsidRPr="004B4583" w:rsidRDefault="0052260C" w:rsidP="0052260C">
      <w:pPr>
        <w:pStyle w:val="ConsPlusNormal"/>
        <w:ind w:firstLine="540"/>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3.3.2. Описание административной процедуры</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предоставления земельного участка в собственность за плату на торгах</w:t>
      </w:r>
    </w:p>
    <w:p w:rsidR="0052260C" w:rsidRPr="004B4583" w:rsidRDefault="0052260C" w:rsidP="0052260C">
      <w:pPr>
        <w:pStyle w:val="ConsPlusNormal"/>
        <w:ind w:firstLine="540"/>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3.3.2.1. Прием и регистрация заявления и документов,</w:t>
      </w:r>
    </w:p>
    <w:p w:rsidR="0052260C" w:rsidRPr="004B4583" w:rsidRDefault="0052260C" w:rsidP="0052260C">
      <w:pPr>
        <w:pStyle w:val="ConsPlusTitle"/>
        <w:jc w:val="center"/>
        <w:rPr>
          <w:rFonts w:ascii="Times New Roman" w:hAnsi="Times New Roman" w:cs="Times New Roman"/>
          <w:sz w:val="28"/>
          <w:szCs w:val="28"/>
        </w:rPr>
      </w:pPr>
      <w:proofErr w:type="gramStart"/>
      <w:r w:rsidRPr="004B4583">
        <w:rPr>
          <w:rFonts w:ascii="Times New Roman" w:hAnsi="Times New Roman" w:cs="Times New Roman"/>
          <w:sz w:val="28"/>
          <w:szCs w:val="28"/>
        </w:rPr>
        <w:t>необходимых</w:t>
      </w:r>
      <w:proofErr w:type="gramEnd"/>
      <w:r w:rsidRPr="004B4583">
        <w:rPr>
          <w:rFonts w:ascii="Times New Roman" w:hAnsi="Times New Roman" w:cs="Times New Roman"/>
          <w:sz w:val="28"/>
          <w:szCs w:val="28"/>
        </w:rPr>
        <w:t xml:space="preserve"> для предоставления </w:t>
      </w:r>
      <w:r w:rsidR="00572C7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1) Основанием для начала административной процедуры является поступление в МФЦ, в </w:t>
      </w:r>
      <w:r w:rsidR="00AE25E4">
        <w:rPr>
          <w:rFonts w:ascii="Times New Roman" w:hAnsi="Times New Roman" w:cs="Times New Roman"/>
          <w:sz w:val="28"/>
          <w:szCs w:val="28"/>
        </w:rPr>
        <w:t xml:space="preserve">уполномоченный орган </w:t>
      </w:r>
      <w:r w:rsidRPr="004B4583">
        <w:rPr>
          <w:rFonts w:ascii="Times New Roman" w:hAnsi="Times New Roman" w:cs="Times New Roman"/>
          <w:sz w:val="28"/>
          <w:szCs w:val="28"/>
        </w:rPr>
        <w:t xml:space="preserve">заявления о предоставлении каждого варианта </w:t>
      </w:r>
      <w:r w:rsidR="00572C7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с приложением пакета документов согласно </w:t>
      </w:r>
      <w:proofErr w:type="spellStart"/>
      <w:proofErr w:type="gramStart"/>
      <w:r w:rsidRPr="004B4583">
        <w:rPr>
          <w:rFonts w:ascii="Times New Roman" w:hAnsi="Times New Roman" w:cs="Times New Roman"/>
          <w:sz w:val="28"/>
          <w:szCs w:val="28"/>
        </w:rPr>
        <w:t>п</w:t>
      </w:r>
      <w:proofErr w:type="spellEnd"/>
      <w:proofErr w:type="gramEnd"/>
      <w:r w:rsidRPr="004B4583">
        <w:rPr>
          <w:rFonts w:ascii="Times New Roman" w:hAnsi="Times New Roman" w:cs="Times New Roman"/>
          <w:sz w:val="28"/>
          <w:szCs w:val="28"/>
        </w:rPr>
        <w:t xml:space="preserve"> 2.6.1 административного регламента.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Подача заявления возможна заявителем, а также представителем заявителя.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Подача заявления в МФЦ возможна при наличии соглашения о взаимодействии.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Подача заявления в территориальный орган невозможна в связи с отсутствием территориальных подразделений министерства.</w:t>
      </w:r>
    </w:p>
    <w:p w:rsidR="0052260C" w:rsidRPr="004B4583" w:rsidRDefault="00572C77" w:rsidP="0052260C">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Муниципальная</w:t>
      </w:r>
      <w:r w:rsidR="0052260C" w:rsidRPr="004B4583">
        <w:rPr>
          <w:rFonts w:ascii="Times New Roman" w:hAnsi="Times New Roman" w:cs="Times New Roman"/>
          <w:sz w:val="28"/>
          <w:szCs w:val="28"/>
        </w:rPr>
        <w:t xml:space="preserve"> услуга по экстерриториальному принципу не оказывается (прием органом исполнительной власти или многофункциональным центром запроса и документов и (или) информации, необходимых для предоставления каждого варианта </w:t>
      </w:r>
      <w:r w:rsidR="00510264">
        <w:rPr>
          <w:rFonts w:ascii="Times New Roman" w:hAnsi="Times New Roman" w:cs="Times New Roman"/>
          <w:sz w:val="28"/>
          <w:szCs w:val="28"/>
        </w:rPr>
        <w:t>муниципально</w:t>
      </w:r>
      <w:r w:rsidR="00AD07D7">
        <w:rPr>
          <w:rFonts w:ascii="Times New Roman" w:hAnsi="Times New Roman" w:cs="Times New Roman"/>
          <w:sz w:val="28"/>
          <w:szCs w:val="28"/>
        </w:rPr>
        <w:t>й</w:t>
      </w:r>
      <w:r w:rsidR="0052260C" w:rsidRPr="004B4583">
        <w:rPr>
          <w:rFonts w:ascii="Times New Roman" w:hAnsi="Times New Roman" w:cs="Times New Roman"/>
          <w:sz w:val="28"/>
          <w:szCs w:val="28"/>
        </w:rPr>
        <w:t xml:space="preserve">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осуществляется).</w:t>
      </w:r>
      <w:proofErr w:type="gramEnd"/>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2) При личном обращении лицо, подающее заявление о приобретении прав на земельный участок, предъявляет специалисту отдела по управлению делами министерства, специалисту МФЦ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специалистом отдела по управлению делами министерства, специалистом МФЦ</w:t>
      </w:r>
      <w:proofErr w:type="gramEnd"/>
      <w:r w:rsidRPr="004B4583">
        <w:rPr>
          <w:rFonts w:ascii="Times New Roman" w:hAnsi="Times New Roman" w:cs="Times New Roman"/>
          <w:sz w:val="28"/>
          <w:szCs w:val="28"/>
        </w:rPr>
        <w:t xml:space="preserve"> и приобщается к поданному заявлению.</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Специалист отдела по управлению делами министерства, специалист </w:t>
      </w:r>
      <w:r w:rsidRPr="004B4583">
        <w:rPr>
          <w:rFonts w:ascii="Times New Roman" w:hAnsi="Times New Roman" w:cs="Times New Roman"/>
          <w:sz w:val="28"/>
          <w:szCs w:val="28"/>
        </w:rPr>
        <w:lastRenderedPageBreak/>
        <w:t>МФЦ, сверяет подлинный экземпляр представленных заявителем документов с копией и возвращает оригинал документа заявителю.</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Максимальный срок выполнения данного действия составляет 15 минут.</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Мониторинг поступления заявлений через ЕПГУ осуществляется специалистом уполномоченного подразделения, определенным начальником уполномоченного подразделения. </w:t>
      </w:r>
      <w:proofErr w:type="gramStart"/>
      <w:r w:rsidRPr="004B4583">
        <w:rPr>
          <w:rFonts w:ascii="Times New Roman" w:hAnsi="Times New Roman" w:cs="Times New Roman"/>
          <w:sz w:val="28"/>
          <w:szCs w:val="28"/>
        </w:rPr>
        <w:t>При поступлении нового заявления указанный специалист передает один экземпляр заявления в отдел по управлению делами министерства для регистрации в порядке, предусмотренном инструкцией по делопроизводству в органах исполнительной власти Оренбургской области (в целях подтверждения факта поступления заявления и закрепления его за исполнителем), на второй экземпляр заявления накладываются соответствующие резолюции уполномоченного должностного лица, и передается в работу исполнителю.</w:t>
      </w:r>
      <w:proofErr w:type="gramEnd"/>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После получения заявления в форме электронного документа через ЕПГУ с резолюцией уполномоченного должностного лица министерства исполнитель осуществляет действия, необходимые для направления заявителю информации о статусе заявления «Зарегистрировано».</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При поступлении заявления в форме электронного документа через ЕПГУ уполномоченное должностное лицо министерства действует в соответствии с требованиями нормативных правовых актов, указанных в </w:t>
      </w:r>
      <w:hyperlink w:anchor="P121">
        <w:r w:rsidRPr="004B4583">
          <w:rPr>
            <w:rFonts w:ascii="Times New Roman" w:hAnsi="Times New Roman" w:cs="Times New Roman"/>
            <w:sz w:val="28"/>
            <w:szCs w:val="28"/>
          </w:rPr>
          <w:t>подразделе 2.5</w:t>
        </w:r>
      </w:hyperlink>
      <w:r w:rsidRPr="004B4583">
        <w:rPr>
          <w:rFonts w:ascii="Times New Roman" w:hAnsi="Times New Roman" w:cs="Times New Roman"/>
          <w:sz w:val="28"/>
          <w:szCs w:val="28"/>
        </w:rPr>
        <w:t xml:space="preserve"> административного регламента.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Заявление, направляемое через ЕПГУ, должно быть заполнено в электронной форме запроса, представленной на ЕПГУ.</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Заявление в форме электронного документа и прилагаемые к нему электронные документы (электронные образы документов) формируются и подписываются в соответствии с особенностями, установленными </w:t>
      </w:r>
      <w:hyperlink w:anchor="P149">
        <w:r w:rsidRPr="004B4583">
          <w:rPr>
            <w:rFonts w:ascii="Times New Roman" w:hAnsi="Times New Roman" w:cs="Times New Roman"/>
            <w:sz w:val="28"/>
            <w:szCs w:val="28"/>
          </w:rPr>
          <w:t>пунктами 2.6.</w:t>
        </w:r>
      </w:hyperlink>
      <w:r w:rsidRPr="004B4583">
        <w:rPr>
          <w:rFonts w:ascii="Times New Roman" w:hAnsi="Times New Roman" w:cs="Times New Roman"/>
          <w:sz w:val="28"/>
          <w:szCs w:val="28"/>
        </w:rPr>
        <w:t xml:space="preserve">3 - </w:t>
      </w:r>
      <w:hyperlink w:anchor="P182">
        <w:r w:rsidRPr="004B4583">
          <w:rPr>
            <w:rFonts w:ascii="Times New Roman" w:hAnsi="Times New Roman" w:cs="Times New Roman"/>
            <w:sz w:val="28"/>
            <w:szCs w:val="28"/>
          </w:rPr>
          <w:t>2.6.</w:t>
        </w:r>
      </w:hyperlink>
      <w:r w:rsidRPr="004B4583">
        <w:rPr>
          <w:rFonts w:ascii="Times New Roman" w:hAnsi="Times New Roman" w:cs="Times New Roman"/>
          <w:sz w:val="28"/>
          <w:szCs w:val="28"/>
        </w:rPr>
        <w:t>8 административного регламента.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Основания для принятия решения об отказе в приеме запроса и документов и (или) информации отсутствуют</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 Специалист МФЦ, ответственный за доставку документов, не позднее рабочего дня, следующего за днем приема заявления в МФЦ, по описи передает документы </w:t>
      </w:r>
      <w:proofErr w:type="gramStart"/>
      <w:r w:rsidRPr="004B4583">
        <w:rPr>
          <w:rFonts w:ascii="Times New Roman" w:hAnsi="Times New Roman" w:cs="Times New Roman"/>
          <w:sz w:val="28"/>
          <w:szCs w:val="28"/>
        </w:rPr>
        <w:t>в</w:t>
      </w:r>
      <w:proofErr w:type="gramEnd"/>
      <w:r w:rsidRPr="004B4583">
        <w:rPr>
          <w:rFonts w:ascii="Times New Roman" w:hAnsi="Times New Roman" w:cs="Times New Roman"/>
          <w:sz w:val="28"/>
          <w:szCs w:val="28"/>
        </w:rPr>
        <w:t xml:space="preserve"> </w:t>
      </w:r>
      <w:proofErr w:type="gramStart"/>
      <w:r w:rsidR="00C23A40">
        <w:rPr>
          <w:rFonts w:ascii="Times New Roman" w:hAnsi="Times New Roman" w:cs="Times New Roman"/>
          <w:sz w:val="28"/>
          <w:szCs w:val="28"/>
        </w:rPr>
        <w:t>уполномоченный</w:t>
      </w:r>
      <w:proofErr w:type="gramEnd"/>
      <w:r w:rsidR="00C23A40">
        <w:rPr>
          <w:rFonts w:ascii="Times New Roman" w:hAnsi="Times New Roman" w:cs="Times New Roman"/>
          <w:sz w:val="28"/>
          <w:szCs w:val="28"/>
        </w:rPr>
        <w:t xml:space="preserve"> орган </w:t>
      </w:r>
      <w:r w:rsidRPr="004B4583">
        <w:rPr>
          <w:rFonts w:ascii="Times New Roman" w:hAnsi="Times New Roman" w:cs="Times New Roman"/>
          <w:sz w:val="28"/>
          <w:szCs w:val="28"/>
        </w:rPr>
        <w:t xml:space="preserve">для их рассмотрения и принятия решения о предоставлении </w:t>
      </w:r>
      <w:r w:rsidR="00527217">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или об отказе в предоставлении </w:t>
      </w:r>
      <w:r w:rsidR="0044717C">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4) Поступившее заявление с приложенными к нему документами регистрируется отделом по управлению делами министерства в день поступления.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Регистрация заявления, поступившего в МФЦ, осуществляется в информационной системе многофункциональных центров Оренбургской области, а также в министерстве в день его поступления из МФЦ.</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Регистрация заявления в форме электронного документа, поступившего через ЕПГУ, осуществляется в ГИС ОГД (ПГС 2.0), а также в системе электронного документооборота министерства.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Регистрация заявления в форме электронного документа, поступившего на электронную почту, осуществляется в порядке, установленном актами по </w:t>
      </w:r>
      <w:r w:rsidRPr="004B4583">
        <w:rPr>
          <w:rFonts w:ascii="Times New Roman" w:hAnsi="Times New Roman" w:cs="Times New Roman"/>
          <w:sz w:val="28"/>
          <w:szCs w:val="28"/>
        </w:rPr>
        <w:lastRenderedPageBreak/>
        <w:t>делопроизводству, в министерстве.</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Получение заявления в форме электронного документа и прилагаемых к нему документов подтверждается </w:t>
      </w:r>
      <w:r w:rsidR="008C0F56">
        <w:rPr>
          <w:rFonts w:ascii="Times New Roman" w:hAnsi="Times New Roman" w:cs="Times New Roman"/>
          <w:sz w:val="28"/>
          <w:szCs w:val="28"/>
        </w:rPr>
        <w:t>уполномоченным органом</w:t>
      </w:r>
      <w:r w:rsidRPr="004B4583">
        <w:rPr>
          <w:rFonts w:ascii="Times New Roman" w:hAnsi="Times New Roman" w:cs="Times New Roman"/>
          <w:sz w:val="28"/>
          <w:szCs w:val="28"/>
        </w:rPr>
        <w:t xml:space="preserve"> путем направления заявителю уведомления, содержащего входящий регистрационный номер заявления, дату получения </w:t>
      </w:r>
      <w:r w:rsidR="00966ACE">
        <w:rPr>
          <w:rFonts w:ascii="Times New Roman" w:hAnsi="Times New Roman" w:cs="Times New Roman"/>
          <w:sz w:val="28"/>
          <w:szCs w:val="28"/>
        </w:rPr>
        <w:t>уполномоченным органом</w:t>
      </w:r>
      <w:r w:rsidRPr="004B4583">
        <w:rPr>
          <w:rFonts w:ascii="Times New Roman" w:hAnsi="Times New Roman" w:cs="Times New Roman"/>
          <w:sz w:val="28"/>
          <w:szCs w:val="28"/>
        </w:rPr>
        <w:t xml:space="preserve">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Уведомление о получении заявления направляется указанным заявителем в заявлении способом специалистом отдела по управлению делами (в отношении заявлений, поступивших на электронную почту) или через ЕПГУ (в отношении заявлений, поступивших на ЕПГУ) не позднее рабочего дня, следующего за днем поступления заявления в </w:t>
      </w:r>
      <w:r w:rsidR="00965D31">
        <w:rPr>
          <w:rFonts w:ascii="Times New Roman" w:hAnsi="Times New Roman" w:cs="Times New Roman"/>
          <w:sz w:val="28"/>
          <w:szCs w:val="28"/>
        </w:rPr>
        <w:t>уполномоченный орган</w:t>
      </w:r>
      <w:r w:rsidRPr="004B4583">
        <w:rPr>
          <w:rFonts w:ascii="Times New Roman" w:hAnsi="Times New Roman" w:cs="Times New Roman"/>
          <w:sz w:val="28"/>
          <w:szCs w:val="28"/>
        </w:rPr>
        <w:t>.</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5) На зарегистрированное заявление накладывается резолюция заместителя министра, координирующего деятельность уполномоченного подразделения, после чего зарегистрированное заявление передается в уполномоченное подразделение министерства.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В отсутствие заместителя министра, координирующего деятельность уполномоченного подразделения, зарегистрированное заявление передается в уполномоченное подразделение министерства непосредственно.</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Максимальный срок выполнения данного действия - не позднее рабочего дня, следующего за днем поступления заявления в </w:t>
      </w:r>
      <w:r w:rsidR="00977CC7">
        <w:rPr>
          <w:rFonts w:ascii="Times New Roman" w:hAnsi="Times New Roman" w:cs="Times New Roman"/>
          <w:sz w:val="28"/>
          <w:szCs w:val="28"/>
        </w:rPr>
        <w:t>уполномоченный орган</w:t>
      </w:r>
      <w:r w:rsidRPr="004B4583">
        <w:rPr>
          <w:rFonts w:ascii="Times New Roman" w:hAnsi="Times New Roman" w:cs="Times New Roman"/>
          <w:sz w:val="28"/>
          <w:szCs w:val="28"/>
        </w:rPr>
        <w:t>.</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6) Не позднее рабочего дня, следующего за днем получения руководителем уполномоченного подразделения заявления и пакета документов, он знакомится с его содержанием, анализирует, назначает ответственного специалиста (далее - исполнитель) и дает исполнителю в письменном виде поручения, рекомендации.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7) Критерием принятия решения является факт поступления заявления с приложенными к нему документами или личное обращение лица, подающего заявление с приложенными к нему документами.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8) Результатом настоящей административной процедуры является регистрация заявления в министерстве.</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9) Способом фиксации административной процедуры является присвоение регистрационного номера поступившему документу, внесение в регистрационно-контрольную форму базы электронного документооборота содержания резолюций, поступление документа исполнителю.</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3"/>
        <w:rPr>
          <w:rFonts w:ascii="Times New Roman" w:hAnsi="Times New Roman" w:cs="Times New Roman"/>
          <w:sz w:val="28"/>
          <w:szCs w:val="28"/>
        </w:rPr>
      </w:pPr>
      <w:r w:rsidRPr="004B4583">
        <w:rPr>
          <w:rFonts w:ascii="Times New Roman" w:hAnsi="Times New Roman" w:cs="Times New Roman"/>
          <w:sz w:val="28"/>
          <w:szCs w:val="28"/>
        </w:rPr>
        <w:t>3.3.2.2. Проверка соблюдения Порядка</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подачи заявления в электронном виде</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1) Основанием для начала административной процедуры является поступление исполнителю заявления в форме электронного документа о предоставлении каждого варианта </w:t>
      </w:r>
      <w:r w:rsidR="00572C7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с </w:t>
      </w:r>
      <w:r w:rsidR="00572C77">
        <w:rPr>
          <w:rFonts w:ascii="Times New Roman" w:hAnsi="Times New Roman" w:cs="Times New Roman"/>
          <w:sz w:val="28"/>
          <w:szCs w:val="28"/>
        </w:rPr>
        <w:t>пр</w:t>
      </w:r>
      <w:r w:rsidRPr="004B4583">
        <w:rPr>
          <w:rFonts w:ascii="Times New Roman" w:hAnsi="Times New Roman" w:cs="Times New Roman"/>
          <w:sz w:val="28"/>
          <w:szCs w:val="28"/>
        </w:rPr>
        <w:t xml:space="preserve">иложением </w:t>
      </w:r>
      <w:r w:rsidRPr="004B4583">
        <w:rPr>
          <w:rFonts w:ascii="Times New Roman" w:hAnsi="Times New Roman" w:cs="Times New Roman"/>
          <w:sz w:val="28"/>
          <w:szCs w:val="28"/>
        </w:rPr>
        <w:lastRenderedPageBreak/>
        <w:t>пакета документов.</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Исполнитель осуществляет проверку соблюдения заявителем Порядка подачи заявления в электронном виде и при выявлении нарушений осуществляет подготовку в адрес заявителя уведомления о том, что его заявление не будет рассматриваться </w:t>
      </w:r>
      <w:r w:rsidR="00510264">
        <w:rPr>
          <w:rFonts w:ascii="Times New Roman" w:hAnsi="Times New Roman" w:cs="Times New Roman"/>
          <w:sz w:val="28"/>
          <w:szCs w:val="28"/>
        </w:rPr>
        <w:t xml:space="preserve">уполномоченным </w:t>
      </w:r>
      <w:r w:rsidR="00F16FDE">
        <w:rPr>
          <w:rFonts w:ascii="Times New Roman" w:hAnsi="Times New Roman" w:cs="Times New Roman"/>
          <w:sz w:val="28"/>
          <w:szCs w:val="28"/>
        </w:rPr>
        <w:t>органом</w:t>
      </w:r>
      <w:r w:rsidRPr="004B4583">
        <w:rPr>
          <w:rFonts w:ascii="Times New Roman" w:hAnsi="Times New Roman" w:cs="Times New Roman"/>
          <w:sz w:val="28"/>
          <w:szCs w:val="28"/>
        </w:rPr>
        <w:t xml:space="preserve"> с указанием допущенных заявителем нарушений.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Уведомление о невозможности рассмотрения заявления направляется руководителем уполномоченного подразделения в форме электронного сообщения указанным заявителем в заявлении способом.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В случае если нарушения порядка подачи заявления в электронном виде не выявлены, исполнитель обеспечивает выполнение дальнейших административных процедур, предусмотренных настоящим Административным регламентом.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2) Максимальный срок выполнения данной административной процедуры составляет - не позднее рабочего дня, следующего за днем получения исполнителем заявления (в случае, если нарушения порядка подачи заявления в электронном виде не выявлены), или не более 2 рабочих дней (при наличии оснований для направления уведомления о невозможности рассмотрения заявления).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3) Критерием принятия решения является наличие (отсутствие) нарушений Порядка подачи заявления в электронном виде.</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4) Результатом настоящей административной процедуры является уведомление заявителя о невозможности рассмотрения заявления или обеспечение выполнения дальнейших административных процедур, предусмотренных настоящим Административным регламентом.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5) Способом фиксации административной процедуры является формирование и направление заявителю уведомления о невозможности рассмотрения заявления (при выявлении нарушений порядка подачи заявления в электронном виде).</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3.3.2.3. Формирование и направление межведомственных запросов</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1) Основанием для начала административной процедуры является отсутствие документов, необходимых для предоставления </w:t>
      </w:r>
      <w:r w:rsidR="00491F2A">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которые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в соответствии с нормативными правовыми актами и могут быть получены посредством межведомственного информационного взаимодействия.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2) Исполнитель осуществляет подготовку и направление запроса в органы государственной власти, органы местного самоуправления, подведомственные государственным органам и органам местного самоуправления организации, в распоряжении которых находятся документы, необходимые для предоставления каждого варианта </w:t>
      </w:r>
      <w:r w:rsidR="00491F2A">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lastRenderedPageBreak/>
        <w:t>Направляемые в межведомственном запросе сведения формируются в соответствии с требованиями Федерального закона от 27 июля 2010 года № 210-ФЗ «Об организации предоставления государственных и муниципальных услуг».</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Межведомственный запрос подписывается уполномоченным должностным лицом министерства.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Направление запроса осуществляется по каналам единой системы межведомственного электронного взаимодействия.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Направление межведомственного запроса допускается только в целях, связанных с предоставлением </w:t>
      </w:r>
      <w:r w:rsidR="00491F2A">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Срок подготовки и направления ответа на межведомственный запрос о представлении документов и информации не может превышать сроки, установленные Федеральным законом от 27 июля 2010 года № 210-ФЗ «Об организации предоставления государственных и муниципальных услуг»</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Межведомственный запрос направляется в следующие органы и (или) организации, в распоряжении которых находятся запрашиваемые документы:</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Управление Федеральной службы государственной регистрации, кадастра и картографии по Оренбургской области (запрашиваемые сведения - выписка из Единого государственного реестра недвижимости (ЕГРН) об объекте недвижимости (здании, сооружении, помещении в здании, сооружении, объекте незавершенного строительства, земельном участке));</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Управление Федеральной налоговой службы по Оренбургской области (запрашиваемые сведения - выписка из Единого государственного реестра юридических лиц или Единого государственного реестра индивидуальных предпринимателей).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При отсутствии в министерстве информации, необходимой для установления соответствия цели использования земельного участка, указанной в заявлении, утвержденной градостроительной документации, направляется запрос посредством АСЭД в органы местного самоуправления городских округов и муниципальных районов, уполномоченные на ведение информационной системы обеспечения градостроительной деятельности, о возможности использования земельного участка в запрашиваемых целях.</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Возможность использования земельного участка запрашивается на предмет соответствия цели, указанной в заявлении: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документам территориального планирования муниципального образования (генеральный план поселения, городского округа);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правилам землепользования и застройки поселения, городского округа, с обязательным указанием при ответе наименования территориальной зоны, к которой относится земельный участок, и полного перечня основных, условно разрешенных и вспомогательных видов разрешенного использования и предельных параметров разрешенного строительства, реконструкции на земельном участке;</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документации по планировке территории (проект планировки, проект межевания), с обязательным указанием при ответе на отнесение земельного участка к участкам, землям, территориям общего пользования.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lastRenderedPageBreak/>
        <w:t>Максимальный срок выполнения данного действия - не позднее рабочего дня, следующего за днем получения заявления исполнителем.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 Критерием принятия решения является наличие (отсутствие) в представленном пакете документов тех, которые необходимы в соответствии с нормативными правовыми актами для предоставления </w:t>
      </w:r>
      <w:r w:rsidR="00491F2A">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которые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и могут быть получены посредствам межведомственного взаимодействия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4) Результатом административной процедуры является получение из органов государственной власти, органов местного самоуправления, подведомственных государственным органам и органам местного самоуправления организаций запрашиваемых документов либо отказ в их предоставлении.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5) Способом фиксации административной процедуры является регистрация в министерстве поступивших документов.</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3.3.2.4. Проведение государственной регистрации права</w:t>
      </w:r>
    </w:p>
    <w:p w:rsidR="00491F2A"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государственной собственности на земельный участок, получение информации о возможности</w:t>
      </w:r>
      <w:r w:rsidR="00491F2A">
        <w:rPr>
          <w:rFonts w:ascii="Times New Roman" w:hAnsi="Times New Roman" w:cs="Times New Roman"/>
          <w:sz w:val="28"/>
          <w:szCs w:val="28"/>
        </w:rPr>
        <w:t xml:space="preserve"> </w:t>
      </w:r>
      <w:r w:rsidRPr="004B4583">
        <w:rPr>
          <w:rFonts w:ascii="Times New Roman" w:hAnsi="Times New Roman" w:cs="Times New Roman"/>
          <w:sz w:val="28"/>
          <w:szCs w:val="28"/>
        </w:rPr>
        <w:t>подключения (технологического присоединения) объектов</w:t>
      </w:r>
      <w:r w:rsidR="00491F2A">
        <w:rPr>
          <w:rFonts w:ascii="Times New Roman" w:hAnsi="Times New Roman" w:cs="Times New Roman"/>
          <w:sz w:val="28"/>
          <w:szCs w:val="28"/>
        </w:rPr>
        <w:t xml:space="preserve"> </w:t>
      </w:r>
      <w:r w:rsidRPr="004B4583">
        <w:rPr>
          <w:rFonts w:ascii="Times New Roman" w:hAnsi="Times New Roman" w:cs="Times New Roman"/>
          <w:sz w:val="28"/>
          <w:szCs w:val="28"/>
        </w:rPr>
        <w:t>капитального строительства к сетям инженерно-технического</w:t>
      </w:r>
      <w:r w:rsidR="00491F2A">
        <w:rPr>
          <w:rFonts w:ascii="Times New Roman" w:hAnsi="Times New Roman" w:cs="Times New Roman"/>
          <w:sz w:val="28"/>
          <w:szCs w:val="28"/>
        </w:rPr>
        <w:t xml:space="preserve"> </w:t>
      </w:r>
      <w:r w:rsidRPr="004B4583">
        <w:rPr>
          <w:rFonts w:ascii="Times New Roman" w:hAnsi="Times New Roman" w:cs="Times New Roman"/>
          <w:sz w:val="28"/>
          <w:szCs w:val="28"/>
        </w:rPr>
        <w:t>обеспечения (за исключением сетей электроснабжения),</w:t>
      </w:r>
      <w:r w:rsidR="00491F2A">
        <w:rPr>
          <w:rFonts w:ascii="Times New Roman" w:hAnsi="Times New Roman" w:cs="Times New Roman"/>
          <w:sz w:val="28"/>
          <w:szCs w:val="28"/>
        </w:rPr>
        <w:t xml:space="preserve"> </w:t>
      </w:r>
      <w:r w:rsidRPr="004B4583">
        <w:rPr>
          <w:rFonts w:ascii="Times New Roman" w:hAnsi="Times New Roman" w:cs="Times New Roman"/>
          <w:sz w:val="28"/>
          <w:szCs w:val="28"/>
        </w:rPr>
        <w:t xml:space="preserve">предусмотренной законодательством </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Российской Федерации</w:t>
      </w:r>
      <w:r w:rsidR="00491F2A">
        <w:rPr>
          <w:rFonts w:ascii="Times New Roman" w:hAnsi="Times New Roman" w:cs="Times New Roman"/>
          <w:sz w:val="28"/>
          <w:szCs w:val="28"/>
        </w:rPr>
        <w:t xml:space="preserve"> </w:t>
      </w:r>
      <w:r w:rsidRPr="004B4583">
        <w:rPr>
          <w:rFonts w:ascii="Times New Roman" w:hAnsi="Times New Roman" w:cs="Times New Roman"/>
          <w:sz w:val="28"/>
          <w:szCs w:val="28"/>
        </w:rPr>
        <w:t>о градостроительной деятельности</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 Основанием для начала административной процедуры является наличие у исполнителя заявления с комплектом поступивших документов, в том числе в порядке межведомственного взаимодействия.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2) Исполнитель предварительно рассматривает заявление и проверяет наличие либо отсутствие оснований, предусмотренных </w:t>
      </w:r>
      <w:hyperlink r:id="rId13">
        <w:proofErr w:type="spellStart"/>
        <w:r w:rsidRPr="004B4583">
          <w:rPr>
            <w:rFonts w:ascii="Times New Roman" w:hAnsi="Times New Roman" w:cs="Times New Roman"/>
            <w:sz w:val="28"/>
            <w:szCs w:val="28"/>
          </w:rPr>
          <w:t>пп</w:t>
        </w:r>
        <w:proofErr w:type="spellEnd"/>
        <w:r w:rsidRPr="004B4583">
          <w:rPr>
            <w:rFonts w:ascii="Times New Roman" w:hAnsi="Times New Roman" w:cs="Times New Roman"/>
            <w:sz w:val="28"/>
            <w:szCs w:val="28"/>
          </w:rPr>
          <w:t>. 1</w:t>
        </w:r>
      </w:hyperlink>
      <w:r w:rsidRPr="004B4583">
        <w:rPr>
          <w:rFonts w:ascii="Times New Roman" w:hAnsi="Times New Roman" w:cs="Times New Roman"/>
          <w:sz w:val="28"/>
          <w:szCs w:val="28"/>
        </w:rPr>
        <w:t xml:space="preserve">, </w:t>
      </w:r>
      <w:hyperlink r:id="rId14">
        <w:r w:rsidRPr="004B4583">
          <w:rPr>
            <w:rFonts w:ascii="Times New Roman" w:hAnsi="Times New Roman" w:cs="Times New Roman"/>
            <w:sz w:val="28"/>
            <w:szCs w:val="28"/>
          </w:rPr>
          <w:t>5</w:t>
        </w:r>
      </w:hyperlink>
      <w:r w:rsidRPr="004B4583">
        <w:rPr>
          <w:rFonts w:ascii="Times New Roman" w:hAnsi="Times New Roman" w:cs="Times New Roman"/>
          <w:sz w:val="28"/>
          <w:szCs w:val="28"/>
        </w:rPr>
        <w:t xml:space="preserve"> - </w:t>
      </w:r>
      <w:hyperlink r:id="rId15">
        <w:r w:rsidRPr="004B4583">
          <w:rPr>
            <w:rFonts w:ascii="Times New Roman" w:hAnsi="Times New Roman" w:cs="Times New Roman"/>
            <w:sz w:val="28"/>
            <w:szCs w:val="28"/>
          </w:rPr>
          <w:t>19 п. 8 ст. 39.11</w:t>
        </w:r>
      </w:hyperlink>
      <w:r w:rsidRPr="004B4583">
        <w:rPr>
          <w:rFonts w:ascii="Times New Roman" w:hAnsi="Times New Roman" w:cs="Times New Roman"/>
          <w:sz w:val="28"/>
          <w:szCs w:val="28"/>
        </w:rPr>
        <w:t xml:space="preserve"> Земельного кодекса Российской Федерации, по которым земельный участок не может быть предметом аукциона.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Исполнитель вправе по телефону задать заявителю вопросы по заявлению, представленным документам, уточнить возможность и срок предоставления недостающих документов или обратиться к организации, выдавшей документ.</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Дополнительные документы и (или) информация в процессе предоставления </w:t>
      </w:r>
      <w:r w:rsidR="00491F2A">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предоставляются по желанию заявителя в пределах срока принятия решения о предоставлении (об отказе) в предоставлении </w:t>
      </w:r>
      <w:r w:rsidR="00FC6ECE">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Основания для приостановления предоставления </w:t>
      </w:r>
      <w:r w:rsidR="00491F2A">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в том числе при необходимости получения от заявителя дополнительных сведений, в соответствии с законодательством Российской Федерации не предусмотрены.</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 В случае если основания, предусмотренные </w:t>
      </w:r>
      <w:hyperlink r:id="rId16">
        <w:proofErr w:type="spellStart"/>
        <w:r w:rsidRPr="004B4583">
          <w:rPr>
            <w:rFonts w:ascii="Times New Roman" w:hAnsi="Times New Roman" w:cs="Times New Roman"/>
            <w:sz w:val="28"/>
            <w:szCs w:val="28"/>
          </w:rPr>
          <w:t>пп</w:t>
        </w:r>
        <w:proofErr w:type="spellEnd"/>
        <w:r w:rsidRPr="004B4583">
          <w:rPr>
            <w:rFonts w:ascii="Times New Roman" w:hAnsi="Times New Roman" w:cs="Times New Roman"/>
            <w:sz w:val="28"/>
            <w:szCs w:val="28"/>
          </w:rPr>
          <w:t>. 1</w:t>
        </w:r>
      </w:hyperlink>
      <w:r w:rsidRPr="004B4583">
        <w:rPr>
          <w:rFonts w:ascii="Times New Roman" w:hAnsi="Times New Roman" w:cs="Times New Roman"/>
          <w:sz w:val="28"/>
          <w:szCs w:val="28"/>
        </w:rPr>
        <w:t xml:space="preserve">, </w:t>
      </w:r>
      <w:hyperlink r:id="rId17">
        <w:r w:rsidRPr="004B4583">
          <w:rPr>
            <w:rFonts w:ascii="Times New Roman" w:hAnsi="Times New Roman" w:cs="Times New Roman"/>
            <w:sz w:val="28"/>
            <w:szCs w:val="28"/>
          </w:rPr>
          <w:t>5</w:t>
        </w:r>
      </w:hyperlink>
      <w:r w:rsidRPr="004B4583">
        <w:rPr>
          <w:rFonts w:ascii="Times New Roman" w:hAnsi="Times New Roman" w:cs="Times New Roman"/>
          <w:sz w:val="28"/>
          <w:szCs w:val="28"/>
        </w:rPr>
        <w:t xml:space="preserve"> - </w:t>
      </w:r>
      <w:hyperlink r:id="rId18">
        <w:r w:rsidRPr="004B4583">
          <w:rPr>
            <w:rFonts w:ascii="Times New Roman" w:hAnsi="Times New Roman" w:cs="Times New Roman"/>
            <w:sz w:val="28"/>
            <w:szCs w:val="28"/>
          </w:rPr>
          <w:t>19 п. 8 ст. 39.11</w:t>
        </w:r>
      </w:hyperlink>
      <w:r w:rsidRPr="004B4583">
        <w:rPr>
          <w:rFonts w:ascii="Times New Roman" w:hAnsi="Times New Roman" w:cs="Times New Roman"/>
          <w:sz w:val="28"/>
          <w:szCs w:val="28"/>
        </w:rPr>
        <w:t xml:space="preserve"> </w:t>
      </w:r>
      <w:r w:rsidRPr="004B4583">
        <w:rPr>
          <w:rFonts w:ascii="Times New Roman" w:hAnsi="Times New Roman" w:cs="Times New Roman"/>
          <w:sz w:val="28"/>
          <w:szCs w:val="28"/>
        </w:rPr>
        <w:lastRenderedPageBreak/>
        <w:t>Земельного кодекса Российской Федерации, по которым земельный участок не может быть предметом аукциона, не выявлены, исполнитель:</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в течение 1 рабочего дня:</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обеспечивает передачу копии выписки из ЕГРН о земельном участке специалисту уполномоченного подразделения, на которого возложены полномочия по обращению с заявлениями в Управление Федеральной службы государственной регистрации, кадастра и картографии Оренбургской области (если заявление подано в отношении земельного участка, образованного из земельного участка, находящегося в государственной собственности Оренбургской области, и право государственной собственности Оренбургской области на образованный земельный участок не зарегистрировано</w:t>
      </w:r>
      <w:proofErr w:type="gramEnd"/>
      <w:r w:rsidRPr="004B4583">
        <w:rPr>
          <w:rFonts w:ascii="Times New Roman" w:hAnsi="Times New Roman" w:cs="Times New Roman"/>
          <w:sz w:val="28"/>
          <w:szCs w:val="28"/>
        </w:rPr>
        <w:t xml:space="preserve"> в Едином государственном реестре недвижимости).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Указанный специалист обеспечивает в течение 5 рабочих дней направление заявления о государственной регистрации права собственности Оренбургской области на земельный участок в Управление Федеральной службы государственной регистрации, кадастра и картографии Оренбургской области.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О результатах проведения государственной регистрации указанный специалист уведомляет исполнителя в течение 1 рабочего дня со дня получения документов;</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подготавливает запрос в орган местного самоуправления о предоставлении сведений о правообладателях сетей инженерно-технического обеспечения, по месту нахождения земельного участка (если в министерстве соответствующие сведения отсутствуют и наличие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является обязательным условием для проведения аукциона).</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В течение 2 рабочих дней подготавливает запрос правообладателям сетей инженерно-технического обеспечения (если наличие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является обязательным условием для проведения аукциона) о предоставлении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roofErr w:type="gramEnd"/>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4) В случае если имеются основания, предусмотренные </w:t>
      </w:r>
      <w:hyperlink r:id="rId19">
        <w:r w:rsidRPr="004B4583">
          <w:rPr>
            <w:rFonts w:ascii="Times New Roman" w:hAnsi="Times New Roman" w:cs="Times New Roman"/>
            <w:sz w:val="28"/>
            <w:szCs w:val="28"/>
          </w:rPr>
          <w:t>подпунктами 1</w:t>
        </w:r>
      </w:hyperlink>
      <w:r w:rsidRPr="004B4583">
        <w:rPr>
          <w:rFonts w:ascii="Times New Roman" w:hAnsi="Times New Roman" w:cs="Times New Roman"/>
          <w:sz w:val="28"/>
          <w:szCs w:val="28"/>
        </w:rPr>
        <w:t xml:space="preserve">, </w:t>
      </w:r>
      <w:hyperlink r:id="rId20">
        <w:r w:rsidRPr="004B4583">
          <w:rPr>
            <w:rFonts w:ascii="Times New Roman" w:hAnsi="Times New Roman" w:cs="Times New Roman"/>
            <w:sz w:val="28"/>
            <w:szCs w:val="28"/>
          </w:rPr>
          <w:t>5</w:t>
        </w:r>
      </w:hyperlink>
      <w:r w:rsidRPr="004B4583">
        <w:rPr>
          <w:rFonts w:ascii="Times New Roman" w:hAnsi="Times New Roman" w:cs="Times New Roman"/>
          <w:sz w:val="28"/>
          <w:szCs w:val="28"/>
        </w:rPr>
        <w:t xml:space="preserve"> - </w:t>
      </w:r>
      <w:hyperlink r:id="rId21">
        <w:r w:rsidRPr="004B4583">
          <w:rPr>
            <w:rFonts w:ascii="Times New Roman" w:hAnsi="Times New Roman" w:cs="Times New Roman"/>
            <w:sz w:val="28"/>
            <w:szCs w:val="28"/>
          </w:rPr>
          <w:t>19 пункта 8 статьи 39.11</w:t>
        </w:r>
      </w:hyperlink>
      <w:r w:rsidRPr="004B4583">
        <w:rPr>
          <w:rFonts w:ascii="Times New Roman" w:hAnsi="Times New Roman" w:cs="Times New Roman"/>
          <w:sz w:val="28"/>
          <w:szCs w:val="28"/>
        </w:rPr>
        <w:t xml:space="preserve"> Земельного кодекса Российской Федерации, по которым земельный участок не может быть предметом аукциона, или наличие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не является обязательным условием для проведения аукциона, исполнитель обеспечивает выполнение дальнейших административных процедур</w:t>
      </w:r>
      <w:proofErr w:type="gramEnd"/>
      <w:r w:rsidRPr="004B4583">
        <w:rPr>
          <w:rFonts w:ascii="Times New Roman" w:hAnsi="Times New Roman" w:cs="Times New Roman"/>
          <w:sz w:val="28"/>
          <w:szCs w:val="28"/>
        </w:rPr>
        <w:t xml:space="preserve">, </w:t>
      </w:r>
      <w:proofErr w:type="gramStart"/>
      <w:r w:rsidRPr="004B4583">
        <w:rPr>
          <w:rFonts w:ascii="Times New Roman" w:hAnsi="Times New Roman" w:cs="Times New Roman"/>
          <w:sz w:val="28"/>
          <w:szCs w:val="28"/>
        </w:rPr>
        <w:lastRenderedPageBreak/>
        <w:t>предусмотренных</w:t>
      </w:r>
      <w:proofErr w:type="gramEnd"/>
      <w:r w:rsidRPr="004B4583">
        <w:rPr>
          <w:rFonts w:ascii="Times New Roman" w:hAnsi="Times New Roman" w:cs="Times New Roman"/>
          <w:sz w:val="28"/>
          <w:szCs w:val="28"/>
        </w:rPr>
        <w:t xml:space="preserve"> настоящим Административным регламентом.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5) Критерием принятия решения является наличие (отсутствие) оснований, предусмотренных подпунктами 1, 5-19 пункта 8 статьи 39.11 Земельного кодекса Российской Федерации, по которым земельный участок не может быть предметом аукциона</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6) Результатом настоящей административной процедуры является государственная регистрация права собственности Оренбургской области на земельный участок или отказ в государственной регистрации права собственности Оренбургской области на земельный участок;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или отказ в ее предоставлении;</w:t>
      </w:r>
      <w:proofErr w:type="gramEnd"/>
      <w:r w:rsidRPr="004B4583">
        <w:rPr>
          <w:rFonts w:ascii="Times New Roman" w:hAnsi="Times New Roman" w:cs="Times New Roman"/>
          <w:sz w:val="28"/>
          <w:szCs w:val="28"/>
        </w:rPr>
        <w:t xml:space="preserve"> обеспечение выполнения дальнейших административных процедур, предусмотренных настоящим Административным регламентом.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7) Способом фиксации административной процедуры является регистрация в министерстве запрашиваемых документов.</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3.3.2.5. Рассмотрение поступившего заявления</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и проверка документов, подготовка проектов решений</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1) Основанием для начала административной процедуры является наличие у исполнителя заявления с комплектом поступивших документов, в том числе в порядке межведомственного взаимодействия, а также по результатам административной процедуры, предусмотренной </w:t>
      </w:r>
      <w:hyperlink w:anchor="P456">
        <w:r w:rsidRPr="004B4583">
          <w:rPr>
            <w:rFonts w:ascii="Times New Roman" w:hAnsi="Times New Roman" w:cs="Times New Roman"/>
            <w:sz w:val="28"/>
            <w:szCs w:val="28"/>
          </w:rPr>
          <w:t>подразделом 3.3</w:t>
        </w:r>
      </w:hyperlink>
      <w:r w:rsidRPr="004B4583">
        <w:rPr>
          <w:rFonts w:ascii="Times New Roman" w:hAnsi="Times New Roman" w:cs="Times New Roman"/>
          <w:sz w:val="28"/>
          <w:szCs w:val="28"/>
        </w:rPr>
        <w:t>.3 административного регламента.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2) Исполнитель рассматривает заявление и проверяет наличие или отсутствие оснований для отказа в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 xml:space="preserve">кциона в течение 12 рабочих дней с даты получения </w:t>
      </w:r>
      <w:r w:rsidR="00090157">
        <w:rPr>
          <w:rFonts w:ascii="Times New Roman" w:hAnsi="Times New Roman" w:cs="Times New Roman"/>
          <w:sz w:val="28"/>
          <w:szCs w:val="28"/>
        </w:rPr>
        <w:t>уполномоченным органом</w:t>
      </w:r>
      <w:r w:rsidRPr="004B4583">
        <w:rPr>
          <w:rFonts w:ascii="Times New Roman" w:hAnsi="Times New Roman" w:cs="Times New Roman"/>
          <w:sz w:val="28"/>
          <w:szCs w:val="28"/>
        </w:rPr>
        <w:t xml:space="preserve"> всех сведений, необходимых для принятия решения.</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3) При наличии оснований для отказа в проведении аукциона исполнитель обеспечивает подготовку в адрес заявителя проекта решения (в форме письма министерства) об отказе в проведении аукциона по продаже земельного участка или аукциона на право заключения договора аренды земельного участка, который визируется руководителем уполномоченного подразделения (1 рабочий день), начальником управления правового обеспечения и кадровой политики министерства (1 рабочий день).</w:t>
      </w:r>
      <w:proofErr w:type="gramEnd"/>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Максимальный срок выполнения данного действия составляет 5 рабочих дней.</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4) Если основания для отказа в проведении аукциона отсутствуют, исполнитель обеспечивает подготовку проекта решения (в форме распоряжения министерства) о проведении аукциона по продаже земельного участка или аукциона на право заключения договора аренды земельного участка, предварительном согласовании предоставления земельного участка, </w:t>
      </w:r>
      <w:r w:rsidRPr="004B4583">
        <w:rPr>
          <w:rFonts w:ascii="Times New Roman" w:hAnsi="Times New Roman" w:cs="Times New Roman"/>
          <w:sz w:val="28"/>
          <w:szCs w:val="28"/>
        </w:rPr>
        <w:lastRenderedPageBreak/>
        <w:t>который визируется руководителем уполномоченного подразделения (1 рабочий день), начальником управления правового обеспечения и кадровой политики министерства (1 рабочий день).</w:t>
      </w:r>
      <w:proofErr w:type="gramEnd"/>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Максимальный срок выполнения данного действия составляет 5 рабочих дней.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5) Критерием принятия решения является наличие (отсутствие) оснований, по которым земельный участок, находящийся в собственности Оренбургской области, не может быть предметом аукциона, предусмотренных пунктом 2.8.2 Административного регламента.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6) Результатом настоящей административной процедуры является подготовка проектов решений, предусмотренных административным регламентом, и передача их для рассмотрения министру (заместителю министра, координирующему деятельность уполномоченного подразделения, либо начальнику управления, которому делегировано право подписи).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7) Способом фиксации административной процедуры является оформление на бумажном носителе или в форме электронного документа проектов решений и визирование их уполномоченными должностными лицами министерства.</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3.3.2.6. Принятие решения о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 по продаже</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земельного участка или аукциона на право заключения</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договора аренды земельного участка или решения</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об отказе в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 Основанием для начала административной процедуры является передача министру (заместителю министра, координирующему деятельность уполномоченного подразделения, либо начальнику управления, которому делегировано право подписи) проекта решения о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об отказе в проведении аукциона.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2) Министр (заместитель министра, координирующий деятельность уполномоченного подразделения, либо начальник управления, которому делегировано право подписи) рассматривает, принимает решение и подписывает проекты поступивших документов в течение 2 рабочих дней.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 Критерием принятия решения является наличие (отсутствие) оснований, по которым земельный участок не может быть предметом аукциона, предусмотренных </w:t>
      </w:r>
      <w:hyperlink w:anchor="P233">
        <w:r w:rsidRPr="004B4583">
          <w:rPr>
            <w:rFonts w:ascii="Times New Roman" w:hAnsi="Times New Roman" w:cs="Times New Roman"/>
            <w:sz w:val="28"/>
            <w:szCs w:val="28"/>
          </w:rPr>
          <w:t>пунктом 2.8.2</w:t>
        </w:r>
      </w:hyperlink>
      <w:r w:rsidRPr="004B4583">
        <w:rPr>
          <w:rFonts w:ascii="Times New Roman" w:hAnsi="Times New Roman" w:cs="Times New Roman"/>
          <w:sz w:val="28"/>
          <w:szCs w:val="28"/>
        </w:rPr>
        <w:t xml:space="preserve"> Административного регламента.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4) Подписанные письма об отказе в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 распоряжения о проведении аукциона по продаже земельного участка или аукциона на право заключения договора аренды земельного участка передаются в отдел по управлению делами министерства для регистрации.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5) Результатом настоящей административной процедуры является принятие решения (путем издания распоряжения) о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 xml:space="preserve">кциона по продаже земельного участка или аукциона на право заключения договора аренды земельного участка либо принятие решения (в форме письма) об </w:t>
      </w:r>
      <w:r w:rsidRPr="004B4583">
        <w:rPr>
          <w:rFonts w:ascii="Times New Roman" w:hAnsi="Times New Roman" w:cs="Times New Roman"/>
          <w:sz w:val="28"/>
          <w:szCs w:val="28"/>
        </w:rPr>
        <w:lastRenderedPageBreak/>
        <w:t>отказе в проведении аукциона.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6) Способом фиксации результата административной процедуры является подписание министром (заместителем министра, координирующим деятельность уполномоченного подразделения, либо начальником управления, которому делегировано право подписи) и присвоение реквизитов (с занесением их в базу данных в порядке делопроизводства) распоряжению министерства, письму об отказе в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3.3.2.7. Выдача (направление) результатов</w:t>
      </w:r>
    </w:p>
    <w:p w:rsidR="0052260C" w:rsidRPr="004B4583" w:rsidRDefault="00491F2A" w:rsidP="0052260C">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муниципальной </w:t>
      </w:r>
      <w:r w:rsidR="0052260C" w:rsidRPr="004B4583">
        <w:rPr>
          <w:rFonts w:ascii="Times New Roman" w:hAnsi="Times New Roman" w:cs="Times New Roman"/>
          <w:sz w:val="28"/>
          <w:szCs w:val="28"/>
        </w:rPr>
        <w:t>услуги заявителю</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 Основанием для начала административной процедуры является наличие в отделе по управлению делами министерства подписанного и зарегистрированного письма об отказе в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 или распоряжения министерства о проведении аукциона по продаже земельного участка или аукциона на право заключения договора аренды земельного участка.</w:t>
      </w:r>
    </w:p>
    <w:p w:rsidR="0052260C" w:rsidRPr="004B4583" w:rsidRDefault="006B650C" w:rsidP="0052260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Муниципальная</w:t>
      </w:r>
      <w:r w:rsidR="0052260C" w:rsidRPr="004B4583">
        <w:rPr>
          <w:rFonts w:ascii="Times New Roman" w:hAnsi="Times New Roman" w:cs="Times New Roman"/>
          <w:sz w:val="28"/>
          <w:szCs w:val="28"/>
        </w:rPr>
        <w:t xml:space="preserve"> услуга по экстерриториальному принципу не оказывается (предоставление органом исполнительной власти или многофункциональным центром результата </w:t>
      </w:r>
      <w:r>
        <w:rPr>
          <w:rFonts w:ascii="Times New Roman" w:hAnsi="Times New Roman" w:cs="Times New Roman"/>
          <w:sz w:val="28"/>
          <w:szCs w:val="28"/>
        </w:rPr>
        <w:t xml:space="preserve">муниципальной </w:t>
      </w:r>
      <w:r w:rsidR="0052260C" w:rsidRPr="004B4583">
        <w:rPr>
          <w:rFonts w:ascii="Times New Roman" w:hAnsi="Times New Roman" w:cs="Times New Roman"/>
          <w:sz w:val="28"/>
          <w:szCs w:val="28"/>
        </w:rPr>
        <w:t>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осуществляется).</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2) Не позднее рабочего дня, следующего за днем принятия решения (днем внесения в базу данных электронного документооборота реквизитов письма об отказе в проведении аукциона или распоряжения министерства о проведении аукциона по продаже земельного участка или аукциона на право заключения договора аренды земельного участка), специалист отдела по управлению делами министерства заверяет указанные документы ЭЦП уполномоченного лица и передает их исполнителю в</w:t>
      </w:r>
      <w:proofErr w:type="gramEnd"/>
      <w:r w:rsidRPr="004B4583">
        <w:rPr>
          <w:rFonts w:ascii="Times New Roman" w:hAnsi="Times New Roman" w:cs="Times New Roman"/>
          <w:sz w:val="28"/>
          <w:szCs w:val="28"/>
        </w:rPr>
        <w:t xml:space="preserve"> электронном </w:t>
      </w:r>
      <w:proofErr w:type="gramStart"/>
      <w:r w:rsidRPr="004B4583">
        <w:rPr>
          <w:rFonts w:ascii="Times New Roman" w:hAnsi="Times New Roman" w:cs="Times New Roman"/>
          <w:sz w:val="28"/>
          <w:szCs w:val="28"/>
        </w:rPr>
        <w:t>виде</w:t>
      </w:r>
      <w:proofErr w:type="gramEnd"/>
      <w:r w:rsidRPr="004B4583">
        <w:rPr>
          <w:rFonts w:ascii="Times New Roman" w:hAnsi="Times New Roman" w:cs="Times New Roman"/>
          <w:sz w:val="28"/>
          <w:szCs w:val="28"/>
        </w:rPr>
        <w:t xml:space="preserve">. Исполнитель осуществляет направление заявителю результата оказания </w:t>
      </w:r>
      <w:r w:rsidR="006B650C">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через ЕПГУ с изменением статуса заявления (в зависимости от результата оказания </w:t>
      </w:r>
      <w:r w:rsidR="00D0355A">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Не позднее рабочего дня, следующего за днем принятия решения (днем внесения в базу данных в порядке делопроизводства реквизитов письма об отказе в проведении аукциона или распоряжения министерства о проведении аукциона по продаже земельного участка или аукциона на право заключения договора аренды земельного участка), специалист отдела по управлению делами министерства выдает лично заявителю или его представителю либо направляет по почте заказным</w:t>
      </w:r>
      <w:proofErr w:type="gramEnd"/>
      <w:r w:rsidRPr="004B4583">
        <w:rPr>
          <w:rFonts w:ascii="Times New Roman" w:hAnsi="Times New Roman" w:cs="Times New Roman"/>
          <w:sz w:val="28"/>
          <w:szCs w:val="28"/>
        </w:rPr>
        <w:t xml:space="preserve"> почтовым отправлением с уведомлением о вручении, извещает МФЦ о готовности документов к передаче и по описи передает специалисту МФЦ, ответственному за доставку документов, результат предоставления </w:t>
      </w:r>
      <w:r w:rsidR="00D36859">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на бумажном носителе.</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Если в течение 2 рабочих дней с момента извещения специалистом отдела по управлению делами министерства заявителя о готовности </w:t>
      </w:r>
      <w:r w:rsidRPr="004B4583">
        <w:rPr>
          <w:rFonts w:ascii="Times New Roman" w:hAnsi="Times New Roman" w:cs="Times New Roman"/>
          <w:sz w:val="28"/>
          <w:szCs w:val="28"/>
        </w:rPr>
        <w:lastRenderedPageBreak/>
        <w:t xml:space="preserve">результата </w:t>
      </w:r>
      <w:r w:rsidR="006B650C">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он не явился для выдачи, а также в случае возврата в </w:t>
      </w:r>
      <w:r w:rsidR="002A3C05">
        <w:rPr>
          <w:rFonts w:ascii="Times New Roman" w:hAnsi="Times New Roman" w:cs="Times New Roman"/>
          <w:sz w:val="28"/>
          <w:szCs w:val="28"/>
        </w:rPr>
        <w:t>уполномоченный орган</w:t>
      </w:r>
      <w:r w:rsidRPr="004B4583">
        <w:rPr>
          <w:rFonts w:ascii="Times New Roman" w:hAnsi="Times New Roman" w:cs="Times New Roman"/>
          <w:sz w:val="28"/>
          <w:szCs w:val="28"/>
        </w:rPr>
        <w:t xml:space="preserve"> невостребованного заявителем в течение 1 месяца в МФЦ результата </w:t>
      </w:r>
      <w:r w:rsidR="006B650C">
        <w:rPr>
          <w:rFonts w:ascii="Times New Roman" w:hAnsi="Times New Roman" w:cs="Times New Roman"/>
          <w:sz w:val="28"/>
          <w:szCs w:val="28"/>
        </w:rPr>
        <w:t>муниципальной у</w:t>
      </w:r>
      <w:r w:rsidRPr="004B4583">
        <w:rPr>
          <w:rFonts w:ascii="Times New Roman" w:hAnsi="Times New Roman" w:cs="Times New Roman"/>
          <w:sz w:val="28"/>
          <w:szCs w:val="28"/>
        </w:rPr>
        <w:t>слуги, документы направляются заявителю по указанному им в заявлении почтовому адресу заказным почтовым отправлением с уведомлением</w:t>
      </w:r>
      <w:proofErr w:type="gramEnd"/>
      <w:r w:rsidRPr="004B4583">
        <w:rPr>
          <w:rFonts w:ascii="Times New Roman" w:hAnsi="Times New Roman" w:cs="Times New Roman"/>
          <w:sz w:val="28"/>
          <w:szCs w:val="28"/>
        </w:rPr>
        <w:t xml:space="preserve"> о вручении.</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3) Уведомление о результате рассмотрения заявления, поданного в электронном виде, осуществляется указанным заявителем в заявлении способом специалистом отдела по управлению делами (в отношении заявлений, поступивших на электронную почту) или специалистом уполномоченного подразделения с использованием ЕПГУ (в отношении заявлений, поступивших на ЕПГУ) не позднее рабочего дня, следующего за днем принятия решения (днем внесения в базу данных в порядке делопроизводства реквизитов документов</w:t>
      </w:r>
      <w:proofErr w:type="gramEnd"/>
      <w:r w:rsidRPr="004B4583">
        <w:rPr>
          <w:rFonts w:ascii="Times New Roman" w:hAnsi="Times New Roman" w:cs="Times New Roman"/>
          <w:sz w:val="28"/>
          <w:szCs w:val="28"/>
        </w:rPr>
        <w:t xml:space="preserve">, </w:t>
      </w:r>
      <w:proofErr w:type="gramStart"/>
      <w:r w:rsidRPr="004B4583">
        <w:rPr>
          <w:rFonts w:ascii="Times New Roman" w:hAnsi="Times New Roman" w:cs="Times New Roman"/>
          <w:sz w:val="28"/>
          <w:szCs w:val="28"/>
        </w:rPr>
        <w:t>являющихся</w:t>
      </w:r>
      <w:proofErr w:type="gramEnd"/>
      <w:r w:rsidRPr="004B4583">
        <w:rPr>
          <w:rFonts w:ascii="Times New Roman" w:hAnsi="Times New Roman" w:cs="Times New Roman"/>
          <w:sz w:val="28"/>
          <w:szCs w:val="28"/>
        </w:rPr>
        <w:t xml:space="preserve"> результатом предоставления </w:t>
      </w:r>
      <w:r w:rsidR="00B44E64">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Заявителю в качестве результата предоставления услуги в электронном виде обеспечивается по его выбору возможность получения документа в электронном виде через личный кабинет на ЕПГУ или посредством электронной почты либо на бумажном носителе в МФЦ (в соответствии с соглашением о взаимодействии между МФЦ и </w:t>
      </w:r>
      <w:r w:rsidR="00F06E52">
        <w:rPr>
          <w:rFonts w:ascii="Times New Roman" w:hAnsi="Times New Roman" w:cs="Times New Roman"/>
          <w:sz w:val="28"/>
          <w:szCs w:val="28"/>
        </w:rPr>
        <w:t>уполномоченным органом</w:t>
      </w:r>
      <w:r w:rsidRPr="004B4583">
        <w:rPr>
          <w:rFonts w:ascii="Times New Roman" w:hAnsi="Times New Roman" w:cs="Times New Roman"/>
          <w:sz w:val="28"/>
          <w:szCs w:val="28"/>
        </w:rPr>
        <w:t xml:space="preserve">), при личном обращении в </w:t>
      </w:r>
      <w:r w:rsidR="00F06E52">
        <w:rPr>
          <w:rFonts w:ascii="Times New Roman" w:hAnsi="Times New Roman" w:cs="Times New Roman"/>
          <w:sz w:val="28"/>
          <w:szCs w:val="28"/>
        </w:rPr>
        <w:t xml:space="preserve">уполномоченный орган </w:t>
      </w:r>
      <w:r w:rsidRPr="004B4583">
        <w:rPr>
          <w:rFonts w:ascii="Times New Roman" w:hAnsi="Times New Roman" w:cs="Times New Roman"/>
          <w:sz w:val="28"/>
          <w:szCs w:val="28"/>
        </w:rPr>
        <w:t>или посредством почтового отправления.</w:t>
      </w:r>
      <w:proofErr w:type="gramEnd"/>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Документы, которые предоставляются </w:t>
      </w:r>
      <w:r w:rsidR="008948B6">
        <w:rPr>
          <w:rFonts w:ascii="Times New Roman" w:hAnsi="Times New Roman" w:cs="Times New Roman"/>
          <w:sz w:val="28"/>
          <w:szCs w:val="28"/>
        </w:rPr>
        <w:t xml:space="preserve">уполномоченным органом </w:t>
      </w:r>
      <w:r w:rsidRPr="004B4583">
        <w:rPr>
          <w:rFonts w:ascii="Times New Roman" w:hAnsi="Times New Roman" w:cs="Times New Roman"/>
          <w:sz w:val="28"/>
          <w:szCs w:val="28"/>
        </w:rPr>
        <w:t>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Электронные документы, выражающие принятое решение, формируются в виде электронных образов документов (файлов в формате PDF) и заверяются открепленной квалифицированной электронной подписью (файл формата SIG).</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Указанные документы в формате электронного архива </w:t>
      </w:r>
      <w:proofErr w:type="spellStart"/>
      <w:r w:rsidRPr="004B4583">
        <w:rPr>
          <w:rFonts w:ascii="Times New Roman" w:hAnsi="Times New Roman" w:cs="Times New Roman"/>
          <w:sz w:val="28"/>
          <w:szCs w:val="28"/>
        </w:rPr>
        <w:t>zip</w:t>
      </w:r>
      <w:proofErr w:type="spellEnd"/>
      <w:r w:rsidRPr="004B4583">
        <w:rPr>
          <w:rFonts w:ascii="Times New Roman" w:hAnsi="Times New Roman" w:cs="Times New Roman"/>
          <w:sz w:val="28"/>
          <w:szCs w:val="28"/>
        </w:rPr>
        <w:t xml:space="preserve"> направляются указанным заявителем в заявлении способом специалистом уполномоченного подразделения с использованием ЕПГУ (в отношении заявлений, поступивших на ЕПГУ) или специалистом отдела по управлению делами (в отношении заявлений, поступивших на электронную почту) не позднее рабочего дня, следующего за днем принятия решения (днем внесения в базу данных в порядке делопроизводства реквизитов документов, выражающих принятое решение).</w:t>
      </w:r>
      <w:proofErr w:type="gramEnd"/>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4) Критерием принятия решения является наличие в отделе по управлению делами министерства подписанного и зарегистрированного письма об отказе в проведении аукциона по продаже земельного участка или аукциона на право заключения договора аренды земельного участка или распоряжения министерства о проведении аукциона по продаже земельного участка или аукциона на право заключения договора аренды земельного участка</w:t>
      </w:r>
      <w:proofErr w:type="gramEnd"/>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lastRenderedPageBreak/>
        <w:t>5) Результатом административной процедуры является передача (направление) заявителю письма об отказе в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 или распоряжения министерства о проведении аукциона по продаже земельного участка или аукциона на право заключения договора аренды земельного участка в форме документа на бумажном носителе или в форме электронного документа.</w:t>
      </w:r>
    </w:p>
    <w:p w:rsidR="0052260C"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6) Способом фиксации результата административной процедуры является занесение отметок об отправке (получении) письма об отказе в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 или распоряжения министерства о проведении аукциона в реестры исходящей корреспонденции или в ГИС ОГД (ПГС 2.0) или в опись документов, переданных в МФЦ.</w:t>
      </w:r>
    </w:p>
    <w:p w:rsidR="004F2CE9" w:rsidRPr="004B4583" w:rsidRDefault="004F2CE9" w:rsidP="0052260C">
      <w:pPr>
        <w:pStyle w:val="ConsPlusNormal"/>
        <w:ind w:firstLine="540"/>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3.3.2.8. Перечень административных процедур (действий),</w:t>
      </w:r>
    </w:p>
    <w:p w:rsidR="0052260C" w:rsidRPr="004B4583" w:rsidRDefault="0052260C" w:rsidP="0052260C">
      <w:pPr>
        <w:pStyle w:val="ConsPlusTitle"/>
        <w:jc w:val="center"/>
        <w:rPr>
          <w:rFonts w:ascii="Times New Roman" w:hAnsi="Times New Roman" w:cs="Times New Roman"/>
          <w:sz w:val="28"/>
          <w:szCs w:val="28"/>
        </w:rPr>
      </w:pPr>
      <w:proofErr w:type="gramStart"/>
      <w:r w:rsidRPr="004B4583">
        <w:rPr>
          <w:rFonts w:ascii="Times New Roman" w:hAnsi="Times New Roman" w:cs="Times New Roman"/>
          <w:sz w:val="28"/>
          <w:szCs w:val="28"/>
        </w:rPr>
        <w:t>выполняемых</w:t>
      </w:r>
      <w:proofErr w:type="gramEnd"/>
      <w:r w:rsidRPr="004B4583">
        <w:rPr>
          <w:rFonts w:ascii="Times New Roman" w:hAnsi="Times New Roman" w:cs="Times New Roman"/>
          <w:sz w:val="28"/>
          <w:szCs w:val="28"/>
        </w:rPr>
        <w:t xml:space="preserve"> многофункциональными центрами</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предоставления муниципальных услуг</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Административные процедуры (действия), выполняемые МФЦ, описываются в соглашении о взаимодействии между </w:t>
      </w:r>
      <w:r w:rsidR="00FD6E0C">
        <w:rPr>
          <w:rFonts w:ascii="Times New Roman" w:hAnsi="Times New Roman" w:cs="Times New Roman"/>
          <w:sz w:val="28"/>
          <w:szCs w:val="28"/>
        </w:rPr>
        <w:t>уполномоченным органом</w:t>
      </w:r>
      <w:r w:rsidRPr="004B4583">
        <w:rPr>
          <w:rFonts w:ascii="Times New Roman" w:hAnsi="Times New Roman" w:cs="Times New Roman"/>
          <w:sz w:val="28"/>
          <w:szCs w:val="28"/>
        </w:rPr>
        <w:t xml:space="preserve"> и МФЦ.</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Порядок выполнения МФЦ следующих административных процедур (действий) (в случае, если </w:t>
      </w:r>
      <w:r w:rsidR="00C234D2">
        <w:rPr>
          <w:rFonts w:ascii="Times New Roman" w:hAnsi="Times New Roman" w:cs="Times New Roman"/>
          <w:sz w:val="28"/>
          <w:szCs w:val="28"/>
        </w:rPr>
        <w:t>муниципальная</w:t>
      </w:r>
      <w:r w:rsidRPr="004B4583">
        <w:rPr>
          <w:rFonts w:ascii="Times New Roman" w:hAnsi="Times New Roman" w:cs="Times New Roman"/>
          <w:sz w:val="28"/>
          <w:szCs w:val="28"/>
        </w:rPr>
        <w:t xml:space="preserve"> услуга предоставляется посредством обращения заявителя в МФЦ):</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1) информирование заявителей о порядке предоставления </w:t>
      </w:r>
      <w:r w:rsidR="00C234D2">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в МФЦ, ходе выполнения запроса о предоставлении </w:t>
      </w:r>
      <w:r w:rsidR="00C234D2">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по иным вопросам, связанным с предоставлением </w:t>
      </w:r>
      <w:r w:rsidR="00C234D2">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а также консультирование заявителей о порядке предоставления </w:t>
      </w:r>
      <w:r w:rsidR="00C234D2">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в МФЦ.</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Информирование заявителей в МФЦ осуществляется при личном обращении, посредством сети Интернет, электронной почты или по телефону.</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Информация о местонахождении, графике работы, контактных телефонах МФЦ, участвующих в предоставлении </w:t>
      </w:r>
      <w:r w:rsidR="00C234D2">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 указывается на официальном сайте МФЦ, информационных стендах в местах, предназначенных для предоставления </w:t>
      </w:r>
      <w:r w:rsidR="00C234D2">
        <w:rPr>
          <w:rFonts w:ascii="Times New Roman" w:hAnsi="Times New Roman" w:cs="Times New Roman"/>
          <w:sz w:val="28"/>
          <w:szCs w:val="28"/>
        </w:rPr>
        <w:t>муниципальны</w:t>
      </w:r>
      <w:r w:rsidRPr="004B4583">
        <w:rPr>
          <w:rFonts w:ascii="Times New Roman" w:hAnsi="Times New Roman" w:cs="Times New Roman"/>
          <w:sz w:val="28"/>
          <w:szCs w:val="28"/>
        </w:rPr>
        <w:t>х услуг.</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Основными требованиями к порядку информирования заявителей о предоставлении муниципальных услуг являются достоверность предоставляемой информации, четкость в изложении информации, полнота информирования;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2) прием запросов заявителей о предоставлении </w:t>
      </w:r>
      <w:r w:rsidR="00C234D2">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и иных документов, необходимых для предоставления </w:t>
      </w:r>
      <w:r w:rsidR="00C234D2">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Основанием для начала предоставления </w:t>
      </w:r>
      <w:r w:rsidR="00C234D2">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является личное обращение заявителя (его представителя) с комплектом документов, необходимых для получения соответствующей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Специалист МФЦ осуществляющий прием документов:</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а) устанавливает личность заявителя, в том числе проверяет основной </w:t>
      </w:r>
      <w:r w:rsidRPr="004B4583">
        <w:rPr>
          <w:rFonts w:ascii="Times New Roman" w:hAnsi="Times New Roman" w:cs="Times New Roman"/>
          <w:sz w:val="28"/>
          <w:szCs w:val="28"/>
        </w:rPr>
        <w:lastRenderedPageBreak/>
        <w:t>документ, удостоверяющий личность гражданина Российской Федерации, проверяет полномочия заявителя, в том числе полномочия представителя действовать от его имени, полномочия представителя юридического лица действовать от имени юридического лица;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б) проверяет наличие всех необходимых документов исходя из соответствующего перечня документов, утвержденных административным регламентом и необходимых для оказания соответствующей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в) в случае представления неполного комплекта документов и их несоответствия указывает на перечень документов, необходимых для предоставления </w:t>
      </w:r>
      <w:r w:rsidR="00C234D2">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который заявитель должен представить самостоятельно, и уведомляет об этом заявителя;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г) проверяет соответствие представленных документов установленным требованиям;</w:t>
      </w:r>
    </w:p>
    <w:p w:rsidR="0052260C" w:rsidRPr="004B4583" w:rsidRDefault="0052260C" w:rsidP="0052260C">
      <w:pPr>
        <w:pStyle w:val="ConsPlusNormal"/>
        <w:ind w:firstLine="540"/>
        <w:jc w:val="both"/>
        <w:rPr>
          <w:rFonts w:ascii="Times New Roman" w:hAnsi="Times New Roman" w:cs="Times New Roman"/>
          <w:sz w:val="28"/>
          <w:szCs w:val="28"/>
        </w:rPr>
      </w:pPr>
      <w:proofErr w:type="spellStart"/>
      <w:r w:rsidRPr="004B4583">
        <w:rPr>
          <w:rFonts w:ascii="Times New Roman" w:hAnsi="Times New Roman" w:cs="Times New Roman"/>
          <w:sz w:val="28"/>
          <w:szCs w:val="28"/>
        </w:rPr>
        <w:t>д</w:t>
      </w:r>
      <w:proofErr w:type="spellEnd"/>
      <w:r w:rsidRPr="004B4583">
        <w:rPr>
          <w:rFonts w:ascii="Times New Roman" w:hAnsi="Times New Roman" w:cs="Times New Roman"/>
          <w:sz w:val="28"/>
          <w:szCs w:val="28"/>
        </w:rPr>
        <w:t>) сличает представленные экземпляры оригиналов документов с их копиями (в том числе нотариально удостоверенными). Если представленные копии документов нотариально не заверены, специалист МФЦ, сличив копии документов с их подлинными экземплярами, заверяет своей подписью с указанием фамилии и инициалов и ставит штамп «копия верна» (если данное административное действие предусмотрено соглашением о взаимодействии);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е) распечатывает бланк заявления и предлагает заявителю собственноручно заполнить его;</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ж) проверяет полноту оформления заявления;</w:t>
      </w:r>
    </w:p>
    <w:p w:rsidR="0052260C" w:rsidRPr="004B4583" w:rsidRDefault="0052260C" w:rsidP="0052260C">
      <w:pPr>
        <w:pStyle w:val="ConsPlusNormal"/>
        <w:ind w:firstLine="540"/>
        <w:jc w:val="both"/>
        <w:rPr>
          <w:rFonts w:ascii="Times New Roman" w:hAnsi="Times New Roman" w:cs="Times New Roman"/>
          <w:sz w:val="28"/>
          <w:szCs w:val="28"/>
        </w:rPr>
      </w:pPr>
      <w:proofErr w:type="spellStart"/>
      <w:r w:rsidRPr="004B4583">
        <w:rPr>
          <w:rFonts w:ascii="Times New Roman" w:hAnsi="Times New Roman" w:cs="Times New Roman"/>
          <w:sz w:val="28"/>
          <w:szCs w:val="28"/>
        </w:rPr>
        <w:t>з</w:t>
      </w:r>
      <w:proofErr w:type="spellEnd"/>
      <w:r w:rsidRPr="004B4583">
        <w:rPr>
          <w:rFonts w:ascii="Times New Roman" w:hAnsi="Times New Roman" w:cs="Times New Roman"/>
          <w:sz w:val="28"/>
          <w:szCs w:val="28"/>
        </w:rPr>
        <w:t>) принимает заявление;</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 выдача заявителю результата предоставления </w:t>
      </w:r>
      <w:r w:rsidR="00C234D2">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w:t>
      </w:r>
      <w:r w:rsidR="00C234D2">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w:t>
      </w:r>
      <w:r w:rsidR="00664398">
        <w:rPr>
          <w:rFonts w:ascii="Times New Roman" w:hAnsi="Times New Roman" w:cs="Times New Roman"/>
          <w:sz w:val="28"/>
          <w:szCs w:val="28"/>
        </w:rPr>
        <w:t>уполномоченным органом</w:t>
      </w:r>
      <w:r w:rsidRPr="004B4583">
        <w:rPr>
          <w:rFonts w:ascii="Times New Roman" w:hAnsi="Times New Roman" w:cs="Times New Roman"/>
          <w:sz w:val="28"/>
          <w:szCs w:val="28"/>
        </w:rPr>
        <w:t>, а также выдача документов, включая составление на бумажном носителе.</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Специалист МФЦ, осуществляющий выдачу документов:</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а) устанавливает личность заявителя;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б) знакомит с перечнем и содержанием выдаваемых документов;</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в) выдает заявителю результат предоставления </w:t>
      </w:r>
      <w:r w:rsidR="00C234D2">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или письмо с мотивированным отказом в предоставлении </w:t>
      </w:r>
      <w:r w:rsidR="00C234D2">
        <w:rPr>
          <w:rFonts w:ascii="Times New Roman" w:hAnsi="Times New Roman" w:cs="Times New Roman"/>
          <w:sz w:val="28"/>
          <w:szCs w:val="28"/>
        </w:rPr>
        <w:t>муниципальной</w:t>
      </w:r>
      <w:r w:rsidRPr="004B4583">
        <w:rPr>
          <w:rFonts w:ascii="Times New Roman" w:hAnsi="Times New Roman" w:cs="Times New Roman"/>
          <w:sz w:val="28"/>
          <w:szCs w:val="28"/>
        </w:rPr>
        <w:t>.</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Если за получением результата </w:t>
      </w:r>
      <w:r w:rsidR="00C234D2">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обращается уполномоченное лицо, не указанное в расписке, специалист МФЦ делает копию документа, подтверждающего его полномочия, и скрепляет ее с распиской;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г)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Выдача документов, в том числе своевременно не полученных заявителем, осуществляется в соответствии с условиями соглашений о взаимодействии.</w:t>
      </w:r>
    </w:p>
    <w:p w:rsidR="0052260C" w:rsidRPr="004B4583" w:rsidRDefault="0052260C" w:rsidP="0052260C">
      <w:pPr>
        <w:pStyle w:val="ConsPlusNormal"/>
        <w:ind w:firstLine="540"/>
        <w:jc w:val="both"/>
        <w:rPr>
          <w:rFonts w:ascii="Times New Roman" w:hAnsi="Times New Roman" w:cs="Times New Roman"/>
          <w:sz w:val="28"/>
          <w:szCs w:val="28"/>
        </w:rPr>
      </w:pPr>
    </w:p>
    <w:p w:rsidR="0052260C" w:rsidRPr="004B4583" w:rsidRDefault="0052260C" w:rsidP="0052260C">
      <w:pPr>
        <w:pStyle w:val="ConsPlusTitle"/>
        <w:jc w:val="center"/>
        <w:outlineLvl w:val="3"/>
        <w:rPr>
          <w:rFonts w:ascii="Times New Roman" w:hAnsi="Times New Roman" w:cs="Times New Roman"/>
          <w:sz w:val="28"/>
          <w:szCs w:val="28"/>
        </w:rPr>
      </w:pPr>
      <w:r w:rsidRPr="004B4583">
        <w:rPr>
          <w:rFonts w:ascii="Times New Roman" w:hAnsi="Times New Roman" w:cs="Times New Roman"/>
          <w:sz w:val="28"/>
          <w:szCs w:val="28"/>
        </w:rPr>
        <w:t>3.3.3. Предоставление земельного участка</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lastRenderedPageBreak/>
        <w:t>в аренду путем проведения торгов</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3.3.3.1. Результатом предоставления данного варианта предоставления </w:t>
      </w:r>
      <w:r w:rsidR="00C234D2">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является: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  решение о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 на право аренды земельного участка;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ab/>
        <w:t>- решение об отказе в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w:t>
      </w:r>
    </w:p>
    <w:p w:rsidR="0052260C" w:rsidRPr="004B4583" w:rsidRDefault="0052260C" w:rsidP="0052260C">
      <w:pPr>
        <w:autoSpaceDE w:val="0"/>
        <w:autoSpaceDN w:val="0"/>
        <w:ind w:firstLine="709"/>
        <w:jc w:val="both"/>
        <w:rPr>
          <w:rFonts w:eastAsiaTheme="minorEastAsia"/>
          <w:sz w:val="28"/>
          <w:szCs w:val="28"/>
          <w:lang w:eastAsia="ru-RU"/>
        </w:rPr>
      </w:pPr>
      <w:r w:rsidRPr="004B4583">
        <w:rPr>
          <w:rFonts w:eastAsiaTheme="minorEastAsia"/>
          <w:sz w:val="28"/>
          <w:szCs w:val="28"/>
          <w:lang w:eastAsia="ru-RU"/>
        </w:rPr>
        <w:t xml:space="preserve">Документом, содержащим решение о предоставлении </w:t>
      </w:r>
      <w:r w:rsidR="00C234D2">
        <w:rPr>
          <w:rFonts w:eastAsiaTheme="minorEastAsia"/>
          <w:sz w:val="28"/>
          <w:szCs w:val="28"/>
          <w:lang w:eastAsia="ru-RU"/>
        </w:rPr>
        <w:t xml:space="preserve">муниципальной </w:t>
      </w:r>
      <w:r w:rsidRPr="004B4583">
        <w:rPr>
          <w:rFonts w:eastAsiaTheme="minorEastAsia"/>
          <w:sz w:val="28"/>
          <w:szCs w:val="28"/>
          <w:lang w:eastAsia="ru-RU"/>
        </w:rPr>
        <w:t xml:space="preserve">услуги, на основании которого заявителю </w:t>
      </w:r>
      <w:proofErr w:type="gramStart"/>
      <w:r w:rsidRPr="004B4583">
        <w:rPr>
          <w:rFonts w:eastAsiaTheme="minorEastAsia"/>
          <w:sz w:val="28"/>
          <w:szCs w:val="28"/>
          <w:lang w:eastAsia="ru-RU"/>
        </w:rPr>
        <w:t xml:space="preserve">предоставляется результат </w:t>
      </w:r>
      <w:r w:rsidR="00C234D2">
        <w:rPr>
          <w:rFonts w:eastAsiaTheme="minorEastAsia"/>
          <w:sz w:val="28"/>
          <w:szCs w:val="28"/>
          <w:lang w:eastAsia="ru-RU"/>
        </w:rPr>
        <w:t xml:space="preserve">муниципальной </w:t>
      </w:r>
      <w:r w:rsidRPr="004B4583">
        <w:rPr>
          <w:rFonts w:eastAsiaTheme="minorEastAsia"/>
          <w:sz w:val="28"/>
          <w:szCs w:val="28"/>
          <w:lang w:eastAsia="ru-RU"/>
        </w:rPr>
        <w:t>услуги является</w:t>
      </w:r>
      <w:proofErr w:type="gramEnd"/>
      <w:r w:rsidRPr="004B4583">
        <w:rPr>
          <w:rFonts w:eastAsiaTheme="minorEastAsia"/>
          <w:sz w:val="28"/>
          <w:szCs w:val="28"/>
          <w:lang w:eastAsia="ru-RU"/>
        </w:rPr>
        <w:t>:</w:t>
      </w:r>
    </w:p>
    <w:p w:rsidR="0052260C" w:rsidRPr="004B4583" w:rsidRDefault="0052260C" w:rsidP="0052260C">
      <w:pPr>
        <w:autoSpaceDE w:val="0"/>
        <w:autoSpaceDN w:val="0"/>
        <w:ind w:firstLine="709"/>
        <w:jc w:val="both"/>
        <w:rPr>
          <w:rFonts w:eastAsiaTheme="minorEastAsia"/>
          <w:sz w:val="28"/>
          <w:szCs w:val="28"/>
          <w:lang w:eastAsia="ru-RU"/>
        </w:rPr>
      </w:pPr>
      <w:r w:rsidRPr="004B4583">
        <w:rPr>
          <w:rFonts w:eastAsiaTheme="minorEastAsia"/>
          <w:sz w:val="28"/>
          <w:szCs w:val="28"/>
          <w:lang w:eastAsia="ru-RU"/>
        </w:rPr>
        <w:t xml:space="preserve">- подписанное </w:t>
      </w:r>
      <w:r w:rsidR="0044546E">
        <w:rPr>
          <w:rFonts w:eastAsiaTheme="minorEastAsia"/>
          <w:sz w:val="28"/>
          <w:szCs w:val="28"/>
          <w:lang w:eastAsia="ru-RU"/>
        </w:rPr>
        <w:t>уполномоченным органом</w:t>
      </w:r>
      <w:r w:rsidRPr="004B4583">
        <w:rPr>
          <w:rFonts w:eastAsiaTheme="minorEastAsia"/>
          <w:sz w:val="28"/>
          <w:szCs w:val="28"/>
          <w:lang w:eastAsia="ru-RU"/>
        </w:rPr>
        <w:t xml:space="preserve"> распоряжение «О проведен</w:t>
      </w:r>
      <w:proofErr w:type="gramStart"/>
      <w:r w:rsidRPr="004B4583">
        <w:rPr>
          <w:rFonts w:eastAsiaTheme="minorEastAsia"/>
          <w:sz w:val="28"/>
          <w:szCs w:val="28"/>
          <w:lang w:eastAsia="ru-RU"/>
        </w:rPr>
        <w:t>ии ау</w:t>
      </w:r>
      <w:proofErr w:type="gramEnd"/>
      <w:r w:rsidRPr="004B4583">
        <w:rPr>
          <w:rFonts w:eastAsiaTheme="minorEastAsia"/>
          <w:sz w:val="28"/>
          <w:szCs w:val="28"/>
          <w:lang w:eastAsia="ru-RU"/>
        </w:rPr>
        <w:t>кциона в электронной форме на право заключения договора аренды земельного участка»,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отказ о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 по продаже земельного участка.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Иные положения, характеризующие результат предоставления данного варианта предоставления </w:t>
      </w:r>
      <w:r w:rsidR="00C234D2">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содержатся в </w:t>
      </w:r>
      <w:hyperlink r:id="rId22" w:anchor="P110" w:history="1">
        <w:r w:rsidRPr="004B4583">
          <w:rPr>
            <w:rStyle w:val="af0"/>
            <w:rFonts w:ascii="Times New Roman" w:hAnsi="Times New Roman" w:cs="Times New Roman"/>
            <w:sz w:val="28"/>
            <w:szCs w:val="28"/>
          </w:rPr>
          <w:t>подразделе 2.3</w:t>
        </w:r>
      </w:hyperlink>
      <w:r w:rsidRPr="004B4583">
        <w:rPr>
          <w:rFonts w:ascii="Times New Roman" w:hAnsi="Times New Roman" w:cs="Times New Roman"/>
          <w:sz w:val="28"/>
          <w:szCs w:val="28"/>
        </w:rPr>
        <w:t xml:space="preserve"> настоящего Административного регламента.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3.3.3.2. Максимальный срок предоставления данного варианта предоставления </w:t>
      </w:r>
      <w:r w:rsidR="00573C07">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составляет не более чем 2 месяца со дня регистрации заявления о предоставлении данного варианта предоставления </w:t>
      </w:r>
      <w:r w:rsidR="00573C0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в министерстве, в том числе в случае, если заявление подано заявителем посредством почтового отправления в </w:t>
      </w:r>
      <w:r w:rsidR="004B56F1">
        <w:rPr>
          <w:rFonts w:ascii="Times New Roman" w:hAnsi="Times New Roman" w:cs="Times New Roman"/>
          <w:sz w:val="28"/>
          <w:szCs w:val="28"/>
        </w:rPr>
        <w:t>уполномоченный орган</w:t>
      </w:r>
      <w:r w:rsidRPr="004B4583">
        <w:rPr>
          <w:rFonts w:ascii="Times New Roman" w:hAnsi="Times New Roman" w:cs="Times New Roman"/>
          <w:sz w:val="28"/>
          <w:szCs w:val="28"/>
        </w:rPr>
        <w:t>;</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на ЕПГУ, на официальном сайте министерства в сети Интернет;</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в МФЦ в случае, если запрос и документы и (или) информация, необходимые для предоставления </w:t>
      </w:r>
      <w:r w:rsidR="00573C07">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поданы заявителем в МФЦ (при наличии соглашения о взаимодействии).</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Передача запроса о предоставлении данного варианта предоставления </w:t>
      </w:r>
      <w:r w:rsidR="00573C0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из МФЦ в </w:t>
      </w:r>
      <w:r w:rsidR="00017C8D">
        <w:rPr>
          <w:rFonts w:ascii="Times New Roman" w:hAnsi="Times New Roman" w:cs="Times New Roman"/>
          <w:sz w:val="28"/>
          <w:szCs w:val="28"/>
        </w:rPr>
        <w:t>уполномоченный орган</w:t>
      </w:r>
      <w:r w:rsidRPr="004B4583">
        <w:rPr>
          <w:rFonts w:ascii="Times New Roman" w:hAnsi="Times New Roman" w:cs="Times New Roman"/>
          <w:sz w:val="28"/>
          <w:szCs w:val="28"/>
        </w:rPr>
        <w:t xml:space="preserve">, передача результата данного варианта предоставления </w:t>
      </w:r>
      <w:r w:rsidR="00573C07">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из министерства в МФЦ осуществляются в порядке и сроки, которые установлены соглашением о взаимодействии между МФЦ и </w:t>
      </w:r>
      <w:r w:rsidR="00017C8D">
        <w:rPr>
          <w:rFonts w:ascii="Times New Roman" w:hAnsi="Times New Roman" w:cs="Times New Roman"/>
          <w:sz w:val="28"/>
          <w:szCs w:val="28"/>
        </w:rPr>
        <w:t>уполномоченным органом</w:t>
      </w:r>
      <w:r w:rsidRPr="004B4583">
        <w:rPr>
          <w:rFonts w:ascii="Times New Roman" w:hAnsi="Times New Roman" w:cs="Times New Roman"/>
          <w:sz w:val="28"/>
          <w:szCs w:val="28"/>
        </w:rPr>
        <w:t xml:space="preserve">, но не позднее рабочего дня, следующего за днем приема запроса о предоставлении данного варианта предоставления </w:t>
      </w:r>
      <w:r w:rsidR="00573C0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в МФЦ, за</w:t>
      </w:r>
      <w:proofErr w:type="gramEnd"/>
      <w:r w:rsidRPr="004B4583">
        <w:rPr>
          <w:rFonts w:ascii="Times New Roman" w:hAnsi="Times New Roman" w:cs="Times New Roman"/>
          <w:sz w:val="28"/>
          <w:szCs w:val="28"/>
        </w:rPr>
        <w:t xml:space="preserve"> днем присвоения в министерстве реквизитов документам, являющимся результатом предоставления данного варианта предоставления </w:t>
      </w:r>
      <w:r w:rsidR="00573C0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3.3.3.3. Исчерпывающий перечень документов, необходимых для каждого варианта предоставления </w:t>
      </w:r>
      <w:r w:rsidR="00573C0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и обязательных в соответствии с законодательством Российской Федерации, подлежащих представлению заявителем: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1) заявление по форме, указанной в приложении № 1 к административному регламенту (если предоставление </w:t>
      </w:r>
      <w:r w:rsidR="00573C0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 услуги осуществляется в электронном виде через ЕПГУ, заявление заполняется по форме, представленной на ЕПГУ, и отдельно заявителем не представляется);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lastRenderedPageBreak/>
        <w:t>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(не требуется в случае, если представление документов осуществляется в электронном виде через ЕПГУ и заявитель прошел авторизацию через единую систему идентификац</w:t>
      </w:r>
      <w:proofErr w:type="gramStart"/>
      <w:r w:rsidRPr="004B4583">
        <w:rPr>
          <w:rFonts w:ascii="Times New Roman" w:hAnsi="Times New Roman" w:cs="Times New Roman"/>
          <w:sz w:val="28"/>
          <w:szCs w:val="28"/>
        </w:rPr>
        <w:t>ии и ау</w:t>
      </w:r>
      <w:proofErr w:type="gramEnd"/>
      <w:r w:rsidRPr="004B4583">
        <w:rPr>
          <w:rFonts w:ascii="Times New Roman" w:hAnsi="Times New Roman" w:cs="Times New Roman"/>
          <w:sz w:val="28"/>
          <w:szCs w:val="28"/>
        </w:rPr>
        <w:t>тентификации (далее - ЕСИА));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3) копия документа, подтверждающего полномочия представителя заявителя, если с заявлением обращается представитель заявителя.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Исчерпывающий перечень документов, необходимых для предоставления </w:t>
      </w:r>
      <w:r w:rsidR="000D2031">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которые находятся в распоряжении государственных органов и иных органов, участвующих в предоставлении </w:t>
      </w:r>
      <w:r w:rsidR="00573C0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и которые заявитель вправе представить:</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 выписка из Единого государственного реестра недвижимости (ЕГРН) об объекте недвижимости (здании, сооружении, помещении в здании, сооружении, объекте незавершенного строительства, земельном участке);</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2) выписка из Единого государственного реестра юридических лиц или Единого государственного реестра индивидуальных предпринимателей.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Если документы (их копии или сведения, содержащиеся в них), указанные в настоящем пункте, не представляются заявителем самостоятельно, они запрашиваются уполномоченными должностными лицами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Запрещается требовать от заявителя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w:t>
      </w:r>
      <w:r w:rsidR="00573C0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Непредставление заявителем документов, перечисленных в настоящем пункте, не является основанием для отказа в предоставлении </w:t>
      </w:r>
      <w:r w:rsidR="00573C0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3.3.3.4. Документы представляются (направляются) в подлиннике (в копиях, если документы являются общедоступными) либо в копиях, заверяемых специалистом отдела по управлению делами министерства, осуществляющим прием документов (далее - специалист отдела по управлению делами министерства), специалистом МФЦ, осуществляющим прием документов в МФЦ (далее - специалист МФЦ).</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Копии документов представляются одновременно с подлинниками. Специалист отдела по управлению делами министерства, специалист МФЦ при личном приеме документов сверяют подлинный экземпляр с копией и возвращают подлинник документа заявителю.</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Заявитель вправе представить документы следующими способами: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 посредством личного обращения;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2) в электронном виде;</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3) почтовым отправлением.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lastRenderedPageBreak/>
        <w:t>Заявление и прилагаемые к нему документы на бумажном носителе в подлинниках либо в виде копий представляются заявителем посредством личного обращения в МФЦ (при наличии соглашения о взаимодействии).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Документы в электронной форме, включая сформированный в электронной форме запрос, представляются заявителем с использованием ЕПГУ. Заявление в виде электронного документа может быть направлено на электронную почту министерства.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Заявитель вправе представить дополнительные документы для предоставления </w:t>
      </w:r>
      <w:r w:rsidR="0022792D">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3.3.3.5. В случае направления заявления о предоставлении </w:t>
      </w:r>
      <w:r w:rsidR="00573C0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посредством почтовой (курьерской)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По желанию заявителя (представителя заявителя) подлинные экземпляры документов, направленных им почтовым отправлением, возвращаются ему одновременно с выдачей (направлением) результата предоставления </w:t>
      </w:r>
      <w:r w:rsidR="00573C07">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3.3.3.6. Документы, представляемые заявителем, должны соответствовать требованиям, установленным действующим законодательством к таким документам, и следующим требованиям: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разборчивое написание текста документа шариковой ручкой или при помощи средств электронно-вычислительной техники;</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указание без сокращений фамилии, имени, отчества (наименования) заявителя, его места жительства (места нахождения), телефона;</w:t>
      </w:r>
      <w:proofErr w:type="gramEnd"/>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отсутствие в документах неоговоренных исправлений.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Электронные документы (электронные образы документов), прилагаемые к заявлению в форме электронного документа, в том числе доверенности, направляются в виде файлов в форматах PDF, TIF.</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В целях представления электронных образов документов сканирование исходных документов на бумажном носителе осуществляется: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непосредственно с оригинала документа в масштабе 1:1 (не допускается сканирование с копий) с разрешением 300 </w:t>
      </w:r>
      <w:proofErr w:type="spellStart"/>
      <w:r w:rsidRPr="004B4583">
        <w:rPr>
          <w:rFonts w:ascii="Times New Roman" w:hAnsi="Times New Roman" w:cs="Times New Roman"/>
          <w:sz w:val="28"/>
          <w:szCs w:val="28"/>
        </w:rPr>
        <w:t>dpi</w:t>
      </w:r>
      <w:proofErr w:type="spellEnd"/>
      <w:r w:rsidRPr="004B4583">
        <w:rPr>
          <w:rFonts w:ascii="Times New Roman" w:hAnsi="Times New Roman" w:cs="Times New Roman"/>
          <w:sz w:val="28"/>
          <w:szCs w:val="28"/>
        </w:rPr>
        <w:t>;</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в черно-белом режиме при отсутствии в документе графических изображений;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в режиме полной цветопередачи при наличии в документе цветных графических изображений либо цветного текста;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в режиме «оттенки серого» при наличии в документе изображений, отличных от цветного изображения.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lastRenderedPageBreak/>
        <w:t>Наименования электронных документов должны соответствовать наименованиям документов на бумажном носителе.</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В случае, когда документ состоит из нескольких файлов или документы имеют открепленные подписи (файл формата SIG), их необходимо направлять в виде электронного архива формата </w:t>
      </w:r>
      <w:proofErr w:type="spellStart"/>
      <w:r w:rsidRPr="004B4583">
        <w:rPr>
          <w:rFonts w:ascii="Times New Roman" w:hAnsi="Times New Roman" w:cs="Times New Roman"/>
          <w:sz w:val="28"/>
          <w:szCs w:val="28"/>
        </w:rPr>
        <w:t>zip</w:t>
      </w:r>
      <w:proofErr w:type="spellEnd"/>
      <w:r w:rsidRPr="004B4583">
        <w:rPr>
          <w:rFonts w:ascii="Times New Roman" w:hAnsi="Times New Roman" w:cs="Times New Roman"/>
          <w:sz w:val="28"/>
          <w:szCs w:val="28"/>
        </w:rPr>
        <w:t>.</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3.3.3.7. Заявление в форме электронного документа подписывается по выбору заявителя (если заявителем является физическое лицо):</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электронной подписью заявителя (представителя заявителя);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усиленной квалифицированной электронной подписью заявителя (представителя заявителя).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лица, действующего от имени юридического лица без доверенности;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При подаче заявления в форме электронного документа к нему прилагаются документы, предусмотренные настоящим подразделом, в виде электронных документов или электронных образов документов.</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Копия документа, удостоверяющего личность заявителя (удостоверяющего личность представителя заявителя, если заявление в форме электронного документа представляется представителем заявителя), копия доверенности (в случае представления заявления в форме электронного документа представителем заявителя, действующего на основании доверенности) прилагаются в виде электронных образов таких документов.</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Представления документа, удостоверяющего личность заявителя (удостоверяющего личность представителя заявителя, если заявление в форме электронного документа представляется представителем заявителя), не требуется в случае представления заявления в электронном виде посредством отправки через личный кабинет заявителя на ЕПГУ, а </w:t>
      </w:r>
      <w:proofErr w:type="gramStart"/>
      <w:r w:rsidRPr="004B4583">
        <w:rPr>
          <w:rFonts w:ascii="Times New Roman" w:hAnsi="Times New Roman" w:cs="Times New Roman"/>
          <w:sz w:val="28"/>
          <w:szCs w:val="28"/>
        </w:rPr>
        <w:t>также</w:t>
      </w:r>
      <w:proofErr w:type="gramEnd"/>
      <w:r w:rsidRPr="004B4583">
        <w:rPr>
          <w:rFonts w:ascii="Times New Roman" w:hAnsi="Times New Roman" w:cs="Times New Roman"/>
          <w:sz w:val="28"/>
          <w:szCs w:val="28"/>
        </w:rPr>
        <w:t xml:space="preserve"> если заявление в форме электронного документа подписано усиленной квалифицированной электронной подписью.</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3.3.3.8. Заявления в форме электронного документа предоставляются в </w:t>
      </w:r>
      <w:r w:rsidR="00EE6E1F">
        <w:rPr>
          <w:rFonts w:ascii="Times New Roman" w:hAnsi="Times New Roman" w:cs="Times New Roman"/>
          <w:sz w:val="28"/>
          <w:szCs w:val="28"/>
        </w:rPr>
        <w:t xml:space="preserve">уполномоченный орган </w:t>
      </w:r>
      <w:r w:rsidRPr="004B4583">
        <w:rPr>
          <w:rFonts w:ascii="Times New Roman" w:hAnsi="Times New Roman" w:cs="Times New Roman"/>
          <w:sz w:val="28"/>
          <w:szCs w:val="28"/>
        </w:rPr>
        <w:t xml:space="preserve">в виде файлов в формате </w:t>
      </w:r>
      <w:proofErr w:type="spellStart"/>
      <w:r w:rsidRPr="004B4583">
        <w:rPr>
          <w:rFonts w:ascii="Times New Roman" w:hAnsi="Times New Roman" w:cs="Times New Roman"/>
          <w:sz w:val="28"/>
          <w:szCs w:val="28"/>
        </w:rPr>
        <w:t>doc</w:t>
      </w:r>
      <w:proofErr w:type="spellEnd"/>
      <w:r w:rsidRPr="004B4583">
        <w:rPr>
          <w:rFonts w:ascii="Times New Roman" w:hAnsi="Times New Roman" w:cs="Times New Roman"/>
          <w:sz w:val="28"/>
          <w:szCs w:val="28"/>
        </w:rPr>
        <w:t xml:space="preserve">, </w:t>
      </w:r>
      <w:proofErr w:type="spellStart"/>
      <w:r w:rsidRPr="004B4583">
        <w:rPr>
          <w:rFonts w:ascii="Times New Roman" w:hAnsi="Times New Roman" w:cs="Times New Roman"/>
          <w:sz w:val="28"/>
          <w:szCs w:val="28"/>
        </w:rPr>
        <w:t>docx</w:t>
      </w:r>
      <w:proofErr w:type="spellEnd"/>
      <w:r w:rsidRPr="004B4583">
        <w:rPr>
          <w:rFonts w:ascii="Times New Roman" w:hAnsi="Times New Roman" w:cs="Times New Roman"/>
          <w:sz w:val="28"/>
          <w:szCs w:val="28"/>
        </w:rPr>
        <w:t xml:space="preserve">, </w:t>
      </w:r>
      <w:proofErr w:type="spellStart"/>
      <w:r w:rsidRPr="004B4583">
        <w:rPr>
          <w:rFonts w:ascii="Times New Roman" w:hAnsi="Times New Roman" w:cs="Times New Roman"/>
          <w:sz w:val="28"/>
          <w:szCs w:val="28"/>
        </w:rPr>
        <w:t>txt</w:t>
      </w:r>
      <w:proofErr w:type="spellEnd"/>
      <w:r w:rsidRPr="004B4583">
        <w:rPr>
          <w:rFonts w:ascii="Times New Roman" w:hAnsi="Times New Roman" w:cs="Times New Roman"/>
          <w:sz w:val="28"/>
          <w:szCs w:val="28"/>
        </w:rPr>
        <w:t xml:space="preserve">, </w:t>
      </w:r>
      <w:proofErr w:type="spellStart"/>
      <w:r w:rsidRPr="004B4583">
        <w:rPr>
          <w:rFonts w:ascii="Times New Roman" w:hAnsi="Times New Roman" w:cs="Times New Roman"/>
          <w:sz w:val="28"/>
          <w:szCs w:val="28"/>
        </w:rPr>
        <w:t>xls</w:t>
      </w:r>
      <w:proofErr w:type="spellEnd"/>
      <w:r w:rsidRPr="004B4583">
        <w:rPr>
          <w:rFonts w:ascii="Times New Roman" w:hAnsi="Times New Roman" w:cs="Times New Roman"/>
          <w:sz w:val="28"/>
          <w:szCs w:val="28"/>
        </w:rPr>
        <w:t xml:space="preserve">, </w:t>
      </w:r>
      <w:proofErr w:type="spellStart"/>
      <w:r w:rsidRPr="004B4583">
        <w:rPr>
          <w:rFonts w:ascii="Times New Roman" w:hAnsi="Times New Roman" w:cs="Times New Roman"/>
          <w:sz w:val="28"/>
          <w:szCs w:val="28"/>
        </w:rPr>
        <w:t>xlsx</w:t>
      </w:r>
      <w:proofErr w:type="spellEnd"/>
      <w:r w:rsidRPr="004B4583">
        <w:rPr>
          <w:rFonts w:ascii="Times New Roman" w:hAnsi="Times New Roman" w:cs="Times New Roman"/>
          <w:sz w:val="28"/>
          <w:szCs w:val="28"/>
        </w:rPr>
        <w:t xml:space="preserve">, </w:t>
      </w:r>
      <w:proofErr w:type="spellStart"/>
      <w:r w:rsidRPr="004B4583">
        <w:rPr>
          <w:rFonts w:ascii="Times New Roman" w:hAnsi="Times New Roman" w:cs="Times New Roman"/>
          <w:sz w:val="28"/>
          <w:szCs w:val="28"/>
        </w:rPr>
        <w:t>rtf</w:t>
      </w:r>
      <w:proofErr w:type="spellEnd"/>
      <w:r w:rsidRPr="004B4583">
        <w:rPr>
          <w:rFonts w:ascii="Times New Roman" w:hAnsi="Times New Roman" w:cs="Times New Roman"/>
          <w:sz w:val="28"/>
          <w:szCs w:val="28"/>
        </w:rPr>
        <w:t xml:space="preserve"> (если указанные заявления предоставляются посредством электронной почты) или путем заполнения электронной формы запроса (при подаче указанных заявлений посредством ЕПГУ).</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При направлении заявления и прилагаемых к нему документов в электронной форме через ЕПГУ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w:t>
      </w:r>
      <w:r w:rsidRPr="004B4583">
        <w:rPr>
          <w:rFonts w:ascii="Times New Roman" w:hAnsi="Times New Roman" w:cs="Times New Roman"/>
          <w:sz w:val="28"/>
          <w:szCs w:val="28"/>
        </w:rPr>
        <w:lastRenderedPageBreak/>
        <w:t>документов:</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заявление, направляемое от физического лица, юридического лица либо индивидуального предпринимателя, должно быть заполнено по форме, представленной на ЕПГУ.</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При формировании запроса заявителя в электронной форме заявителю обеспечиваются: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возможность копирования и сохранения документов, необходимых для предоставления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возможность печати на бумажном носителе копии электронной формы запроса;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ЕПГУ;</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возможность вернуться на любой из этапов заполнения электронной формы запроса без </w:t>
      </w:r>
      <w:proofErr w:type="gramStart"/>
      <w:r w:rsidRPr="004B4583">
        <w:rPr>
          <w:rFonts w:ascii="Times New Roman" w:hAnsi="Times New Roman" w:cs="Times New Roman"/>
          <w:sz w:val="28"/>
          <w:szCs w:val="28"/>
        </w:rPr>
        <w:t>потери</w:t>
      </w:r>
      <w:proofErr w:type="gramEnd"/>
      <w:r w:rsidRPr="004B4583">
        <w:rPr>
          <w:rFonts w:ascii="Times New Roman" w:hAnsi="Times New Roman" w:cs="Times New Roman"/>
          <w:sz w:val="28"/>
          <w:szCs w:val="28"/>
        </w:rPr>
        <w:t xml:space="preserve"> ранее введенной информации;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возможность доступа заявителя на ЕПГУ к ранее поданным им запросам в течение не менее одного года, а также частично сформированным запросам - в течение не менее 3 месяцев.</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3.3.3.9.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3.3.3.10. Запрещается требовать от заявителя: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w:t>
      </w:r>
      <w:r w:rsidR="0046480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w:t>
      </w:r>
      <w:r w:rsidR="00643824">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w:t>
      </w:r>
      <w:r w:rsidRPr="004B4583">
        <w:rPr>
          <w:rFonts w:ascii="Times New Roman" w:hAnsi="Times New Roman" w:cs="Times New Roman"/>
          <w:sz w:val="28"/>
          <w:szCs w:val="28"/>
        </w:rPr>
        <w:lastRenderedPageBreak/>
        <w:t xml:space="preserve">самоуправления организаций, за исключением документов, указанных в </w:t>
      </w:r>
      <w:hyperlink r:id="rId23">
        <w:r w:rsidRPr="004B4583">
          <w:rPr>
            <w:rFonts w:ascii="Times New Roman" w:hAnsi="Times New Roman" w:cs="Times New Roman"/>
            <w:sz w:val="28"/>
            <w:szCs w:val="28"/>
          </w:rPr>
          <w:t>части 6 статьи 7</w:t>
        </w:r>
      </w:hyperlink>
      <w:r w:rsidRPr="004B4583">
        <w:rPr>
          <w:rFonts w:ascii="Times New Roman" w:hAnsi="Times New Roman" w:cs="Times New Roman"/>
          <w:sz w:val="28"/>
          <w:szCs w:val="28"/>
        </w:rPr>
        <w:t xml:space="preserve"> Федерального закона от</w:t>
      </w:r>
      <w:proofErr w:type="gramEnd"/>
      <w:r w:rsidRPr="004B4583">
        <w:rPr>
          <w:rFonts w:ascii="Times New Roman" w:hAnsi="Times New Roman" w:cs="Times New Roman"/>
          <w:sz w:val="28"/>
          <w:szCs w:val="28"/>
        </w:rPr>
        <w:t xml:space="preserve"> 27.07.2010 № 210-ФЗ «Об организации предоставления государственных и муниципальных услуг»;</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E83D0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либо в предоставлении государственной услуги, за исключением случаев, предусмотренных </w:t>
      </w:r>
      <w:hyperlink r:id="rId24">
        <w:r w:rsidRPr="004B4583">
          <w:rPr>
            <w:rFonts w:ascii="Times New Roman" w:hAnsi="Times New Roman" w:cs="Times New Roman"/>
            <w:sz w:val="28"/>
            <w:szCs w:val="28"/>
          </w:rPr>
          <w:t>пунктом 4 части 1 статьи 7</w:t>
        </w:r>
      </w:hyperlink>
      <w:r w:rsidRPr="004B4583">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3.3.3.11. 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3.3.3.12. Основания для отказа в предоставлении </w:t>
      </w:r>
      <w:r w:rsidR="00573C0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2) на земельный участок не зарегистрировано право государственной собственности Оренбургской области;</w:t>
      </w:r>
      <w:proofErr w:type="gramEnd"/>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6) земельный участок не отнесен к определенной категории земель;</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w:t>
      </w:r>
      <w:r w:rsidRPr="004B4583">
        <w:rPr>
          <w:rFonts w:ascii="Times New Roman" w:hAnsi="Times New Roman" w:cs="Times New Roman"/>
          <w:sz w:val="28"/>
          <w:szCs w:val="28"/>
        </w:rPr>
        <w:lastRenderedPageBreak/>
        <w:t>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а также случаев проведения аукциона на право заключения договора аренды</w:t>
      </w:r>
      <w:proofErr w:type="gramEnd"/>
      <w:r w:rsidRPr="004B4583">
        <w:rPr>
          <w:rFonts w:ascii="Times New Roman" w:hAnsi="Times New Roman" w:cs="Times New Roman"/>
          <w:sz w:val="28"/>
          <w:szCs w:val="28"/>
        </w:rPr>
        <w:t xml:space="preserve"> </w:t>
      </w:r>
      <w:proofErr w:type="gramStart"/>
      <w:r w:rsidRPr="004B4583">
        <w:rPr>
          <w:rFonts w:ascii="Times New Roman" w:hAnsi="Times New Roman" w:cs="Times New Roman"/>
          <w:sz w:val="28"/>
          <w:szCs w:val="28"/>
        </w:rPr>
        <w:t>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4B4583">
        <w:rPr>
          <w:rFonts w:ascii="Times New Roman" w:hAnsi="Times New Roman" w:cs="Times New Roman"/>
          <w:sz w:val="28"/>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13) земельный участок расположен в границах территории, в отношении которой заключен договор о ее комплексном развитии;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Оренбургской области или адресной инвестиционной программой;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16) в отношении земельного участка принято решение о предварительном согласовании его предоставления;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lastRenderedPageBreak/>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4B4583">
        <w:rPr>
          <w:rFonts w:ascii="Times New Roman" w:hAnsi="Times New Roman" w:cs="Times New Roman"/>
          <w:sz w:val="28"/>
          <w:szCs w:val="28"/>
        </w:rPr>
        <w:t>жд в св</w:t>
      </w:r>
      <w:proofErr w:type="gramEnd"/>
      <w:r w:rsidRPr="004B4583">
        <w:rPr>
          <w:rFonts w:ascii="Times New Roman" w:hAnsi="Times New Roman" w:cs="Times New Roman"/>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3.3.3.13. Решение об отказе в предоставления каждого варианта </w:t>
      </w:r>
      <w:r w:rsidR="005A4A3F">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подписывается уполномоченным должностным лицом министерства и выдается заявителю с указанием причин отказа.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Решение об отказе в предоставлении каждого варианта </w:t>
      </w:r>
      <w:r w:rsidR="00EA0FC0">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выдается (направляется) заявителю не позднее следующего рабочего дня </w:t>
      </w:r>
      <w:proofErr w:type="gramStart"/>
      <w:r w:rsidRPr="004B4583">
        <w:rPr>
          <w:rFonts w:ascii="Times New Roman" w:hAnsi="Times New Roman" w:cs="Times New Roman"/>
          <w:sz w:val="28"/>
          <w:szCs w:val="28"/>
        </w:rPr>
        <w:t>с даты принятия</w:t>
      </w:r>
      <w:proofErr w:type="gramEnd"/>
      <w:r w:rsidRPr="004B4583">
        <w:rPr>
          <w:rFonts w:ascii="Times New Roman" w:hAnsi="Times New Roman" w:cs="Times New Roman"/>
          <w:sz w:val="28"/>
          <w:szCs w:val="28"/>
        </w:rPr>
        <w:t xml:space="preserve"> такого решения.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Решение об отказе в предоставлении каждого варианта </w:t>
      </w:r>
      <w:r w:rsidR="00EA0FC0">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по запросу, поданному в электронной форме через ЕПГУ, подписывается уполномоченным должностным лицом с использованием квалифицированной ЭП и направляется заявителю через ЕПГУ не позднее следующего рабочего дня </w:t>
      </w:r>
      <w:proofErr w:type="gramStart"/>
      <w:r w:rsidRPr="004B4583">
        <w:rPr>
          <w:rFonts w:ascii="Times New Roman" w:hAnsi="Times New Roman" w:cs="Times New Roman"/>
          <w:sz w:val="28"/>
          <w:szCs w:val="28"/>
        </w:rPr>
        <w:t>с даты принятия</w:t>
      </w:r>
      <w:proofErr w:type="gramEnd"/>
      <w:r w:rsidRPr="004B4583">
        <w:rPr>
          <w:rFonts w:ascii="Times New Roman" w:hAnsi="Times New Roman" w:cs="Times New Roman"/>
          <w:sz w:val="28"/>
          <w:szCs w:val="28"/>
        </w:rPr>
        <w:t xml:space="preserve"> такого решения.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После устранения причин, послуживших основанием для отказа в предоставлении каждого варианта </w:t>
      </w:r>
      <w:r w:rsidR="00573C0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заявитель вправе обратиться повторно для получения </w:t>
      </w:r>
      <w:r w:rsidR="00573C07">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Не допускается отказ предоставления  каждого варианта </w:t>
      </w:r>
      <w:r w:rsidR="00573C0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 услуги в случае, если запрос и документы, необходимые для предоставления каждого варианта </w:t>
      </w:r>
      <w:r w:rsidR="00573C07">
        <w:rPr>
          <w:rFonts w:ascii="Times New Roman" w:hAnsi="Times New Roman" w:cs="Times New Roman"/>
          <w:sz w:val="28"/>
          <w:szCs w:val="28"/>
        </w:rPr>
        <w:t>муниципальной у</w:t>
      </w:r>
      <w:r w:rsidRPr="004B4583">
        <w:rPr>
          <w:rFonts w:ascii="Times New Roman" w:hAnsi="Times New Roman" w:cs="Times New Roman"/>
          <w:sz w:val="28"/>
          <w:szCs w:val="28"/>
        </w:rPr>
        <w:t xml:space="preserve">слуги, поданы в соответствии с информацией о сроках и порядке предоставления каждого варианта </w:t>
      </w:r>
      <w:r w:rsidR="00573C07">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опубликованной на ЕПГУ.</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3.3.3.14. Решение об отказе в предоставлении каждого варианта предоставления </w:t>
      </w:r>
      <w:r w:rsidR="00573C07">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подписывается уполномоченным должностным лицом министерства и выдается заявителю с указанием причин отказа.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Решение об отказе в предоставлении каждого варианта предоставления </w:t>
      </w:r>
      <w:r w:rsidR="00573C0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выдается (направляется) заявителю не позднее следующего рабочего дня </w:t>
      </w:r>
      <w:proofErr w:type="gramStart"/>
      <w:r w:rsidRPr="004B4583">
        <w:rPr>
          <w:rFonts w:ascii="Times New Roman" w:hAnsi="Times New Roman" w:cs="Times New Roman"/>
          <w:sz w:val="28"/>
          <w:szCs w:val="28"/>
        </w:rPr>
        <w:t>с даты принятия</w:t>
      </w:r>
      <w:proofErr w:type="gramEnd"/>
      <w:r w:rsidRPr="004B4583">
        <w:rPr>
          <w:rFonts w:ascii="Times New Roman" w:hAnsi="Times New Roman" w:cs="Times New Roman"/>
          <w:sz w:val="28"/>
          <w:szCs w:val="28"/>
        </w:rPr>
        <w:t xml:space="preserve"> такого решения.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Решение об отказе в предоставлении каждого варианта предоставления </w:t>
      </w:r>
      <w:r w:rsidR="00573C0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по запросу, поданному в электронной форме через ЕПГУ, подписывается уполномоченным должностным лицом с использованием квалифицированной ЭП и направляется заявителю через ЕПГУ не позднее следующего рабочего дня </w:t>
      </w:r>
      <w:proofErr w:type="gramStart"/>
      <w:r w:rsidRPr="004B4583">
        <w:rPr>
          <w:rFonts w:ascii="Times New Roman" w:hAnsi="Times New Roman" w:cs="Times New Roman"/>
          <w:sz w:val="28"/>
          <w:szCs w:val="28"/>
        </w:rPr>
        <w:t>с даты принятия</w:t>
      </w:r>
      <w:proofErr w:type="gramEnd"/>
      <w:r w:rsidRPr="004B4583">
        <w:rPr>
          <w:rFonts w:ascii="Times New Roman" w:hAnsi="Times New Roman" w:cs="Times New Roman"/>
          <w:sz w:val="28"/>
          <w:szCs w:val="28"/>
        </w:rPr>
        <w:t xml:space="preserve"> такого решения.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После устранения причин, послуживших основанием для отказа в </w:t>
      </w:r>
      <w:r w:rsidRPr="004B4583">
        <w:rPr>
          <w:rFonts w:ascii="Times New Roman" w:hAnsi="Times New Roman" w:cs="Times New Roman"/>
          <w:sz w:val="28"/>
          <w:szCs w:val="28"/>
        </w:rPr>
        <w:lastRenderedPageBreak/>
        <w:t xml:space="preserve">предоставлении каждого варианта предоставления </w:t>
      </w:r>
      <w:r w:rsidR="00573C0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заявитель вправе обратиться повторно для получения </w:t>
      </w:r>
      <w:r w:rsidR="00573C07">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Не допускается отказ предоставления каждого варианта предоставления </w:t>
      </w:r>
      <w:r w:rsidR="00573C07">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в случае, если запрос и документы, необходимые для предоставления каждого варианта предоставления </w:t>
      </w:r>
      <w:r w:rsidR="00573C0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поданы в соответствии с информацией о сроках и порядке предоставления каждого варианта предоставления </w:t>
      </w:r>
      <w:r w:rsidR="00573C07">
        <w:rPr>
          <w:rFonts w:ascii="Times New Roman" w:hAnsi="Times New Roman" w:cs="Times New Roman"/>
          <w:sz w:val="28"/>
          <w:szCs w:val="28"/>
        </w:rPr>
        <w:t xml:space="preserve">муниципального </w:t>
      </w:r>
      <w:r w:rsidRPr="004B4583">
        <w:rPr>
          <w:rFonts w:ascii="Times New Roman" w:hAnsi="Times New Roman" w:cs="Times New Roman"/>
          <w:sz w:val="28"/>
          <w:szCs w:val="28"/>
        </w:rPr>
        <w:t>услуги, опубликованной на ЕПГУ.</w:t>
      </w:r>
    </w:p>
    <w:p w:rsidR="0052260C" w:rsidRPr="004B4583" w:rsidRDefault="0052260C" w:rsidP="0052260C">
      <w:pPr>
        <w:pStyle w:val="ConsPlusNormal"/>
        <w:ind w:firstLine="540"/>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3.3.4. Описание административной процедуры</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 xml:space="preserve">предоставления </w:t>
      </w:r>
      <w:r w:rsidR="00573C0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3.4.1. Прием и регистрация заявления и документов,</w:t>
      </w:r>
    </w:p>
    <w:p w:rsidR="0052260C" w:rsidRPr="004B4583" w:rsidRDefault="0052260C" w:rsidP="0052260C">
      <w:pPr>
        <w:pStyle w:val="ConsPlusTitle"/>
        <w:jc w:val="center"/>
        <w:rPr>
          <w:rFonts w:ascii="Times New Roman" w:hAnsi="Times New Roman" w:cs="Times New Roman"/>
          <w:sz w:val="28"/>
          <w:szCs w:val="28"/>
        </w:rPr>
      </w:pPr>
      <w:proofErr w:type="gramStart"/>
      <w:r w:rsidRPr="004B4583">
        <w:rPr>
          <w:rFonts w:ascii="Times New Roman" w:hAnsi="Times New Roman" w:cs="Times New Roman"/>
          <w:sz w:val="28"/>
          <w:szCs w:val="28"/>
        </w:rPr>
        <w:t>необходимых</w:t>
      </w:r>
      <w:proofErr w:type="gramEnd"/>
      <w:r w:rsidRPr="004B4583">
        <w:rPr>
          <w:rFonts w:ascii="Times New Roman" w:hAnsi="Times New Roman" w:cs="Times New Roman"/>
          <w:sz w:val="28"/>
          <w:szCs w:val="28"/>
        </w:rPr>
        <w:t xml:space="preserve"> для предоставления  земельного участка</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в аренду путем проведения торгов</w:t>
      </w:r>
    </w:p>
    <w:p w:rsidR="0052260C" w:rsidRPr="004B4583" w:rsidRDefault="0052260C" w:rsidP="0052260C">
      <w:pPr>
        <w:pStyle w:val="ConsPlusTitle"/>
        <w:jc w:val="center"/>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1) Основанием для начала административной процедуры является поступление в МФЦ, в </w:t>
      </w:r>
      <w:r w:rsidR="00F8343A">
        <w:rPr>
          <w:rFonts w:ascii="Times New Roman" w:hAnsi="Times New Roman" w:cs="Times New Roman"/>
          <w:sz w:val="28"/>
          <w:szCs w:val="28"/>
        </w:rPr>
        <w:t>уполномоченный орган</w:t>
      </w:r>
      <w:r w:rsidRPr="004B4583">
        <w:rPr>
          <w:rFonts w:ascii="Times New Roman" w:hAnsi="Times New Roman" w:cs="Times New Roman"/>
          <w:sz w:val="28"/>
          <w:szCs w:val="28"/>
        </w:rPr>
        <w:t xml:space="preserve"> заявления о предоставлении каждого варианта </w:t>
      </w:r>
      <w:r w:rsidR="00920305">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с приложением пакета документов. </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Подача заявления возможна заявителем, а также представителем заявителя.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Подача заявления в МФЦ возможна при наличии соглашения о взаимодействии.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Подача заявления в территориальный орган невозможна в связи с отсутствием территориальных подразделений министерства.</w:t>
      </w:r>
    </w:p>
    <w:p w:rsidR="0052260C" w:rsidRPr="004B4583" w:rsidRDefault="00573C07" w:rsidP="0052260C">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Муниципальная у</w:t>
      </w:r>
      <w:r w:rsidR="0052260C" w:rsidRPr="004B4583">
        <w:rPr>
          <w:rFonts w:ascii="Times New Roman" w:hAnsi="Times New Roman" w:cs="Times New Roman"/>
          <w:sz w:val="28"/>
          <w:szCs w:val="28"/>
        </w:rPr>
        <w:t xml:space="preserve">слуга по экстерриториальному принципу не оказывается (прием органом исполнительной власти или многофункциональным центром запроса и документов и (или) информации, необходимых для предоставления каждого варианта </w:t>
      </w:r>
      <w:r>
        <w:rPr>
          <w:rFonts w:ascii="Times New Roman" w:hAnsi="Times New Roman" w:cs="Times New Roman"/>
          <w:sz w:val="28"/>
          <w:szCs w:val="28"/>
        </w:rPr>
        <w:t>муниципальной</w:t>
      </w:r>
      <w:r w:rsidR="0052260C" w:rsidRPr="004B4583">
        <w:rPr>
          <w:rFonts w:ascii="Times New Roman" w:hAnsi="Times New Roman" w:cs="Times New Roman"/>
          <w:sz w:val="28"/>
          <w:szCs w:val="28"/>
        </w:rPr>
        <w:t xml:space="preserve">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осуществляется).</w:t>
      </w:r>
      <w:proofErr w:type="gramEnd"/>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2) При личном обращении лицо, подающее заявление о приобретении прав на земельный участок, предъявляет специалисту отдела по управлению делами министерства, специалисту МФЦ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специалистом отдела по управлению делами министерства, специалистом МФЦ</w:t>
      </w:r>
      <w:proofErr w:type="gramEnd"/>
      <w:r w:rsidRPr="004B4583">
        <w:rPr>
          <w:rFonts w:ascii="Times New Roman" w:hAnsi="Times New Roman" w:cs="Times New Roman"/>
          <w:sz w:val="28"/>
          <w:szCs w:val="28"/>
        </w:rPr>
        <w:t xml:space="preserve"> и приобщается к поданному заявлению.</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Специалист отдела по управлению делами министерства, специалист МФЦ, сверяет подлинный экземпляр представленных заявителем документов с копией и возвращает оригинал документа заявителю.</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lastRenderedPageBreak/>
        <w:t>Максимальный срок выполнения данного действия составляет 15 минут.</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Мониторинг поступления заявлений через ЕПГУ осуществляется специалистом уполномоченного подразделения, определенным начальником уполномоченного подразделения. </w:t>
      </w:r>
      <w:proofErr w:type="gramStart"/>
      <w:r w:rsidRPr="004B4583">
        <w:rPr>
          <w:rFonts w:ascii="Times New Roman" w:hAnsi="Times New Roman" w:cs="Times New Roman"/>
          <w:sz w:val="28"/>
          <w:szCs w:val="28"/>
        </w:rPr>
        <w:t>При поступлении нового заявления указанный специалист передает один экземпляр заявления в отдел по управлению делами министерства для регистрации в порядке, предусмотренном инструкцией по делопроизводству в органах исполнительной власти Оренбургской области (в целях подтверждения факта поступления заявления и закрепления его за исполнителем), на второй экземпляр заявления накладываются соответствующие резолюции уполномоченного должностного лица, и передается в работу исполнителю.</w:t>
      </w:r>
      <w:proofErr w:type="gramEnd"/>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После получения заявления в форме электронного документа через ЕПГУ с резолюцией уполномоченного должностного лица министерства исполнитель осуществляет действия, необходимые для направления заявителю информации о статусе заявления «Зарегистрировано».</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При поступлении заявления в форме электронного документа через ЕПГУ уполномоченное должностное лицо министерства действует в соответствии с требованиями нормативных правовых актов, указанных в </w:t>
      </w:r>
      <w:hyperlink w:anchor="P121">
        <w:r w:rsidRPr="004B4583">
          <w:rPr>
            <w:rFonts w:ascii="Times New Roman" w:hAnsi="Times New Roman" w:cs="Times New Roman"/>
            <w:sz w:val="28"/>
            <w:szCs w:val="28"/>
          </w:rPr>
          <w:t>подразделе 2.5</w:t>
        </w:r>
      </w:hyperlink>
      <w:r w:rsidRPr="004B4583">
        <w:rPr>
          <w:rFonts w:ascii="Times New Roman" w:hAnsi="Times New Roman" w:cs="Times New Roman"/>
          <w:sz w:val="28"/>
          <w:szCs w:val="28"/>
        </w:rPr>
        <w:t xml:space="preserve"> административного регламента.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Заявление, направляемое через ЕПГУ, должно быть заполнено в электронной форме запроса, представленной на ЕПГУ.</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Заявление в форме электронного документа и прилагаемые к нему электронные документы (электронные образы документов) формируются и подписываются в соответствии с особенностями, установленными </w:t>
      </w:r>
      <w:hyperlink w:anchor="P149">
        <w:r w:rsidRPr="004B4583">
          <w:rPr>
            <w:rFonts w:ascii="Times New Roman" w:hAnsi="Times New Roman" w:cs="Times New Roman"/>
            <w:sz w:val="28"/>
            <w:szCs w:val="28"/>
          </w:rPr>
          <w:t>пунктами 2.6.</w:t>
        </w:r>
      </w:hyperlink>
      <w:r w:rsidRPr="004B4583">
        <w:rPr>
          <w:rFonts w:ascii="Times New Roman" w:hAnsi="Times New Roman" w:cs="Times New Roman"/>
          <w:sz w:val="28"/>
          <w:szCs w:val="28"/>
        </w:rPr>
        <w:t xml:space="preserve">3 - </w:t>
      </w:r>
      <w:hyperlink w:anchor="P182">
        <w:r w:rsidRPr="004B4583">
          <w:rPr>
            <w:rFonts w:ascii="Times New Roman" w:hAnsi="Times New Roman" w:cs="Times New Roman"/>
            <w:sz w:val="28"/>
            <w:szCs w:val="28"/>
          </w:rPr>
          <w:t>2.6.</w:t>
        </w:r>
      </w:hyperlink>
      <w:r w:rsidRPr="004B4583">
        <w:rPr>
          <w:rFonts w:ascii="Times New Roman" w:hAnsi="Times New Roman" w:cs="Times New Roman"/>
          <w:sz w:val="28"/>
          <w:szCs w:val="28"/>
        </w:rPr>
        <w:t>8 административного регламента.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Основания для принятия решения об отказе в приеме запроса и документов и (или) информации отсутствуют</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 Специалист МФЦ, ответственный за доставку документов, не позднее рабочего дня, следующего за днем приема заявления в МФЦ, по описи передает документы </w:t>
      </w:r>
      <w:proofErr w:type="gramStart"/>
      <w:r w:rsidRPr="004B4583">
        <w:rPr>
          <w:rFonts w:ascii="Times New Roman" w:hAnsi="Times New Roman" w:cs="Times New Roman"/>
          <w:sz w:val="28"/>
          <w:szCs w:val="28"/>
        </w:rPr>
        <w:t>в</w:t>
      </w:r>
      <w:proofErr w:type="gramEnd"/>
      <w:r w:rsidRPr="004B4583">
        <w:rPr>
          <w:rFonts w:ascii="Times New Roman" w:hAnsi="Times New Roman" w:cs="Times New Roman"/>
          <w:sz w:val="28"/>
          <w:szCs w:val="28"/>
        </w:rPr>
        <w:t xml:space="preserve"> </w:t>
      </w:r>
      <w:proofErr w:type="gramStart"/>
      <w:r w:rsidR="00911D7D">
        <w:rPr>
          <w:rFonts w:ascii="Times New Roman" w:hAnsi="Times New Roman" w:cs="Times New Roman"/>
          <w:sz w:val="28"/>
          <w:szCs w:val="28"/>
        </w:rPr>
        <w:t>уполномоченный</w:t>
      </w:r>
      <w:proofErr w:type="gramEnd"/>
      <w:r w:rsidR="00911D7D">
        <w:rPr>
          <w:rFonts w:ascii="Times New Roman" w:hAnsi="Times New Roman" w:cs="Times New Roman"/>
          <w:sz w:val="28"/>
          <w:szCs w:val="28"/>
        </w:rPr>
        <w:t xml:space="preserve"> орган</w:t>
      </w:r>
      <w:r w:rsidRPr="004B4583">
        <w:rPr>
          <w:rFonts w:ascii="Times New Roman" w:hAnsi="Times New Roman" w:cs="Times New Roman"/>
          <w:sz w:val="28"/>
          <w:szCs w:val="28"/>
        </w:rPr>
        <w:t xml:space="preserve"> для их рассмотрения и принятия решения о предоставлении </w:t>
      </w:r>
      <w:r w:rsidR="002311D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или об отказе в предоставлении </w:t>
      </w:r>
      <w:r w:rsidR="00573C0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4) Поступившее заявление с приложенными к нему документами регистрируется отделом по управлению делами министерства в день поступления.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Регистрация заявления, поступившего в МФЦ, осуществляется в информационной системе многофункциональных центров Оренбургской области, а также в министерстве в день его поступления из МФЦ.</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Регистрация заявления в форме электронного документа, поступившего через ЕПГУ, осуществляется в ГИС ОГД (ПГС 2.0), а также в системе электронного документооборота министерства.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Регистрация заявления в форме электронного документа, поступившего на электронную почту, осуществляется в порядке, установленном актами по делопроизводству, в министерстве.</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Получение заявления в форме электронного документа и прилагаемых к </w:t>
      </w:r>
      <w:r w:rsidRPr="004B4583">
        <w:rPr>
          <w:rFonts w:ascii="Times New Roman" w:hAnsi="Times New Roman" w:cs="Times New Roman"/>
          <w:sz w:val="28"/>
          <w:szCs w:val="28"/>
        </w:rPr>
        <w:lastRenderedPageBreak/>
        <w:t xml:space="preserve">нему документов подтверждается </w:t>
      </w:r>
      <w:r w:rsidR="002C0EF7">
        <w:rPr>
          <w:rFonts w:ascii="Times New Roman" w:hAnsi="Times New Roman" w:cs="Times New Roman"/>
          <w:sz w:val="28"/>
          <w:szCs w:val="28"/>
        </w:rPr>
        <w:t>уполномоченным органом</w:t>
      </w:r>
      <w:r w:rsidRPr="004B4583">
        <w:rPr>
          <w:rFonts w:ascii="Times New Roman" w:hAnsi="Times New Roman" w:cs="Times New Roman"/>
          <w:sz w:val="28"/>
          <w:szCs w:val="28"/>
        </w:rPr>
        <w:t xml:space="preserve"> путем направления заявителю уведомления, содержащего входящий регистрационный номер заявления, дату получения </w:t>
      </w:r>
      <w:r w:rsidR="008217EC">
        <w:rPr>
          <w:rFonts w:ascii="Times New Roman" w:hAnsi="Times New Roman" w:cs="Times New Roman"/>
          <w:sz w:val="28"/>
          <w:szCs w:val="28"/>
        </w:rPr>
        <w:t xml:space="preserve">уполномоченным органом </w:t>
      </w:r>
      <w:r w:rsidRPr="004B4583">
        <w:rPr>
          <w:rFonts w:ascii="Times New Roman" w:hAnsi="Times New Roman" w:cs="Times New Roman"/>
          <w:sz w:val="28"/>
          <w:szCs w:val="28"/>
        </w:rPr>
        <w:t>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Уведомление о получении заявления направляется указанным заявителем в заявлении способом специалистом отдела по управлению делами (в отношении заявлений, поступивших на электронную почту) или через ЕПГУ (в отношении заявлений, поступивших на ЕПГУ) не позднее рабочего дня, следующего за днем поступления заявления в </w:t>
      </w:r>
      <w:r w:rsidR="000F5669">
        <w:rPr>
          <w:rFonts w:ascii="Times New Roman" w:hAnsi="Times New Roman" w:cs="Times New Roman"/>
          <w:sz w:val="28"/>
          <w:szCs w:val="28"/>
        </w:rPr>
        <w:t>уполномоченный орган</w:t>
      </w:r>
      <w:r w:rsidRPr="004B4583">
        <w:rPr>
          <w:rFonts w:ascii="Times New Roman" w:hAnsi="Times New Roman" w:cs="Times New Roman"/>
          <w:sz w:val="28"/>
          <w:szCs w:val="28"/>
        </w:rPr>
        <w:t>.</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5) На зарегистрированное заявление накладывается резолюция заместителя министра, координирующего деятельность уполномоченного подразделения, после чего зарегистрированное заявление передается в уполномоченное подразделение министерства.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В отсутствие заместителя министра, координирующего деятельность уполномоченного подразделения, зарегистрированное заявление передается в уполномоченное подразделение министерства непосредственно.</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Максимальный срок выполнения данного действия - не позднее рабочего дня, следующего за днем поступления заявления в</w:t>
      </w:r>
      <w:r w:rsidR="00825453">
        <w:rPr>
          <w:rFonts w:ascii="Times New Roman" w:hAnsi="Times New Roman" w:cs="Times New Roman"/>
          <w:sz w:val="28"/>
          <w:szCs w:val="28"/>
        </w:rPr>
        <w:t xml:space="preserve"> уполномоченный орган</w:t>
      </w:r>
      <w:r w:rsidRPr="004B4583">
        <w:rPr>
          <w:rFonts w:ascii="Times New Roman" w:hAnsi="Times New Roman" w:cs="Times New Roman"/>
          <w:sz w:val="28"/>
          <w:szCs w:val="28"/>
        </w:rPr>
        <w:t>.</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6) Не позднее рабочего дня, следующего за днем получения руководителем уполномоченного подразделения заявления и пакета документов, он знакомится с его содержанием, анализирует, назначает ответственного специалиста (далее - исполнитель) и дает исполнителю в письменном виде поручения, рекомендации.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7) Критерием принятия решения является факт поступления заявления с приложенными к нему документами или личное обращение лица, подающего заявление с приложенными к нему документами.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8) Результатом настоящей административной процедуры является регистрация заявления в министерстве.</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9) Способом фиксации административной процедуры является присвоение регистрационного номера поступившему документу, внесение в регистрационно-контрольную форму базы электронного документооборота содержания резолюций, поступление документа исполнителю.</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3"/>
        <w:rPr>
          <w:rFonts w:ascii="Times New Roman" w:hAnsi="Times New Roman" w:cs="Times New Roman"/>
          <w:sz w:val="28"/>
          <w:szCs w:val="28"/>
        </w:rPr>
      </w:pPr>
      <w:r w:rsidRPr="004B4583">
        <w:rPr>
          <w:rFonts w:ascii="Times New Roman" w:hAnsi="Times New Roman" w:cs="Times New Roman"/>
          <w:sz w:val="28"/>
          <w:szCs w:val="28"/>
        </w:rPr>
        <w:t>3.4.2. Проверка соблюдения Порядка</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подачи заявления в электронном виде</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1) Основанием для начала административной процедуры является поступление исполнителю заявления в форме электронного документа о предоставлении каждого варианта </w:t>
      </w:r>
      <w:r w:rsidR="00D618A8">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с приложением пакета документов.</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Исполнитель осуществляет проверку соблюдения заявителем Порядка </w:t>
      </w:r>
      <w:r w:rsidRPr="004B4583">
        <w:rPr>
          <w:rFonts w:ascii="Times New Roman" w:hAnsi="Times New Roman" w:cs="Times New Roman"/>
          <w:sz w:val="28"/>
          <w:szCs w:val="28"/>
        </w:rPr>
        <w:lastRenderedPageBreak/>
        <w:t xml:space="preserve">подачи заявления в электронном виде и при выявлении нарушений осуществляет подготовку в адрес заявителя уведомления о том, что его заявление не будет рассматриваться </w:t>
      </w:r>
      <w:r w:rsidR="008757F2">
        <w:rPr>
          <w:rFonts w:ascii="Times New Roman" w:hAnsi="Times New Roman" w:cs="Times New Roman"/>
          <w:sz w:val="28"/>
          <w:szCs w:val="28"/>
        </w:rPr>
        <w:t xml:space="preserve">уполномоченным органом </w:t>
      </w:r>
      <w:r w:rsidRPr="004B4583">
        <w:rPr>
          <w:rFonts w:ascii="Times New Roman" w:hAnsi="Times New Roman" w:cs="Times New Roman"/>
          <w:sz w:val="28"/>
          <w:szCs w:val="28"/>
        </w:rPr>
        <w:t>с указанием допущенных заявителем нарушений.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Уведомление о невозможности рассмотрения заявления направляется руководителем уполномоченного подразделения в форме электронного сообщения указанным заявителем в заявлении способом.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В случае если нарушения порядка подачи заявления в электронном виде не выявлены, исполнитель обеспечивает выполнение дальнейших административных процедур, предусмотренных настоящим Административным регламентом.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2) Максимальный срок выполнения данной административной процедуры составляет - не позднее рабочего дня, следующего за днем получения исполнителем заявления (в случае, если нарушения порядка подачи заявления в электронном виде не выявлены), или не более 2 рабочих дней (при наличии оснований для направления уведомления о невозможности рассмотрения заявления).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3) Критерием принятия решения является наличие (отсутствие) нарушений Порядка подачи заявления в электронном виде.</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4) Результатом настоящей административной процедуры является уведомление заявителя о невозможности рассмотрения заявления или обеспечение выполнения дальнейших административных процедур, предусмотренных настоящим Административным регламентом.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5) Способом фиксации административной процедуры является формирование и направление заявителю уведомления о невозможности рассмотрения заявления (при выявлении нарушений порядка подачи заявления в электронном виде).</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3.4.3. Формирование и направление межведомственных запросов</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1) Основанием для начала административной процедуры является отсутствие документов, необходимых для предоставления </w:t>
      </w:r>
      <w:r w:rsidR="002311D7">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которые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в соответствии с нормативными правовыми актами и могут быть получены посредством межведомственного информационного взаимодействия.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2) Исполнитель осуществляет подготовку и направление запроса в органы государственной власти, органы местного самоуправления, подведомственные государственным органам и органам местного самоуправления организации, в распоряжении которых находятся документы, необходимые для предоставления каждого варианта </w:t>
      </w:r>
      <w:r w:rsidR="00725914">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Направляемые в межведомственном запросе сведения формируются в соответствии с требованиями Федерального закона от 27 июля 2010 года № </w:t>
      </w:r>
      <w:r w:rsidRPr="004B4583">
        <w:rPr>
          <w:rFonts w:ascii="Times New Roman" w:hAnsi="Times New Roman" w:cs="Times New Roman"/>
          <w:sz w:val="28"/>
          <w:szCs w:val="28"/>
        </w:rPr>
        <w:lastRenderedPageBreak/>
        <w:t>210-ФЗ «Об организации предоставления государственных и муниципальных услуг».</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Межведомственный запрос подписывается уполномоченным должностным лицом министерства.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Направление запроса осуществляется по каналам единой системы межведомственного электронного взаимодействия.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Направление межведомственного запроса допускается только в целях, связанных с предоставлением </w:t>
      </w:r>
      <w:r w:rsidR="002B13F0">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Срок подготовки и направления ответа на межведомственный запрос о представлении документов и информации не может превышать сроки, установленные Федеральным законом от 27 июля 2010 года № 210-ФЗ «Об организации предоставления государственных и муниципальных услуг»</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Межведомственный запрос направляется в следующие органы и (или) организации, в распоряжении которых находятся запрашиваемые документы:</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Управление Федеральной службы государственной регистрации, кадастра и картографии по Оренбургской области (запрашиваемые сведения - выписка из Единого государственного реестра недвижимости (ЕГРН) об объекте недвижимости (здании, сооружении, помещении в здании, сооружении, объекте незавершенного строительства, земельном участке));</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Управление Федеральной налоговой службы по Оренбургской области (запрашиваемые сведения - выписка из Единого государственного реестра юридических лиц или Единого государственного реестра индивидуальных предпринимателей).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При отсутствии в министерстве информации, необходимой для установления соответствия цели использования земельного участка, указанной в заявлении, утвержденной градостроительной документации, направляется запрос посредством АСЭД в органы местного самоуправления городских округов и муниципальных районов, уполномоченные на ведение информационной системы обеспечения градостроительной деятельности, о возможности использования земельного участка в запрашиваемых целях.</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Возможность использования земельного участка запрашивается на предмет соответствия цели, указанной в заявлении: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документам территориального планирования муниципального образования (генеральный план поселения, городского округа);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правилам землепользования и застройки поселения, городского округа, с обязательным указанием при ответе наименования территориальной зоны, к которой относится земельный участок, и полного перечня основных, условно разрешенных и вспомогательных видов разрешенного использования и предельных параметров разрешенного строительства, реконструкции на земельном участке;</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документации по планировке территории (проект планировки, проект межевания), с обязательным указанием при ответе на отнесение земельного участка к участкам, землям, территориям общего пользования.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Максимальный срок выполнения данного действия - не позднее рабочего дня, следующего за днем получения заявления исполнителем.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lastRenderedPageBreak/>
        <w:t xml:space="preserve">3) Критерием принятия решения является наличие (отсутствие) в представленном пакете документов тех, которые необходимы в соответствии с нормативными правовыми актами для предоставления </w:t>
      </w:r>
      <w:r w:rsidR="00735759">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 услуги, которые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и могут быть получены посредствам межведомственного взаимодействия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4) Результатом административной процедуры является получение из органов государственной власти, органов местного самоуправления, подведомственных государственным органам и органам местного самоуправления организаций запрашиваемых документов либо отказ в их предоставлении.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5) Способом фиксации административной процедуры является регистрация в министерстве поступивших документов.</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bookmarkStart w:id="5" w:name="P456"/>
      <w:bookmarkEnd w:id="5"/>
      <w:r w:rsidRPr="004B4583">
        <w:rPr>
          <w:rFonts w:ascii="Times New Roman" w:hAnsi="Times New Roman" w:cs="Times New Roman"/>
          <w:sz w:val="28"/>
          <w:szCs w:val="28"/>
        </w:rPr>
        <w:t>3.4.4. Проведение государственной регистрации права</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государственной собственности Оренбургской области</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на земельный участок, получение информации о возможности</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подключения (технологического присоединения) объектов</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капитального строительства к сетям инженерно-технического</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обеспечения (за исключением сетей электроснабжения),</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предусмотренной законодательством Российской Федерации</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о градостроительной деятельности</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 Основанием для начала административной процедуры является наличие у исполнителя заявления с комплектом поступивших документов, в том числе в порядке межведомственного взаимодействия.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2) Исполнитель предварительно рассматривает заявление и проверяет наличие либо отсутствие оснований, предусмотренных </w:t>
      </w:r>
      <w:hyperlink r:id="rId25">
        <w:proofErr w:type="spellStart"/>
        <w:r w:rsidRPr="004B4583">
          <w:rPr>
            <w:rFonts w:ascii="Times New Roman" w:hAnsi="Times New Roman" w:cs="Times New Roman"/>
            <w:sz w:val="28"/>
            <w:szCs w:val="28"/>
          </w:rPr>
          <w:t>пп</w:t>
        </w:r>
        <w:proofErr w:type="spellEnd"/>
        <w:r w:rsidRPr="004B4583">
          <w:rPr>
            <w:rFonts w:ascii="Times New Roman" w:hAnsi="Times New Roman" w:cs="Times New Roman"/>
            <w:sz w:val="28"/>
            <w:szCs w:val="28"/>
          </w:rPr>
          <w:t>. 1</w:t>
        </w:r>
      </w:hyperlink>
      <w:r w:rsidRPr="004B4583">
        <w:rPr>
          <w:rFonts w:ascii="Times New Roman" w:hAnsi="Times New Roman" w:cs="Times New Roman"/>
          <w:sz w:val="28"/>
          <w:szCs w:val="28"/>
        </w:rPr>
        <w:t xml:space="preserve">, </w:t>
      </w:r>
      <w:hyperlink r:id="rId26">
        <w:r w:rsidRPr="004B4583">
          <w:rPr>
            <w:rFonts w:ascii="Times New Roman" w:hAnsi="Times New Roman" w:cs="Times New Roman"/>
            <w:sz w:val="28"/>
            <w:szCs w:val="28"/>
          </w:rPr>
          <w:t>5</w:t>
        </w:r>
      </w:hyperlink>
      <w:r w:rsidRPr="004B4583">
        <w:rPr>
          <w:rFonts w:ascii="Times New Roman" w:hAnsi="Times New Roman" w:cs="Times New Roman"/>
          <w:sz w:val="28"/>
          <w:szCs w:val="28"/>
        </w:rPr>
        <w:t xml:space="preserve"> - </w:t>
      </w:r>
      <w:hyperlink r:id="rId27">
        <w:r w:rsidRPr="004B4583">
          <w:rPr>
            <w:rFonts w:ascii="Times New Roman" w:hAnsi="Times New Roman" w:cs="Times New Roman"/>
            <w:sz w:val="28"/>
            <w:szCs w:val="28"/>
          </w:rPr>
          <w:t>19 п. 8 ст. 39.11</w:t>
        </w:r>
      </w:hyperlink>
      <w:r w:rsidRPr="004B4583">
        <w:rPr>
          <w:rFonts w:ascii="Times New Roman" w:hAnsi="Times New Roman" w:cs="Times New Roman"/>
          <w:sz w:val="28"/>
          <w:szCs w:val="28"/>
        </w:rPr>
        <w:t xml:space="preserve"> Земельного кодекса Российской Федерации, по которым земельный участок не может быть предметом аукциона.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Исполнитель вправе по телефону задать заявителю вопросы по заявлению, представленным документам, уточнить возможность и срок предоставления недостающих документов или обратиться к организации, выдавшей документ.</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Дополнительные документы и (или) информация в процессе предоставления </w:t>
      </w:r>
      <w:r w:rsidR="0039148F">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 xml:space="preserve">услуги предоставляются по желанию заявителя в пределах срока принятия решения о предоставлении (об отказе) в предоставлении </w:t>
      </w:r>
      <w:r w:rsidR="0039148F">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Основания для приостановления предоставления </w:t>
      </w:r>
      <w:r w:rsidR="002311D7">
        <w:rPr>
          <w:rFonts w:ascii="Times New Roman" w:hAnsi="Times New Roman" w:cs="Times New Roman"/>
          <w:sz w:val="28"/>
          <w:szCs w:val="28"/>
        </w:rPr>
        <w:t>муниципальной у</w:t>
      </w:r>
      <w:r w:rsidRPr="004B4583">
        <w:rPr>
          <w:rFonts w:ascii="Times New Roman" w:hAnsi="Times New Roman" w:cs="Times New Roman"/>
          <w:sz w:val="28"/>
          <w:szCs w:val="28"/>
        </w:rPr>
        <w:t>слуги, в том числе при необходимости получения от заявителя дополнительных сведений, в соответствии с законодательством Российской Федерации не предусмотрены.</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 В случае если основания, предусмотренные </w:t>
      </w:r>
      <w:hyperlink r:id="rId28">
        <w:proofErr w:type="spellStart"/>
        <w:r w:rsidRPr="004B4583">
          <w:rPr>
            <w:rFonts w:ascii="Times New Roman" w:hAnsi="Times New Roman" w:cs="Times New Roman"/>
            <w:sz w:val="28"/>
            <w:szCs w:val="28"/>
          </w:rPr>
          <w:t>пп</w:t>
        </w:r>
        <w:proofErr w:type="spellEnd"/>
        <w:r w:rsidRPr="004B4583">
          <w:rPr>
            <w:rFonts w:ascii="Times New Roman" w:hAnsi="Times New Roman" w:cs="Times New Roman"/>
            <w:sz w:val="28"/>
            <w:szCs w:val="28"/>
          </w:rPr>
          <w:t>. 1</w:t>
        </w:r>
      </w:hyperlink>
      <w:r w:rsidRPr="004B4583">
        <w:rPr>
          <w:rFonts w:ascii="Times New Roman" w:hAnsi="Times New Roman" w:cs="Times New Roman"/>
          <w:sz w:val="28"/>
          <w:szCs w:val="28"/>
        </w:rPr>
        <w:t xml:space="preserve">, </w:t>
      </w:r>
      <w:hyperlink r:id="rId29">
        <w:r w:rsidRPr="004B4583">
          <w:rPr>
            <w:rFonts w:ascii="Times New Roman" w:hAnsi="Times New Roman" w:cs="Times New Roman"/>
            <w:sz w:val="28"/>
            <w:szCs w:val="28"/>
          </w:rPr>
          <w:t>5</w:t>
        </w:r>
      </w:hyperlink>
      <w:r w:rsidRPr="004B4583">
        <w:rPr>
          <w:rFonts w:ascii="Times New Roman" w:hAnsi="Times New Roman" w:cs="Times New Roman"/>
          <w:sz w:val="28"/>
          <w:szCs w:val="28"/>
        </w:rPr>
        <w:t xml:space="preserve"> - </w:t>
      </w:r>
      <w:hyperlink r:id="rId30">
        <w:r w:rsidRPr="004B4583">
          <w:rPr>
            <w:rFonts w:ascii="Times New Roman" w:hAnsi="Times New Roman" w:cs="Times New Roman"/>
            <w:sz w:val="28"/>
            <w:szCs w:val="28"/>
          </w:rPr>
          <w:t>19 п. 8 ст. 39.11</w:t>
        </w:r>
      </w:hyperlink>
      <w:r w:rsidRPr="004B4583">
        <w:rPr>
          <w:rFonts w:ascii="Times New Roman" w:hAnsi="Times New Roman" w:cs="Times New Roman"/>
          <w:sz w:val="28"/>
          <w:szCs w:val="28"/>
        </w:rPr>
        <w:t xml:space="preserve"> Земельного кодекса Российской Федерации, по которым земельный участок </w:t>
      </w:r>
      <w:r w:rsidRPr="004B4583">
        <w:rPr>
          <w:rFonts w:ascii="Times New Roman" w:hAnsi="Times New Roman" w:cs="Times New Roman"/>
          <w:sz w:val="28"/>
          <w:szCs w:val="28"/>
        </w:rPr>
        <w:lastRenderedPageBreak/>
        <w:t>не может быть предметом аукциона, не выявлены, исполнитель:</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в течение 1 рабочего дня:</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обеспечивает передачу копии выписки из ЕГРН о земельном участке специалисту уполномоченного подразделения, на которого возложены полномочия по обращению с заявлениями в Управление Федеральной службы государственной регистрации, кадастра и картографии Оренбургской области (если заявление подано в отношении земельного участка, образованного из земельного участка, находящегося в государственной собственности Оренбургской области, и право государственной собственности Оренбургской области на образованный земельный участок не зарегистрировано</w:t>
      </w:r>
      <w:proofErr w:type="gramEnd"/>
      <w:r w:rsidRPr="004B4583">
        <w:rPr>
          <w:rFonts w:ascii="Times New Roman" w:hAnsi="Times New Roman" w:cs="Times New Roman"/>
          <w:sz w:val="28"/>
          <w:szCs w:val="28"/>
        </w:rPr>
        <w:t xml:space="preserve"> в Едином государственном реестре недвижимости).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Указанный специалист обеспечивает в течение 5 рабочих дней направление заявления о государственной регистрации права собственности Оренбургской области на земельный участок в Управление Федеральной службы государственной регистрации, кадастра и картографии Оренбургской области.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О результатах проведения государственной регистрации указанный специалист уведомляет исполнителя в течение 1 рабочего дня со дня получения документов;</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подготавливает запрос в орган местного самоуправления о предоставлении сведений о правообладателях сетей инженерно-технического обеспечения, по месту нахождения земельного участка (если в министерстве соответствующие сведения отсутствуют и наличие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является обязательным условием для проведения аукциона).</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В течение 2 рабочих дней подготавливает запрос правообладателям сетей инженерно-технического обеспечения (если наличие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является обязательным условием для проведения аукциона) о предоставлении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roofErr w:type="gramEnd"/>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4) В случае если имеются основания, предусмотренные </w:t>
      </w:r>
      <w:hyperlink r:id="rId31">
        <w:r w:rsidRPr="004B4583">
          <w:rPr>
            <w:rFonts w:ascii="Times New Roman" w:hAnsi="Times New Roman" w:cs="Times New Roman"/>
            <w:sz w:val="28"/>
            <w:szCs w:val="28"/>
          </w:rPr>
          <w:t>подпунктами 1</w:t>
        </w:r>
      </w:hyperlink>
      <w:r w:rsidRPr="004B4583">
        <w:rPr>
          <w:rFonts w:ascii="Times New Roman" w:hAnsi="Times New Roman" w:cs="Times New Roman"/>
          <w:sz w:val="28"/>
          <w:szCs w:val="28"/>
        </w:rPr>
        <w:t xml:space="preserve">, </w:t>
      </w:r>
      <w:hyperlink r:id="rId32">
        <w:r w:rsidRPr="004B4583">
          <w:rPr>
            <w:rFonts w:ascii="Times New Roman" w:hAnsi="Times New Roman" w:cs="Times New Roman"/>
            <w:sz w:val="28"/>
            <w:szCs w:val="28"/>
          </w:rPr>
          <w:t>5</w:t>
        </w:r>
      </w:hyperlink>
      <w:r w:rsidRPr="004B4583">
        <w:rPr>
          <w:rFonts w:ascii="Times New Roman" w:hAnsi="Times New Roman" w:cs="Times New Roman"/>
          <w:sz w:val="28"/>
          <w:szCs w:val="28"/>
        </w:rPr>
        <w:t xml:space="preserve"> - </w:t>
      </w:r>
      <w:hyperlink r:id="rId33">
        <w:r w:rsidRPr="004B4583">
          <w:rPr>
            <w:rFonts w:ascii="Times New Roman" w:hAnsi="Times New Roman" w:cs="Times New Roman"/>
            <w:sz w:val="28"/>
            <w:szCs w:val="28"/>
          </w:rPr>
          <w:t>19 пункта 8 статьи 39.11</w:t>
        </w:r>
      </w:hyperlink>
      <w:r w:rsidRPr="004B4583">
        <w:rPr>
          <w:rFonts w:ascii="Times New Roman" w:hAnsi="Times New Roman" w:cs="Times New Roman"/>
          <w:sz w:val="28"/>
          <w:szCs w:val="28"/>
        </w:rPr>
        <w:t xml:space="preserve"> Земельного кодекса Российской Федерации, по которым земельный участок не может быть предметом аукциона, или наличие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не является обязательным условием для проведения аукциона, исполнитель обеспечивает выполнение дальнейших административных процедур</w:t>
      </w:r>
      <w:proofErr w:type="gramEnd"/>
      <w:r w:rsidRPr="004B4583">
        <w:rPr>
          <w:rFonts w:ascii="Times New Roman" w:hAnsi="Times New Roman" w:cs="Times New Roman"/>
          <w:sz w:val="28"/>
          <w:szCs w:val="28"/>
        </w:rPr>
        <w:t xml:space="preserve">, </w:t>
      </w:r>
      <w:proofErr w:type="gramStart"/>
      <w:r w:rsidRPr="004B4583">
        <w:rPr>
          <w:rFonts w:ascii="Times New Roman" w:hAnsi="Times New Roman" w:cs="Times New Roman"/>
          <w:sz w:val="28"/>
          <w:szCs w:val="28"/>
        </w:rPr>
        <w:t>предусмотренных</w:t>
      </w:r>
      <w:proofErr w:type="gramEnd"/>
      <w:r w:rsidRPr="004B4583">
        <w:rPr>
          <w:rFonts w:ascii="Times New Roman" w:hAnsi="Times New Roman" w:cs="Times New Roman"/>
          <w:sz w:val="28"/>
          <w:szCs w:val="28"/>
        </w:rPr>
        <w:t xml:space="preserve"> настоящим Административным регламентом.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lastRenderedPageBreak/>
        <w:t>5) Критерием принятия решения является наличие (отсутствие) оснований, предусмотренных подпунктами 1, 5-19 пункта 8 статьи 39.11 Земельного кодекса Российской Федерации, по которым земельный участок не может быть предметом аукциона</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6) Результатом настоящей административной процедуры является государственная регистрация права собственности Оренбургской области на земельный участок или отказ в государственной регистрации права собственности Оренбургской области на земельный участок;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или отказ в ее предоставлении;</w:t>
      </w:r>
      <w:proofErr w:type="gramEnd"/>
      <w:r w:rsidRPr="004B4583">
        <w:rPr>
          <w:rFonts w:ascii="Times New Roman" w:hAnsi="Times New Roman" w:cs="Times New Roman"/>
          <w:sz w:val="28"/>
          <w:szCs w:val="28"/>
        </w:rPr>
        <w:t xml:space="preserve"> обеспечение выполнения дальнейших административных процедур, предусмотренных настоящим Административным регламентом.</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7) Способом фиксации административной процедуры является регистрация в министерстве запрашиваемых документов.</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3.4.5. Рассмотрение поступившего заявления</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и проверка документов, подготовка проектов решений</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1) Основанием для начала административной процедуры является наличие у исполнителя заявления с комплектом поступивших документов, в том числе в порядке межведомственного взаимодействия, а также по результатам административной процедуры, предусмотренной </w:t>
      </w:r>
      <w:hyperlink w:anchor="P456">
        <w:r w:rsidRPr="004B4583">
          <w:rPr>
            <w:rFonts w:ascii="Times New Roman" w:hAnsi="Times New Roman" w:cs="Times New Roman"/>
            <w:sz w:val="28"/>
            <w:szCs w:val="28"/>
          </w:rPr>
          <w:t>подразделом 3.3</w:t>
        </w:r>
      </w:hyperlink>
      <w:r w:rsidRPr="004B4583">
        <w:rPr>
          <w:rFonts w:ascii="Times New Roman" w:hAnsi="Times New Roman" w:cs="Times New Roman"/>
          <w:sz w:val="28"/>
          <w:szCs w:val="28"/>
        </w:rPr>
        <w:t>.3 административного регламента.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2) Исполнитель рассматривает заявление и проверяет наличие или отсутствие оснований для отказа в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 xml:space="preserve">кциона в течение 12 рабочих дней с даты получения </w:t>
      </w:r>
      <w:r w:rsidR="00293F8C">
        <w:rPr>
          <w:rFonts w:ascii="Times New Roman" w:hAnsi="Times New Roman" w:cs="Times New Roman"/>
          <w:sz w:val="28"/>
          <w:szCs w:val="28"/>
        </w:rPr>
        <w:t xml:space="preserve">уполномоченным органом </w:t>
      </w:r>
      <w:r w:rsidRPr="004B4583">
        <w:rPr>
          <w:rFonts w:ascii="Times New Roman" w:hAnsi="Times New Roman" w:cs="Times New Roman"/>
          <w:sz w:val="28"/>
          <w:szCs w:val="28"/>
        </w:rPr>
        <w:t>всех сведений, необходимых для принятия решения.</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3) При наличии оснований для отказа в проведении аукциона исполнитель обеспечивает подготовку в адрес заявителя проекта решения (в форме письма министерства) об отказе в проведении аукциона по продаже земельного участка или аукциона на право заключения договора аренды земельного участка, который визируется руководителем уполномоченного подразделения (1 рабочий день), начальником управления правового обеспечения и кадровой политики министерства (1 рабочий день).</w:t>
      </w:r>
      <w:proofErr w:type="gramEnd"/>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Максимальный срок выполнения данного действия составляет 5 рабочих дней.</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4) Если основания для отказа в проведении аукциона отсутствуют, исполнитель обеспечивает подготовку проекта решения (в форме распоряжения министерства) о проведении аукциона по продаже земельного участка или аукциона на право заключения договора аренды земельного участка, предварительном согласовании предоставления земельного участка, который визируется руководителем уполномоченного подразделения (1 </w:t>
      </w:r>
      <w:r w:rsidRPr="004B4583">
        <w:rPr>
          <w:rFonts w:ascii="Times New Roman" w:hAnsi="Times New Roman" w:cs="Times New Roman"/>
          <w:sz w:val="28"/>
          <w:szCs w:val="28"/>
        </w:rPr>
        <w:lastRenderedPageBreak/>
        <w:t>рабочий день), начальником управления правового обеспечения и кадровой политики министерства (1 рабочий день).</w:t>
      </w:r>
      <w:proofErr w:type="gramEnd"/>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Максимальный срок выполнения данного действия составляет 5 рабочих дней.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5) Критерием принятия решения является наличие (отсутствие) оснований, по которым земельный участок, находящийся в собственности Оренбургской области, не может быть предметом аукциона, предусмотренных пунктом 2.8.2 Административного регламента.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6) Результатом настоящей административной процедуры является подготовка проектов решений, предусмотренных административным регламентом, и передача их для рассмотрения министру (заместителю министра, координирующему деятельность уполномоченного подразделения, либо начальнику управления, которому делегировано право подписи).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7) Способом фиксации административной процедуры является оформление на бумажном носителе или в форме электронного документа проектов решений и визирование их уполномоченными должностными лицами министерства.</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3.4.6. Принятие решения о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 по продаже</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земельного участка или аукциона на право заключения</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договора аренды земельного участка или решения</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об отказе в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 Основанием для начала административной процедуры является передача министру (заместителю министра, координирующему деятельность уполномоченного подразделения, либо начальнику управления, которому делегировано право подписи) проекта решения о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об отказе в проведении аукциона.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2) Министр (заместитель министра, координирующий деятельность уполномоченного подразделения, либо начальник управления, которому делегировано право подписи) рассматривает, принимает решение и подписывает проекты поступивших документов в течение 2 рабочих дней.</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 Критерием принятия решения является наличие (отсутствие) оснований, по которым земельный участок, находящийся в собственности Оренбургской области, не может быть предметом аукциона, предусмотренных </w:t>
      </w:r>
      <w:hyperlink w:anchor="P233">
        <w:r w:rsidRPr="004B4583">
          <w:rPr>
            <w:rFonts w:ascii="Times New Roman" w:hAnsi="Times New Roman" w:cs="Times New Roman"/>
            <w:sz w:val="28"/>
            <w:szCs w:val="28"/>
          </w:rPr>
          <w:t>пунктом 2.8.2</w:t>
        </w:r>
      </w:hyperlink>
      <w:r w:rsidRPr="004B4583">
        <w:rPr>
          <w:rFonts w:ascii="Times New Roman" w:hAnsi="Times New Roman" w:cs="Times New Roman"/>
          <w:sz w:val="28"/>
          <w:szCs w:val="28"/>
        </w:rPr>
        <w:t xml:space="preserve"> Административного регламента.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4) Подписанные письма об отказе в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 распоряжения о проведении аукциона по продаже земельного участка или аукциона на право заключения договора аренды земельного участка передаются в отдел по управлению делами министерства для регистрации.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5) Результатом настоящей административной процедуры является принятие решения (путем издания распоряжения) о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 xml:space="preserve">кциона по продаже земельного участка или аукциона на право заключения договора аренды земельного участка либо принятие решения (в форме письма) об </w:t>
      </w:r>
      <w:r w:rsidRPr="004B4583">
        <w:rPr>
          <w:rFonts w:ascii="Times New Roman" w:hAnsi="Times New Roman" w:cs="Times New Roman"/>
          <w:sz w:val="28"/>
          <w:szCs w:val="28"/>
        </w:rPr>
        <w:lastRenderedPageBreak/>
        <w:t>отказе в проведении аукциона.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6) Способом фиксации результата административной процедуры является подписание министром (заместителем министра, координирующим деятельность уполномоченного подразделения, либо начальником управления, которому делегировано право подписи) и присвоение реквизитов (с занесением их в базу данных в порядке делопроизводства) распоряжению министерства, письму об отказе в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3.4.7. Выдача (направление) результатов</w:t>
      </w:r>
    </w:p>
    <w:p w:rsidR="0052260C" w:rsidRPr="004B4583" w:rsidRDefault="00FC4CF9" w:rsidP="0052260C">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муниципальной </w:t>
      </w:r>
      <w:r w:rsidR="0052260C" w:rsidRPr="004B4583">
        <w:rPr>
          <w:rFonts w:ascii="Times New Roman" w:hAnsi="Times New Roman" w:cs="Times New Roman"/>
          <w:sz w:val="28"/>
          <w:szCs w:val="28"/>
        </w:rPr>
        <w:t>услуги заявителю</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 Основанием для начала административной процедуры является наличие в отделе по управлению делами министерства подписанного и зарегистрированного письма об отказе в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 или распоряжения министерства о проведении аукциона по продаже земельного участка или аукциона на право заключения договора аренды земельного участка.</w:t>
      </w:r>
    </w:p>
    <w:p w:rsidR="0052260C" w:rsidRPr="004B4583" w:rsidRDefault="00C138D3" w:rsidP="0052260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Муниципальная </w:t>
      </w:r>
      <w:r w:rsidR="0052260C" w:rsidRPr="004B4583">
        <w:rPr>
          <w:rFonts w:ascii="Times New Roman" w:hAnsi="Times New Roman" w:cs="Times New Roman"/>
          <w:sz w:val="28"/>
          <w:szCs w:val="28"/>
        </w:rPr>
        <w:t xml:space="preserve">услуга по экстерриториальному принципу не оказывается (предоставление органом исполнительной власти или многофункциональным центром результата </w:t>
      </w:r>
      <w:r w:rsidR="00E713BC">
        <w:rPr>
          <w:rFonts w:ascii="Times New Roman" w:hAnsi="Times New Roman" w:cs="Times New Roman"/>
          <w:sz w:val="28"/>
          <w:szCs w:val="28"/>
        </w:rPr>
        <w:t xml:space="preserve">муниципальной </w:t>
      </w:r>
      <w:r w:rsidR="0052260C" w:rsidRPr="004B4583">
        <w:rPr>
          <w:rFonts w:ascii="Times New Roman" w:hAnsi="Times New Roman" w:cs="Times New Roman"/>
          <w:sz w:val="28"/>
          <w:szCs w:val="28"/>
        </w:rPr>
        <w:t>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осуществляется).</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2) Не позднее рабочего дня, следующего за днем принятия решения (днем внесения в базу данных электронного документооборота реквизитов письма об отказе в проведении аукциона или распоряжения министерства о проведении аукциона по продаже земельного участка или аукциона на право заключения договора аренды земельного участка), специалист отдела по управлению делами министерства заверяет указанные документы ЭЦП уполномоченного лица и передает их исполнителю в</w:t>
      </w:r>
      <w:proofErr w:type="gramEnd"/>
      <w:r w:rsidRPr="004B4583">
        <w:rPr>
          <w:rFonts w:ascii="Times New Roman" w:hAnsi="Times New Roman" w:cs="Times New Roman"/>
          <w:sz w:val="28"/>
          <w:szCs w:val="28"/>
        </w:rPr>
        <w:t xml:space="preserve"> электронном </w:t>
      </w:r>
      <w:proofErr w:type="gramStart"/>
      <w:r w:rsidRPr="004B4583">
        <w:rPr>
          <w:rFonts w:ascii="Times New Roman" w:hAnsi="Times New Roman" w:cs="Times New Roman"/>
          <w:sz w:val="28"/>
          <w:szCs w:val="28"/>
        </w:rPr>
        <w:t>виде</w:t>
      </w:r>
      <w:proofErr w:type="gramEnd"/>
      <w:r w:rsidRPr="004B4583">
        <w:rPr>
          <w:rFonts w:ascii="Times New Roman" w:hAnsi="Times New Roman" w:cs="Times New Roman"/>
          <w:sz w:val="28"/>
          <w:szCs w:val="28"/>
        </w:rPr>
        <w:t xml:space="preserve">. Исполнитель осуществляет направление заявителю результата оказания </w:t>
      </w:r>
      <w:r w:rsidR="001B6239">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через ЕПГУ с изменением статуса заявления (в зависимости от результата оказания </w:t>
      </w:r>
      <w:r w:rsidR="001B6239">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Не позднее рабочего дня, следующего за днем принятия решения (днем внесения в базу данных в порядке делопроизводства реквизитов письма об отказе в проведении аукциона или распоряжения министерства о проведении аукциона по продаже земельного участка или аукциона на право заключения договора аренды земельного участка), специалист отдела по управлению делами министерства выдает лично заявителю или его представителю либо направляет по почте заказным</w:t>
      </w:r>
      <w:proofErr w:type="gramEnd"/>
      <w:r w:rsidRPr="004B4583">
        <w:rPr>
          <w:rFonts w:ascii="Times New Roman" w:hAnsi="Times New Roman" w:cs="Times New Roman"/>
          <w:sz w:val="28"/>
          <w:szCs w:val="28"/>
        </w:rPr>
        <w:t xml:space="preserve"> почтовым отправлением с уведомлением о вручении, извещает МФЦ о готовности документов к передаче и по описи передает специалисту МФЦ, ответственному за доставку документов, результат предоставления </w:t>
      </w:r>
      <w:r w:rsidR="007D06B2">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на бумажном носителе.</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Если в течение 2 рабочих дней с момента извещения специалистом отдела по управлению делами министерства заявителя о готовности </w:t>
      </w:r>
      <w:r w:rsidRPr="004B4583">
        <w:rPr>
          <w:rFonts w:ascii="Times New Roman" w:hAnsi="Times New Roman" w:cs="Times New Roman"/>
          <w:sz w:val="28"/>
          <w:szCs w:val="28"/>
        </w:rPr>
        <w:lastRenderedPageBreak/>
        <w:t xml:space="preserve">результата </w:t>
      </w:r>
      <w:r w:rsidR="00B5779F">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он не явился для выдачи, а также в случае возврата в </w:t>
      </w:r>
      <w:r w:rsidR="00B87EFE">
        <w:rPr>
          <w:rFonts w:ascii="Times New Roman" w:hAnsi="Times New Roman" w:cs="Times New Roman"/>
          <w:sz w:val="28"/>
          <w:szCs w:val="28"/>
        </w:rPr>
        <w:t>уполномоченный орган</w:t>
      </w:r>
      <w:r w:rsidRPr="004B4583">
        <w:rPr>
          <w:rFonts w:ascii="Times New Roman" w:hAnsi="Times New Roman" w:cs="Times New Roman"/>
          <w:sz w:val="28"/>
          <w:szCs w:val="28"/>
        </w:rPr>
        <w:t xml:space="preserve"> невостребованного заявителем в течение 1 месяца в МФЦ результата </w:t>
      </w:r>
      <w:r w:rsidR="00B5779F">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документы направляются заявителю по указанному им в заявлении почтовому адресу заказным почтовым отправлением с уведомлением</w:t>
      </w:r>
      <w:proofErr w:type="gramEnd"/>
      <w:r w:rsidRPr="004B4583">
        <w:rPr>
          <w:rFonts w:ascii="Times New Roman" w:hAnsi="Times New Roman" w:cs="Times New Roman"/>
          <w:sz w:val="28"/>
          <w:szCs w:val="28"/>
        </w:rPr>
        <w:t xml:space="preserve"> о вручении.</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3) Уведомление о результате рассмотрения заявления, поданного в электронном виде, осуществляется указанным заявителем в заявлении способом специалистом отдела по управлению делами (в отношении заявлений, поступивших на электронную почту) или специалистом уполномоченного подразделения с использованием </w:t>
      </w:r>
      <w:proofErr w:type="spellStart"/>
      <w:r w:rsidRPr="004B4583">
        <w:rPr>
          <w:rFonts w:ascii="Times New Roman" w:hAnsi="Times New Roman" w:cs="Times New Roman"/>
          <w:sz w:val="28"/>
          <w:szCs w:val="28"/>
        </w:rPr>
        <w:t>ЕПГУа</w:t>
      </w:r>
      <w:proofErr w:type="spellEnd"/>
      <w:r w:rsidRPr="004B4583">
        <w:rPr>
          <w:rFonts w:ascii="Times New Roman" w:hAnsi="Times New Roman" w:cs="Times New Roman"/>
          <w:sz w:val="28"/>
          <w:szCs w:val="28"/>
        </w:rPr>
        <w:t xml:space="preserve"> (в отношении заявлений, поступивших на ЕПГУ) не позднее рабочего дня, следующего за днем принятия решения (днем внесения в базу данных в порядке делопроизводства реквизитов документов</w:t>
      </w:r>
      <w:proofErr w:type="gramEnd"/>
      <w:r w:rsidRPr="004B4583">
        <w:rPr>
          <w:rFonts w:ascii="Times New Roman" w:hAnsi="Times New Roman" w:cs="Times New Roman"/>
          <w:sz w:val="28"/>
          <w:szCs w:val="28"/>
        </w:rPr>
        <w:t xml:space="preserve">, </w:t>
      </w:r>
      <w:proofErr w:type="gramStart"/>
      <w:r w:rsidRPr="004B4583">
        <w:rPr>
          <w:rFonts w:ascii="Times New Roman" w:hAnsi="Times New Roman" w:cs="Times New Roman"/>
          <w:sz w:val="28"/>
          <w:szCs w:val="28"/>
        </w:rPr>
        <w:t>являющихся</w:t>
      </w:r>
      <w:proofErr w:type="gramEnd"/>
      <w:r w:rsidRPr="004B4583">
        <w:rPr>
          <w:rFonts w:ascii="Times New Roman" w:hAnsi="Times New Roman" w:cs="Times New Roman"/>
          <w:sz w:val="28"/>
          <w:szCs w:val="28"/>
        </w:rPr>
        <w:t xml:space="preserve"> результатом предоставления </w:t>
      </w:r>
      <w:r w:rsidR="002326E6">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Заявителю в качестве результата предоставления услуги в электронном виде обеспечивается по его выбору возможность получения документа в электронном виде через личный кабинет на </w:t>
      </w:r>
      <w:proofErr w:type="spellStart"/>
      <w:r w:rsidRPr="004B4583">
        <w:rPr>
          <w:rFonts w:ascii="Times New Roman" w:hAnsi="Times New Roman" w:cs="Times New Roman"/>
          <w:sz w:val="28"/>
          <w:szCs w:val="28"/>
        </w:rPr>
        <w:t>ЕПГУе</w:t>
      </w:r>
      <w:proofErr w:type="spellEnd"/>
      <w:r w:rsidRPr="004B4583">
        <w:rPr>
          <w:rFonts w:ascii="Times New Roman" w:hAnsi="Times New Roman" w:cs="Times New Roman"/>
          <w:sz w:val="28"/>
          <w:szCs w:val="28"/>
        </w:rPr>
        <w:t xml:space="preserve"> или посредством электронной почты либо на бумажном носителе в МФЦ (в соответствии с соглашением о взаимодействии между МФЦ и </w:t>
      </w:r>
      <w:r w:rsidR="00F119DC">
        <w:rPr>
          <w:rFonts w:ascii="Times New Roman" w:hAnsi="Times New Roman" w:cs="Times New Roman"/>
          <w:sz w:val="28"/>
          <w:szCs w:val="28"/>
        </w:rPr>
        <w:t>уполномоченным органом</w:t>
      </w:r>
      <w:r w:rsidRPr="004B4583">
        <w:rPr>
          <w:rFonts w:ascii="Times New Roman" w:hAnsi="Times New Roman" w:cs="Times New Roman"/>
          <w:sz w:val="28"/>
          <w:szCs w:val="28"/>
        </w:rPr>
        <w:t xml:space="preserve">), при личном обращении в </w:t>
      </w:r>
      <w:r w:rsidR="00EC4E88">
        <w:rPr>
          <w:rFonts w:ascii="Times New Roman" w:hAnsi="Times New Roman" w:cs="Times New Roman"/>
          <w:sz w:val="28"/>
          <w:szCs w:val="28"/>
        </w:rPr>
        <w:t>уполномоченный орган</w:t>
      </w:r>
      <w:r w:rsidRPr="004B4583">
        <w:rPr>
          <w:rFonts w:ascii="Times New Roman" w:hAnsi="Times New Roman" w:cs="Times New Roman"/>
          <w:sz w:val="28"/>
          <w:szCs w:val="28"/>
        </w:rPr>
        <w:t xml:space="preserve"> или посредством почтового отправления.</w:t>
      </w:r>
      <w:proofErr w:type="gramEnd"/>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Документы, которые предоставляются </w:t>
      </w:r>
      <w:r w:rsidR="00372DAD">
        <w:rPr>
          <w:rFonts w:ascii="Times New Roman" w:hAnsi="Times New Roman" w:cs="Times New Roman"/>
          <w:sz w:val="28"/>
          <w:szCs w:val="28"/>
        </w:rPr>
        <w:t>уполномоченным органом</w:t>
      </w:r>
      <w:r w:rsidRPr="004B4583">
        <w:rPr>
          <w:rFonts w:ascii="Times New Roman" w:hAnsi="Times New Roman" w:cs="Times New Roman"/>
          <w:sz w:val="28"/>
          <w:szCs w:val="28"/>
        </w:rPr>
        <w:t xml:space="preserve">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Электронные документы, выражающие принятое решение, формируются в виде электронных образов документов (файлов в формате PDF) и заверяются открепленной квалифицированной электронной подписью министра (заместителя министра, координирующего деятельность уполномоченного подразделения, либо начальника управления, которому делегировано право подписи) (файл формата SIG).</w:t>
      </w: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Указанные документы в формате электронного архива </w:t>
      </w:r>
      <w:proofErr w:type="spellStart"/>
      <w:r w:rsidRPr="004B4583">
        <w:rPr>
          <w:rFonts w:ascii="Times New Roman" w:hAnsi="Times New Roman" w:cs="Times New Roman"/>
          <w:sz w:val="28"/>
          <w:szCs w:val="28"/>
        </w:rPr>
        <w:t>zip</w:t>
      </w:r>
      <w:proofErr w:type="spellEnd"/>
      <w:r w:rsidRPr="004B4583">
        <w:rPr>
          <w:rFonts w:ascii="Times New Roman" w:hAnsi="Times New Roman" w:cs="Times New Roman"/>
          <w:sz w:val="28"/>
          <w:szCs w:val="28"/>
        </w:rPr>
        <w:t xml:space="preserve"> направляются указанным заявителем в заявлении способом специалистом уполномоченного подразделения с использованием ЕПГУ (в отношении заявлений, поступивших на ЕПГУ) или специалистом отдела по управлению делами (в отношении заявлений, поступивших на электронную почту) не позднее рабочего дня, следующего за днем принятия решения (днем внесения в базу данных в порядке делопроизводства реквизитов документов, выражающих принятое решение).</w:t>
      </w:r>
      <w:proofErr w:type="gramEnd"/>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4) Критерием принятия решения является наличие в отделе по управлению делами министерства подписанного и зарегистрированного письма об отказе в проведении аукциона по продаже земельного участка или аукциона на право заключения договора аренды земельного участка или распоряжения министерства о проведении аукциона по продаже земельного </w:t>
      </w:r>
      <w:r w:rsidRPr="004B4583">
        <w:rPr>
          <w:rFonts w:ascii="Times New Roman" w:hAnsi="Times New Roman" w:cs="Times New Roman"/>
          <w:sz w:val="28"/>
          <w:szCs w:val="28"/>
        </w:rPr>
        <w:lastRenderedPageBreak/>
        <w:t>участка или аукциона на право заключения договора аренды земельного участка</w:t>
      </w:r>
      <w:proofErr w:type="gramEnd"/>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5) Результатом административной процедуры является передача (направление) заявителю письма об отказе в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 или распоряжения министерства о проведении аукциона по продаже земельного участка или аукциона на право заключения договора аренды земельного участка в форме документа на бумажном носителе или в форме электронного документа.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6) Способом фиксации результата административной процедуры является занесение отметок об отправке (получении) письма об отказе в проведен</w:t>
      </w:r>
      <w:proofErr w:type="gramStart"/>
      <w:r w:rsidRPr="004B4583">
        <w:rPr>
          <w:rFonts w:ascii="Times New Roman" w:hAnsi="Times New Roman" w:cs="Times New Roman"/>
          <w:sz w:val="28"/>
          <w:szCs w:val="28"/>
        </w:rPr>
        <w:t>ии ау</w:t>
      </w:r>
      <w:proofErr w:type="gramEnd"/>
      <w:r w:rsidRPr="004B4583">
        <w:rPr>
          <w:rFonts w:ascii="Times New Roman" w:hAnsi="Times New Roman" w:cs="Times New Roman"/>
          <w:sz w:val="28"/>
          <w:szCs w:val="28"/>
        </w:rPr>
        <w:t>кциона или распоряжения министерства о проведении аукциона в реестры исходящей корреспонденции или в ГИС ОГД (ПГС 2.0) или в опись документов, переданных в МФЦ.</w:t>
      </w:r>
    </w:p>
    <w:p w:rsidR="0052260C" w:rsidRPr="004B4583" w:rsidRDefault="0052260C" w:rsidP="0052260C">
      <w:pPr>
        <w:pStyle w:val="ConsPlusNormal"/>
        <w:ind w:firstLine="540"/>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 xml:space="preserve">3.5. Исправление допущенных опечаток и ошибок в выданных в результате предоставления </w:t>
      </w:r>
      <w:r w:rsidR="00E002C9">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документах </w:t>
      </w:r>
    </w:p>
    <w:p w:rsidR="0052260C" w:rsidRPr="004B4583" w:rsidRDefault="0052260C" w:rsidP="0052260C">
      <w:pPr>
        <w:pStyle w:val="ConsPlusNormal"/>
        <w:ind w:firstLine="540"/>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proofErr w:type="gramStart"/>
      <w:r w:rsidRPr="004B4583">
        <w:rPr>
          <w:rFonts w:ascii="Times New Roman" w:hAnsi="Times New Roman" w:cs="Times New Roman"/>
          <w:sz w:val="28"/>
          <w:szCs w:val="28"/>
        </w:rPr>
        <w:t xml:space="preserve">В случае выявления опечаток и (или) ошибок, допущенных органом исполнительной власти Оренбургской области в документах, выданных в результате предоставления каждого варианта </w:t>
      </w:r>
      <w:r w:rsidR="00254A97">
        <w:rPr>
          <w:rFonts w:ascii="Times New Roman" w:hAnsi="Times New Roman" w:cs="Times New Roman"/>
          <w:sz w:val="28"/>
          <w:szCs w:val="28"/>
        </w:rPr>
        <w:t>муниципальных</w:t>
      </w:r>
      <w:r w:rsidRPr="004B4583">
        <w:rPr>
          <w:rFonts w:ascii="Times New Roman" w:hAnsi="Times New Roman" w:cs="Times New Roman"/>
          <w:sz w:val="28"/>
          <w:szCs w:val="28"/>
        </w:rPr>
        <w:t xml:space="preserve"> услуг, заявитель имеет право обратиться с заявлением об исправлении опечаток и (или) ошибок, допущенных в выданных в результате предоставления </w:t>
      </w:r>
      <w:r w:rsidR="002E1161">
        <w:rPr>
          <w:rFonts w:ascii="Times New Roman" w:hAnsi="Times New Roman" w:cs="Times New Roman"/>
          <w:sz w:val="28"/>
          <w:szCs w:val="28"/>
        </w:rPr>
        <w:t xml:space="preserve">муниципальной </w:t>
      </w:r>
      <w:r w:rsidRPr="004B4583">
        <w:rPr>
          <w:rFonts w:ascii="Times New Roman" w:hAnsi="Times New Roman" w:cs="Times New Roman"/>
          <w:sz w:val="28"/>
          <w:szCs w:val="28"/>
        </w:rPr>
        <w:t>услуги документах.</w:t>
      </w:r>
      <w:proofErr w:type="gramEnd"/>
    </w:p>
    <w:p w:rsidR="0052260C" w:rsidRPr="004B4583" w:rsidRDefault="00AA455C" w:rsidP="0052260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Уполномоченный орган</w:t>
      </w:r>
      <w:r w:rsidR="0052260C" w:rsidRPr="004B4583">
        <w:rPr>
          <w:rFonts w:ascii="Times New Roman" w:hAnsi="Times New Roman" w:cs="Times New Roman"/>
          <w:sz w:val="28"/>
          <w:szCs w:val="28"/>
        </w:rPr>
        <w:t xml:space="preserve"> в течение 30 дней со дня регистрации рассматривает заявление, представленное заявителем, и проводит проверку указанных в заявлении сведений. </w:t>
      </w:r>
      <w:proofErr w:type="gramStart"/>
      <w:r w:rsidR="0052260C" w:rsidRPr="004B4583">
        <w:rPr>
          <w:rFonts w:ascii="Times New Roman" w:hAnsi="Times New Roman" w:cs="Times New Roman"/>
          <w:sz w:val="28"/>
          <w:szCs w:val="28"/>
        </w:rPr>
        <w:t xml:space="preserve">В случае выявления допущенных опечаток и (или) ошибок в выданных в результате предоставления </w:t>
      </w:r>
      <w:r w:rsidR="0016298B">
        <w:rPr>
          <w:rFonts w:ascii="Times New Roman" w:hAnsi="Times New Roman" w:cs="Times New Roman"/>
          <w:sz w:val="28"/>
          <w:szCs w:val="28"/>
        </w:rPr>
        <w:t>муниципальной</w:t>
      </w:r>
      <w:r w:rsidR="0052260C" w:rsidRPr="004B4583">
        <w:rPr>
          <w:rFonts w:ascii="Times New Roman" w:hAnsi="Times New Roman" w:cs="Times New Roman"/>
          <w:sz w:val="28"/>
          <w:szCs w:val="28"/>
        </w:rPr>
        <w:t xml:space="preserve"> услуги документах должностное лицо органа исполнительной власти Оренбургской области, ответственное за предоставление </w:t>
      </w:r>
      <w:r w:rsidR="0016298B">
        <w:rPr>
          <w:rFonts w:ascii="Times New Roman" w:hAnsi="Times New Roman" w:cs="Times New Roman"/>
          <w:sz w:val="28"/>
          <w:szCs w:val="28"/>
        </w:rPr>
        <w:t>муниципальной</w:t>
      </w:r>
      <w:r w:rsidR="0052260C" w:rsidRPr="004B4583">
        <w:rPr>
          <w:rFonts w:ascii="Times New Roman" w:hAnsi="Times New Roman" w:cs="Times New Roman"/>
          <w:sz w:val="28"/>
          <w:szCs w:val="28"/>
        </w:rPr>
        <w:t xml:space="preserve"> услуги, осуществляет исправление и замену указанных документов.</w:t>
      </w:r>
      <w:proofErr w:type="gramEnd"/>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В случае отсутствия опечаток и (или) ошибок в документах, выданных в результате предоставления </w:t>
      </w:r>
      <w:r w:rsidR="0016298B">
        <w:rPr>
          <w:rFonts w:ascii="Times New Roman" w:hAnsi="Times New Roman" w:cs="Times New Roman"/>
          <w:sz w:val="28"/>
          <w:szCs w:val="28"/>
        </w:rPr>
        <w:t>муниципальной у</w:t>
      </w:r>
      <w:r w:rsidRPr="004B4583">
        <w:rPr>
          <w:rFonts w:ascii="Times New Roman" w:hAnsi="Times New Roman" w:cs="Times New Roman"/>
          <w:sz w:val="28"/>
          <w:szCs w:val="28"/>
        </w:rPr>
        <w:t xml:space="preserve">слуги, должностное лицо органа исполнительной власти Оренбургской области, ответственное за предоставление </w:t>
      </w:r>
      <w:r w:rsidR="0016298B">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письменно сообщает заявителю об отсутствии таких опечаток и (или) ошибок.</w:t>
      </w:r>
    </w:p>
    <w:p w:rsidR="004F2CE9" w:rsidRDefault="004F2CE9" w:rsidP="0052260C">
      <w:pPr>
        <w:pStyle w:val="ConsPlusTitle"/>
        <w:jc w:val="center"/>
        <w:outlineLvl w:val="1"/>
        <w:rPr>
          <w:rFonts w:ascii="Times New Roman" w:hAnsi="Times New Roman" w:cs="Times New Roman"/>
          <w:sz w:val="28"/>
          <w:szCs w:val="28"/>
        </w:rPr>
      </w:pPr>
    </w:p>
    <w:p w:rsidR="0052260C" w:rsidRPr="004B4583" w:rsidRDefault="0052260C" w:rsidP="0052260C">
      <w:pPr>
        <w:pStyle w:val="ConsPlusTitle"/>
        <w:jc w:val="center"/>
        <w:outlineLvl w:val="1"/>
        <w:rPr>
          <w:rFonts w:ascii="Times New Roman" w:hAnsi="Times New Roman" w:cs="Times New Roman"/>
          <w:sz w:val="28"/>
          <w:szCs w:val="28"/>
        </w:rPr>
      </w:pPr>
      <w:r w:rsidRPr="004B4583">
        <w:rPr>
          <w:rFonts w:ascii="Times New Roman" w:hAnsi="Times New Roman" w:cs="Times New Roman"/>
          <w:sz w:val="28"/>
          <w:szCs w:val="28"/>
        </w:rPr>
        <w:t xml:space="preserve">IV. Формы </w:t>
      </w:r>
      <w:proofErr w:type="gramStart"/>
      <w:r w:rsidRPr="004B4583">
        <w:rPr>
          <w:rFonts w:ascii="Times New Roman" w:hAnsi="Times New Roman" w:cs="Times New Roman"/>
          <w:sz w:val="28"/>
          <w:szCs w:val="28"/>
        </w:rPr>
        <w:t>контроля за</w:t>
      </w:r>
      <w:proofErr w:type="gramEnd"/>
      <w:r w:rsidRPr="004B4583">
        <w:rPr>
          <w:rFonts w:ascii="Times New Roman" w:hAnsi="Times New Roman" w:cs="Times New Roman"/>
          <w:sz w:val="28"/>
          <w:szCs w:val="28"/>
        </w:rPr>
        <w:t xml:space="preserve"> исполнением административного регламента</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 xml:space="preserve">4.1. Порядок осуществления текущего </w:t>
      </w:r>
      <w:proofErr w:type="gramStart"/>
      <w:r w:rsidRPr="004B4583">
        <w:rPr>
          <w:rFonts w:ascii="Times New Roman" w:hAnsi="Times New Roman" w:cs="Times New Roman"/>
          <w:sz w:val="28"/>
          <w:szCs w:val="28"/>
        </w:rPr>
        <w:t>контроля за</w:t>
      </w:r>
      <w:proofErr w:type="gramEnd"/>
      <w:r w:rsidRPr="004B4583">
        <w:rPr>
          <w:rFonts w:ascii="Times New Roman" w:hAnsi="Times New Roman" w:cs="Times New Roman"/>
          <w:sz w:val="28"/>
          <w:szCs w:val="28"/>
        </w:rPr>
        <w:t xml:space="preserve"> соблюдением</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и исполнением ответственными должностными лицами</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 xml:space="preserve">министерства положений Административного регламента и иных нормативных правовых актов, устанавливающих требования к предоставлению </w:t>
      </w:r>
      <w:r w:rsidR="00AE4465">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а также принятием ими решений</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lastRenderedPageBreak/>
        <w:t xml:space="preserve">1) Текущий </w:t>
      </w:r>
      <w:proofErr w:type="gramStart"/>
      <w:r w:rsidRPr="004B4583">
        <w:rPr>
          <w:rFonts w:ascii="Times New Roman" w:hAnsi="Times New Roman" w:cs="Times New Roman"/>
          <w:sz w:val="28"/>
          <w:szCs w:val="28"/>
        </w:rPr>
        <w:t>контроль за</w:t>
      </w:r>
      <w:proofErr w:type="gramEnd"/>
      <w:r w:rsidRPr="004B4583">
        <w:rPr>
          <w:rFonts w:ascii="Times New Roman" w:hAnsi="Times New Roman" w:cs="Times New Roman"/>
          <w:sz w:val="28"/>
          <w:szCs w:val="28"/>
        </w:rPr>
        <w:t xml:space="preserve"> соблюдением последовательности действий по предоставлению услуги, определенной настоящим Административным регламентом, и принятием решений специалистами министерства осуществляется заместителем министра, координирующим деятельность уполномоченного подразделения, руководителем уполномоченного подразделения.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2) Полномочия должностных лиц, осуществляющих текущий контроль, устанавливаются локальными нормативными актами министерства, положениями об уполномоченных подразделениях, должностными регламентами специалистов министерства.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 Текущий контроль осуществляется путем проведения должностным лицом, ответственным за организацию работы по предоставлению </w:t>
      </w:r>
      <w:r w:rsidR="003632CE">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проверок соблюдения и исполнения специалистами положений Административного регламента, иных нормативных правовых актов, устанавливающих требования к предоставлению </w:t>
      </w:r>
      <w:r w:rsidR="009453E1">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 xml:space="preserve">4.2. Порядок и периодичность осуществления </w:t>
      </w:r>
      <w:proofErr w:type="gramStart"/>
      <w:r w:rsidRPr="004B4583">
        <w:rPr>
          <w:rFonts w:ascii="Times New Roman" w:hAnsi="Times New Roman" w:cs="Times New Roman"/>
          <w:sz w:val="28"/>
          <w:szCs w:val="28"/>
        </w:rPr>
        <w:t>плановых</w:t>
      </w:r>
      <w:proofErr w:type="gramEnd"/>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и внеплановых проверок полноты и качества предоставления</w:t>
      </w:r>
    </w:p>
    <w:p w:rsidR="0052260C" w:rsidRPr="004B4583" w:rsidRDefault="00EE6D5C" w:rsidP="0052260C">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муниципальной</w:t>
      </w:r>
      <w:r w:rsidR="0052260C" w:rsidRPr="004B4583">
        <w:rPr>
          <w:rFonts w:ascii="Times New Roman" w:hAnsi="Times New Roman" w:cs="Times New Roman"/>
          <w:sz w:val="28"/>
          <w:szCs w:val="28"/>
        </w:rPr>
        <w:t xml:space="preserve"> услуги, в том числе порядок и формы</w:t>
      </w:r>
    </w:p>
    <w:p w:rsidR="0052260C" w:rsidRPr="004B4583" w:rsidRDefault="0052260C" w:rsidP="0052260C">
      <w:pPr>
        <w:pStyle w:val="ConsPlusTitle"/>
        <w:jc w:val="center"/>
        <w:rPr>
          <w:rFonts w:ascii="Times New Roman" w:hAnsi="Times New Roman" w:cs="Times New Roman"/>
          <w:sz w:val="28"/>
          <w:szCs w:val="28"/>
        </w:rPr>
      </w:pPr>
      <w:proofErr w:type="gramStart"/>
      <w:r w:rsidRPr="004B4583">
        <w:rPr>
          <w:rFonts w:ascii="Times New Roman" w:hAnsi="Times New Roman" w:cs="Times New Roman"/>
          <w:sz w:val="28"/>
          <w:szCs w:val="28"/>
        </w:rPr>
        <w:t>контроля за</w:t>
      </w:r>
      <w:proofErr w:type="gramEnd"/>
      <w:r w:rsidRPr="004B4583">
        <w:rPr>
          <w:rFonts w:ascii="Times New Roman" w:hAnsi="Times New Roman" w:cs="Times New Roman"/>
          <w:sz w:val="28"/>
          <w:szCs w:val="28"/>
        </w:rPr>
        <w:t xml:space="preserve"> полнотой и качеством предоставления</w:t>
      </w:r>
    </w:p>
    <w:p w:rsidR="0052260C" w:rsidRPr="004B4583" w:rsidRDefault="003F74BF" w:rsidP="0052260C">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муниципальной</w:t>
      </w:r>
      <w:r w:rsidR="0052260C" w:rsidRPr="004B4583">
        <w:rPr>
          <w:rFonts w:ascii="Times New Roman" w:hAnsi="Times New Roman" w:cs="Times New Roman"/>
          <w:sz w:val="28"/>
          <w:szCs w:val="28"/>
        </w:rPr>
        <w:t xml:space="preserve"> услуги</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1) </w:t>
      </w:r>
      <w:proofErr w:type="gramStart"/>
      <w:r w:rsidRPr="004B4583">
        <w:rPr>
          <w:rFonts w:ascii="Times New Roman" w:hAnsi="Times New Roman" w:cs="Times New Roman"/>
          <w:sz w:val="28"/>
          <w:szCs w:val="28"/>
        </w:rPr>
        <w:t>Контроль за</w:t>
      </w:r>
      <w:proofErr w:type="gramEnd"/>
      <w:r w:rsidRPr="004B4583">
        <w:rPr>
          <w:rFonts w:ascii="Times New Roman" w:hAnsi="Times New Roman" w:cs="Times New Roman"/>
          <w:sz w:val="28"/>
          <w:szCs w:val="28"/>
        </w:rPr>
        <w:t xml:space="preserve"> полнотой и качеством предоставления </w:t>
      </w:r>
      <w:r w:rsidR="009739A1">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структурного подразделения министерства, ответственного за предоставление </w:t>
      </w:r>
      <w:r w:rsidR="00F85906">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2) Проверки могут быть плановыми и внеплановыми. Порядок и периодичность осуществления плановых проверок устанавливаются планом работы министерства. Периодичность плановых проверок составляет не реже 1 раза в 3 года.</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При проверке могут рассматриваться все вопросы, связанные с предоставлением </w:t>
      </w:r>
      <w:r w:rsidR="008D5476">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(комплексные проверки), или отдельный вопрос, связанный с предоставлением </w:t>
      </w:r>
      <w:r w:rsidR="007114F8">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(тематические проверки). Проверка также может проводиться по конкретному обращению (жалобе) заявителя.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3) Внеплановые проверки проводятся в связи с проверкой устранения ранее выявленных нарушений настоящего Административного регламента, а также в случае получения обращений (жалоб) заявителей на действия (бездействие) должностных лиц структурного подразделения министерства, ответственного за предоставление </w:t>
      </w:r>
      <w:r w:rsidR="003F4893">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10264">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4) Результаты проверки оформляются в виде справки, в которой отмечаются выявленные недостатки и предложения по их устранению.</w:t>
      </w: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lastRenderedPageBreak/>
        <w:t>4.3. Ответственность должностных лиц министерства</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за решения и действия (бездействие), принимаемые</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(осуществляемые) ими в ходе предоставления</w:t>
      </w:r>
    </w:p>
    <w:p w:rsidR="0052260C" w:rsidRPr="004B4583" w:rsidRDefault="00050B72" w:rsidP="0052260C">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муниципальной</w:t>
      </w:r>
      <w:r w:rsidR="0052260C" w:rsidRPr="004B4583">
        <w:rPr>
          <w:rFonts w:ascii="Times New Roman" w:hAnsi="Times New Roman" w:cs="Times New Roman"/>
          <w:sz w:val="28"/>
          <w:szCs w:val="28"/>
        </w:rPr>
        <w:t xml:space="preserve"> услуги</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1) По результатам проведенных проверок, в случае выявления нарушений положений Административного регламента, виновные должностные лица министерства привлекаются к ответственности в соответствии с законодательством Российской Федерации.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2) Персональная ответственность должностных лиц министерства закрепляется в должностных регламентах в соответствии с требованиями законодательства Российской Федерации, Оренбургской области.</w:t>
      </w:r>
    </w:p>
    <w:p w:rsidR="0052260C" w:rsidRPr="004B4583" w:rsidRDefault="0052260C" w:rsidP="0052260C">
      <w:pPr>
        <w:pStyle w:val="ConsPlusNormal"/>
        <w:ind w:firstLine="540"/>
        <w:jc w:val="both"/>
        <w:rPr>
          <w:rFonts w:ascii="Times New Roman" w:hAnsi="Times New Roman" w:cs="Times New Roman"/>
          <w:sz w:val="28"/>
          <w:szCs w:val="28"/>
        </w:rPr>
      </w:pPr>
    </w:p>
    <w:p w:rsidR="0052260C" w:rsidRPr="004B4583" w:rsidRDefault="0052260C" w:rsidP="0052260C">
      <w:pPr>
        <w:pStyle w:val="ConsPlusTitle"/>
        <w:jc w:val="center"/>
        <w:outlineLvl w:val="2"/>
        <w:rPr>
          <w:rFonts w:ascii="Times New Roman" w:hAnsi="Times New Roman" w:cs="Times New Roman"/>
          <w:sz w:val="28"/>
          <w:szCs w:val="28"/>
        </w:rPr>
      </w:pPr>
      <w:r w:rsidRPr="004B4583">
        <w:rPr>
          <w:rFonts w:ascii="Times New Roman" w:hAnsi="Times New Roman" w:cs="Times New Roman"/>
          <w:sz w:val="28"/>
          <w:szCs w:val="28"/>
        </w:rPr>
        <w:t>4.4. Требования к порядку и формам контроля</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 xml:space="preserve">за предоставлением </w:t>
      </w:r>
      <w:r w:rsidR="00050B72">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 в том числе</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со стороны граждан, их объединений и организаций</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Title"/>
        <w:jc w:val="center"/>
        <w:outlineLvl w:val="1"/>
        <w:rPr>
          <w:rFonts w:ascii="Times New Roman" w:hAnsi="Times New Roman" w:cs="Times New Roman"/>
          <w:sz w:val="28"/>
          <w:szCs w:val="28"/>
        </w:rPr>
      </w:pPr>
      <w:r w:rsidRPr="004B4583">
        <w:rPr>
          <w:rFonts w:ascii="Times New Roman" w:hAnsi="Times New Roman" w:cs="Times New Roman"/>
          <w:sz w:val="28"/>
          <w:szCs w:val="28"/>
        </w:rPr>
        <w:t>V. Досудебный (внесудебный) порядок обжалования решений</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и действий (бездействия) министерства, многофункционального</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центра, организаций, осуществляющих функции</w:t>
      </w:r>
    </w:p>
    <w:p w:rsidR="0052260C" w:rsidRPr="004B4583" w:rsidRDefault="0052260C" w:rsidP="0052260C">
      <w:pPr>
        <w:pStyle w:val="ConsPlusTitle"/>
        <w:jc w:val="center"/>
        <w:rPr>
          <w:rFonts w:ascii="Times New Roman" w:hAnsi="Times New Roman" w:cs="Times New Roman"/>
          <w:sz w:val="28"/>
          <w:szCs w:val="28"/>
        </w:rPr>
      </w:pPr>
      <w:r w:rsidRPr="004B4583">
        <w:rPr>
          <w:rFonts w:ascii="Times New Roman" w:hAnsi="Times New Roman" w:cs="Times New Roman"/>
          <w:sz w:val="28"/>
          <w:szCs w:val="28"/>
        </w:rPr>
        <w:t xml:space="preserve">по предоставлению </w:t>
      </w:r>
      <w:r w:rsidR="00D668DE">
        <w:rPr>
          <w:rFonts w:ascii="Times New Roman" w:hAnsi="Times New Roman" w:cs="Times New Roman"/>
          <w:sz w:val="28"/>
          <w:szCs w:val="28"/>
        </w:rPr>
        <w:t>муниципальных</w:t>
      </w:r>
      <w:r w:rsidRPr="004B4583">
        <w:rPr>
          <w:rFonts w:ascii="Times New Roman" w:hAnsi="Times New Roman" w:cs="Times New Roman"/>
          <w:sz w:val="28"/>
          <w:szCs w:val="28"/>
        </w:rPr>
        <w:t xml:space="preserve"> услуг,</w:t>
      </w:r>
      <w:r w:rsidR="00D668DE">
        <w:rPr>
          <w:rFonts w:ascii="Times New Roman" w:hAnsi="Times New Roman" w:cs="Times New Roman"/>
          <w:sz w:val="28"/>
          <w:szCs w:val="28"/>
        </w:rPr>
        <w:t xml:space="preserve"> </w:t>
      </w:r>
      <w:r w:rsidRPr="004B4583">
        <w:rPr>
          <w:rFonts w:ascii="Times New Roman" w:hAnsi="Times New Roman" w:cs="Times New Roman"/>
          <w:sz w:val="28"/>
          <w:szCs w:val="28"/>
        </w:rPr>
        <w:t xml:space="preserve">а также их должностных лиц, </w:t>
      </w:r>
      <w:r w:rsidR="00D668DE">
        <w:rPr>
          <w:rFonts w:ascii="Times New Roman" w:hAnsi="Times New Roman" w:cs="Times New Roman"/>
          <w:sz w:val="28"/>
          <w:szCs w:val="28"/>
        </w:rPr>
        <w:t xml:space="preserve">муниципальных </w:t>
      </w:r>
      <w:r w:rsidRPr="004B4583">
        <w:rPr>
          <w:rFonts w:ascii="Times New Roman" w:hAnsi="Times New Roman" w:cs="Times New Roman"/>
          <w:sz w:val="28"/>
          <w:szCs w:val="28"/>
        </w:rPr>
        <w:t>служащих, работников</w:t>
      </w:r>
    </w:p>
    <w:p w:rsidR="0052260C" w:rsidRPr="004B4583" w:rsidRDefault="0052260C" w:rsidP="0052260C">
      <w:pPr>
        <w:pStyle w:val="ConsPlusTitle"/>
        <w:jc w:val="center"/>
        <w:rPr>
          <w:rFonts w:ascii="Times New Roman" w:hAnsi="Times New Roman" w:cs="Times New Roman"/>
          <w:sz w:val="28"/>
          <w:szCs w:val="28"/>
        </w:rPr>
      </w:pP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Информирование заявителей о порядке досудебного (внесудебного) обжалования осуществляется посредством размещения информации на ЕПГУ, на официальном сайте министерства в информационно-телекоммуникационной сети «Интернет», на информационных стендах в местах предоставления</w:t>
      </w:r>
      <w:r w:rsidR="0074527A">
        <w:rPr>
          <w:rFonts w:ascii="Times New Roman" w:hAnsi="Times New Roman" w:cs="Times New Roman"/>
          <w:sz w:val="28"/>
          <w:szCs w:val="28"/>
        </w:rPr>
        <w:t xml:space="preserve"> муниципальной </w:t>
      </w:r>
      <w:r w:rsidRPr="004B4583">
        <w:rPr>
          <w:rFonts w:ascii="Times New Roman" w:hAnsi="Times New Roman" w:cs="Times New Roman"/>
          <w:sz w:val="28"/>
          <w:szCs w:val="28"/>
        </w:rPr>
        <w:t>услуги.</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Формы и способы подачи заявителями жалобы:</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в форме документа на бумажном носителе - представляется непосредственно либо направляется по почте в </w:t>
      </w:r>
      <w:r w:rsidR="00E23049">
        <w:rPr>
          <w:rFonts w:ascii="Times New Roman" w:hAnsi="Times New Roman" w:cs="Times New Roman"/>
          <w:sz w:val="28"/>
          <w:szCs w:val="28"/>
        </w:rPr>
        <w:t>уполномоченный орган</w:t>
      </w:r>
      <w:r w:rsidRPr="004B4583">
        <w:rPr>
          <w:rFonts w:ascii="Times New Roman" w:hAnsi="Times New Roman" w:cs="Times New Roman"/>
          <w:sz w:val="28"/>
          <w:szCs w:val="28"/>
        </w:rPr>
        <w:t>, МФЦ либо в орган, являющийся учредителем МФЦ.;</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в форме электронного документа - направляется посредством ЕПГУ или официального сайта министерства в информационно-телекоммуникационной сети «Интернет», а также через федеральную информационную систему досудебного (внесудебного) обжалования.</w:t>
      </w:r>
    </w:p>
    <w:p w:rsidR="0052260C" w:rsidRPr="004B4583" w:rsidRDefault="0052260C" w:rsidP="0052260C">
      <w:pPr>
        <w:pStyle w:val="ConsPlusNormal"/>
        <w:ind w:firstLine="540"/>
        <w:jc w:val="both"/>
        <w:rPr>
          <w:rFonts w:ascii="Times New Roman" w:hAnsi="Times New Roman" w:cs="Times New Roman"/>
          <w:sz w:val="28"/>
          <w:szCs w:val="28"/>
        </w:rPr>
      </w:pPr>
      <w:r w:rsidRPr="004B4583">
        <w:rPr>
          <w:rFonts w:ascii="Times New Roman" w:hAnsi="Times New Roman" w:cs="Times New Roman"/>
          <w:sz w:val="28"/>
          <w:szCs w:val="28"/>
        </w:rPr>
        <w:t xml:space="preserve">В предусмотренных Федеральным </w:t>
      </w:r>
      <w:hyperlink r:id="rId34">
        <w:r w:rsidRPr="004B4583">
          <w:rPr>
            <w:rFonts w:ascii="Times New Roman" w:hAnsi="Times New Roman" w:cs="Times New Roman"/>
            <w:sz w:val="28"/>
            <w:szCs w:val="28"/>
          </w:rPr>
          <w:t>законом</w:t>
        </w:r>
      </w:hyperlink>
      <w:r w:rsidRPr="004B4583">
        <w:rPr>
          <w:rFonts w:ascii="Times New Roman" w:hAnsi="Times New Roman" w:cs="Times New Roman"/>
          <w:sz w:val="28"/>
          <w:szCs w:val="28"/>
        </w:rPr>
        <w:t xml:space="preserve"> от 27.07.2010 № 210-ФЗ «Об организации предоставления государственных и муниципальных услуг» случаях жалоба на решения и (или) действия (бездействие) министерства и </w:t>
      </w:r>
      <w:r w:rsidRPr="004B4583">
        <w:rPr>
          <w:rFonts w:ascii="Times New Roman" w:hAnsi="Times New Roman" w:cs="Times New Roman"/>
          <w:sz w:val="28"/>
          <w:szCs w:val="28"/>
        </w:rPr>
        <w:lastRenderedPageBreak/>
        <w:t xml:space="preserve">его должностных лиц может быть подана в антимонопольный орган в </w:t>
      </w:r>
      <w:proofErr w:type="gramStart"/>
      <w:r w:rsidRPr="004B4583">
        <w:rPr>
          <w:rFonts w:ascii="Times New Roman" w:hAnsi="Times New Roman" w:cs="Times New Roman"/>
          <w:sz w:val="28"/>
          <w:szCs w:val="28"/>
        </w:rPr>
        <w:t>порядке</w:t>
      </w:r>
      <w:proofErr w:type="gramEnd"/>
      <w:r w:rsidRPr="004B4583">
        <w:rPr>
          <w:rFonts w:ascii="Times New Roman" w:hAnsi="Times New Roman" w:cs="Times New Roman"/>
          <w:sz w:val="28"/>
          <w:szCs w:val="28"/>
        </w:rPr>
        <w:t xml:space="preserve"> установленном Федеральным </w:t>
      </w:r>
      <w:hyperlink r:id="rId35">
        <w:r w:rsidRPr="004B4583">
          <w:rPr>
            <w:rFonts w:ascii="Times New Roman" w:hAnsi="Times New Roman" w:cs="Times New Roman"/>
            <w:sz w:val="28"/>
            <w:szCs w:val="28"/>
          </w:rPr>
          <w:t>законом</w:t>
        </w:r>
      </w:hyperlink>
      <w:r w:rsidRPr="004B4583">
        <w:rPr>
          <w:rFonts w:ascii="Times New Roman" w:hAnsi="Times New Roman" w:cs="Times New Roman"/>
          <w:sz w:val="28"/>
          <w:szCs w:val="28"/>
        </w:rPr>
        <w:t xml:space="preserve"> 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w:t>
      </w: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jc w:val="right"/>
        <w:outlineLvl w:val="1"/>
        <w:rPr>
          <w:rFonts w:ascii="Times New Roman" w:hAnsi="Times New Roman" w:cs="Times New Roman"/>
          <w:sz w:val="28"/>
          <w:szCs w:val="28"/>
        </w:rPr>
      </w:pPr>
    </w:p>
    <w:p w:rsidR="0052260C" w:rsidRDefault="0052260C" w:rsidP="0052260C">
      <w:pPr>
        <w:pStyle w:val="ConsPlusNormal"/>
        <w:jc w:val="right"/>
        <w:outlineLvl w:val="1"/>
        <w:rPr>
          <w:rFonts w:ascii="Times New Roman" w:hAnsi="Times New Roman" w:cs="Times New Roman"/>
          <w:sz w:val="28"/>
          <w:szCs w:val="28"/>
        </w:rPr>
      </w:pPr>
    </w:p>
    <w:p w:rsidR="0052260C" w:rsidRDefault="0052260C" w:rsidP="0052260C">
      <w:pPr>
        <w:pStyle w:val="ConsPlusNormal"/>
        <w:jc w:val="right"/>
        <w:outlineLvl w:val="1"/>
        <w:rPr>
          <w:rFonts w:ascii="Times New Roman" w:hAnsi="Times New Roman" w:cs="Times New Roman"/>
          <w:sz w:val="28"/>
          <w:szCs w:val="28"/>
        </w:rPr>
      </w:pPr>
    </w:p>
    <w:p w:rsidR="0052260C" w:rsidRDefault="0052260C" w:rsidP="0052260C">
      <w:pPr>
        <w:pStyle w:val="ConsPlusNormal"/>
        <w:jc w:val="right"/>
        <w:outlineLvl w:val="1"/>
        <w:rPr>
          <w:rFonts w:ascii="Times New Roman" w:hAnsi="Times New Roman" w:cs="Times New Roman"/>
          <w:sz w:val="28"/>
          <w:szCs w:val="28"/>
        </w:rPr>
      </w:pPr>
    </w:p>
    <w:p w:rsidR="0052260C" w:rsidRDefault="0052260C" w:rsidP="0052260C">
      <w:pPr>
        <w:pStyle w:val="ConsPlusNormal"/>
        <w:jc w:val="right"/>
        <w:outlineLvl w:val="1"/>
        <w:rPr>
          <w:rFonts w:ascii="Times New Roman" w:hAnsi="Times New Roman" w:cs="Times New Roman"/>
          <w:sz w:val="28"/>
          <w:szCs w:val="28"/>
        </w:rPr>
      </w:pPr>
    </w:p>
    <w:p w:rsidR="0052260C" w:rsidRDefault="0052260C" w:rsidP="0052260C">
      <w:pPr>
        <w:pStyle w:val="ConsPlusNormal"/>
        <w:jc w:val="right"/>
        <w:outlineLvl w:val="1"/>
        <w:rPr>
          <w:rFonts w:ascii="Times New Roman" w:hAnsi="Times New Roman" w:cs="Times New Roman"/>
          <w:sz w:val="28"/>
          <w:szCs w:val="28"/>
        </w:rPr>
      </w:pPr>
    </w:p>
    <w:p w:rsidR="0052260C" w:rsidRDefault="0052260C" w:rsidP="0052260C">
      <w:pPr>
        <w:pStyle w:val="ConsPlusNormal"/>
        <w:jc w:val="right"/>
        <w:outlineLvl w:val="1"/>
        <w:rPr>
          <w:rFonts w:ascii="Times New Roman" w:hAnsi="Times New Roman" w:cs="Times New Roman"/>
          <w:sz w:val="28"/>
          <w:szCs w:val="28"/>
        </w:rPr>
      </w:pPr>
    </w:p>
    <w:p w:rsidR="0052260C" w:rsidRDefault="0052260C" w:rsidP="0052260C">
      <w:pPr>
        <w:pStyle w:val="ConsPlusNormal"/>
        <w:jc w:val="right"/>
        <w:outlineLvl w:val="1"/>
        <w:rPr>
          <w:rFonts w:ascii="Times New Roman" w:hAnsi="Times New Roman" w:cs="Times New Roman"/>
          <w:sz w:val="28"/>
          <w:szCs w:val="28"/>
        </w:rPr>
      </w:pPr>
    </w:p>
    <w:p w:rsidR="0052260C" w:rsidRDefault="0052260C" w:rsidP="0052260C">
      <w:pPr>
        <w:pStyle w:val="ConsPlusNormal"/>
        <w:jc w:val="right"/>
        <w:outlineLvl w:val="1"/>
        <w:rPr>
          <w:rFonts w:ascii="Times New Roman" w:hAnsi="Times New Roman" w:cs="Times New Roman"/>
          <w:sz w:val="28"/>
          <w:szCs w:val="28"/>
        </w:rPr>
      </w:pPr>
    </w:p>
    <w:p w:rsidR="0052260C" w:rsidRDefault="0052260C" w:rsidP="0052260C">
      <w:pPr>
        <w:pStyle w:val="ConsPlusNormal"/>
        <w:jc w:val="right"/>
        <w:outlineLvl w:val="1"/>
        <w:rPr>
          <w:rFonts w:ascii="Times New Roman" w:hAnsi="Times New Roman" w:cs="Times New Roman"/>
          <w:sz w:val="28"/>
          <w:szCs w:val="28"/>
        </w:rPr>
      </w:pPr>
    </w:p>
    <w:p w:rsidR="0052260C" w:rsidRDefault="0052260C" w:rsidP="0052260C">
      <w:pPr>
        <w:pStyle w:val="ConsPlusNormal"/>
        <w:jc w:val="right"/>
        <w:outlineLvl w:val="1"/>
        <w:rPr>
          <w:rFonts w:ascii="Times New Roman" w:hAnsi="Times New Roman" w:cs="Times New Roman"/>
          <w:sz w:val="28"/>
          <w:szCs w:val="28"/>
        </w:rPr>
      </w:pPr>
    </w:p>
    <w:p w:rsidR="00C53641" w:rsidRDefault="00C53641" w:rsidP="0052260C">
      <w:pPr>
        <w:pStyle w:val="ConsPlusNormal"/>
        <w:jc w:val="right"/>
        <w:outlineLvl w:val="1"/>
        <w:rPr>
          <w:rFonts w:ascii="Times New Roman" w:hAnsi="Times New Roman" w:cs="Times New Roman"/>
          <w:sz w:val="28"/>
          <w:szCs w:val="28"/>
        </w:rPr>
      </w:pPr>
    </w:p>
    <w:p w:rsidR="00C53641" w:rsidRDefault="00C53641" w:rsidP="0052260C">
      <w:pPr>
        <w:pStyle w:val="ConsPlusNormal"/>
        <w:jc w:val="right"/>
        <w:outlineLvl w:val="1"/>
        <w:rPr>
          <w:rFonts w:ascii="Times New Roman" w:hAnsi="Times New Roman" w:cs="Times New Roman"/>
          <w:sz w:val="28"/>
          <w:szCs w:val="28"/>
        </w:rPr>
      </w:pPr>
    </w:p>
    <w:p w:rsidR="00C53641" w:rsidRDefault="00C53641" w:rsidP="0052260C">
      <w:pPr>
        <w:pStyle w:val="ConsPlusNormal"/>
        <w:jc w:val="right"/>
        <w:outlineLvl w:val="1"/>
        <w:rPr>
          <w:rFonts w:ascii="Times New Roman" w:hAnsi="Times New Roman" w:cs="Times New Roman"/>
          <w:sz w:val="28"/>
          <w:szCs w:val="28"/>
        </w:rPr>
      </w:pPr>
    </w:p>
    <w:p w:rsidR="00C53641" w:rsidRDefault="00C53641" w:rsidP="0052260C">
      <w:pPr>
        <w:pStyle w:val="ConsPlusNormal"/>
        <w:jc w:val="right"/>
        <w:outlineLvl w:val="1"/>
        <w:rPr>
          <w:rFonts w:ascii="Times New Roman" w:hAnsi="Times New Roman" w:cs="Times New Roman"/>
          <w:sz w:val="28"/>
          <w:szCs w:val="28"/>
        </w:rPr>
      </w:pPr>
    </w:p>
    <w:p w:rsidR="00C53641" w:rsidRDefault="00C53641" w:rsidP="0052260C">
      <w:pPr>
        <w:pStyle w:val="ConsPlusNormal"/>
        <w:jc w:val="right"/>
        <w:outlineLvl w:val="1"/>
        <w:rPr>
          <w:rFonts w:ascii="Times New Roman" w:hAnsi="Times New Roman" w:cs="Times New Roman"/>
          <w:sz w:val="28"/>
          <w:szCs w:val="28"/>
        </w:rPr>
      </w:pPr>
    </w:p>
    <w:p w:rsidR="00C53641" w:rsidRDefault="00C53641" w:rsidP="0052260C">
      <w:pPr>
        <w:pStyle w:val="ConsPlusNormal"/>
        <w:jc w:val="right"/>
        <w:outlineLvl w:val="1"/>
        <w:rPr>
          <w:rFonts w:ascii="Times New Roman" w:hAnsi="Times New Roman" w:cs="Times New Roman"/>
          <w:sz w:val="28"/>
          <w:szCs w:val="28"/>
        </w:rPr>
      </w:pPr>
    </w:p>
    <w:p w:rsidR="00C53641" w:rsidRDefault="00C53641" w:rsidP="0052260C">
      <w:pPr>
        <w:pStyle w:val="ConsPlusNormal"/>
        <w:jc w:val="right"/>
        <w:outlineLvl w:val="1"/>
        <w:rPr>
          <w:rFonts w:ascii="Times New Roman" w:hAnsi="Times New Roman" w:cs="Times New Roman"/>
          <w:sz w:val="28"/>
          <w:szCs w:val="28"/>
        </w:rPr>
      </w:pPr>
    </w:p>
    <w:p w:rsidR="00C53641" w:rsidRDefault="00C53641" w:rsidP="0052260C">
      <w:pPr>
        <w:pStyle w:val="ConsPlusNormal"/>
        <w:jc w:val="right"/>
        <w:outlineLvl w:val="1"/>
        <w:rPr>
          <w:rFonts w:ascii="Times New Roman" w:hAnsi="Times New Roman" w:cs="Times New Roman"/>
          <w:sz w:val="28"/>
          <w:szCs w:val="28"/>
        </w:rPr>
      </w:pPr>
    </w:p>
    <w:p w:rsidR="00C53641" w:rsidRDefault="00C53641" w:rsidP="0052260C">
      <w:pPr>
        <w:pStyle w:val="ConsPlusNormal"/>
        <w:jc w:val="right"/>
        <w:outlineLvl w:val="1"/>
        <w:rPr>
          <w:rFonts w:ascii="Times New Roman" w:hAnsi="Times New Roman" w:cs="Times New Roman"/>
          <w:sz w:val="28"/>
          <w:szCs w:val="28"/>
        </w:rPr>
      </w:pPr>
    </w:p>
    <w:p w:rsidR="00C53641" w:rsidRDefault="00C53641" w:rsidP="0052260C">
      <w:pPr>
        <w:pStyle w:val="ConsPlusNormal"/>
        <w:jc w:val="right"/>
        <w:outlineLvl w:val="1"/>
        <w:rPr>
          <w:rFonts w:ascii="Times New Roman" w:hAnsi="Times New Roman" w:cs="Times New Roman"/>
          <w:sz w:val="28"/>
          <w:szCs w:val="28"/>
        </w:rPr>
      </w:pPr>
    </w:p>
    <w:p w:rsidR="00C53641" w:rsidRDefault="00C53641" w:rsidP="0052260C">
      <w:pPr>
        <w:pStyle w:val="ConsPlusNormal"/>
        <w:jc w:val="right"/>
        <w:outlineLvl w:val="1"/>
        <w:rPr>
          <w:rFonts w:ascii="Times New Roman" w:hAnsi="Times New Roman" w:cs="Times New Roman"/>
          <w:sz w:val="28"/>
          <w:szCs w:val="28"/>
        </w:rPr>
      </w:pPr>
    </w:p>
    <w:p w:rsidR="0052260C" w:rsidRDefault="0052260C" w:rsidP="0052260C">
      <w:pPr>
        <w:pStyle w:val="ConsPlusNormal"/>
        <w:jc w:val="right"/>
        <w:outlineLvl w:val="1"/>
        <w:rPr>
          <w:rFonts w:ascii="Times New Roman" w:hAnsi="Times New Roman" w:cs="Times New Roman"/>
          <w:sz w:val="28"/>
          <w:szCs w:val="28"/>
        </w:rPr>
      </w:pPr>
    </w:p>
    <w:p w:rsidR="0052260C" w:rsidRDefault="0052260C" w:rsidP="0052260C">
      <w:pPr>
        <w:pStyle w:val="ConsPlusNormal"/>
        <w:jc w:val="right"/>
        <w:outlineLvl w:val="1"/>
        <w:rPr>
          <w:rFonts w:ascii="Times New Roman" w:hAnsi="Times New Roman" w:cs="Times New Roman"/>
          <w:sz w:val="28"/>
          <w:szCs w:val="28"/>
        </w:rPr>
      </w:pPr>
    </w:p>
    <w:p w:rsidR="00510264" w:rsidRDefault="00510264" w:rsidP="0052260C">
      <w:pPr>
        <w:pStyle w:val="ConsPlusNormal"/>
        <w:jc w:val="right"/>
        <w:outlineLvl w:val="1"/>
        <w:rPr>
          <w:rFonts w:ascii="Times New Roman" w:hAnsi="Times New Roman" w:cs="Times New Roman"/>
          <w:sz w:val="28"/>
          <w:szCs w:val="28"/>
        </w:rPr>
      </w:pPr>
    </w:p>
    <w:p w:rsidR="00510264" w:rsidRDefault="00510264" w:rsidP="0052260C">
      <w:pPr>
        <w:pStyle w:val="ConsPlusNormal"/>
        <w:jc w:val="right"/>
        <w:outlineLvl w:val="1"/>
        <w:rPr>
          <w:rFonts w:ascii="Times New Roman" w:hAnsi="Times New Roman" w:cs="Times New Roman"/>
          <w:sz w:val="28"/>
          <w:szCs w:val="28"/>
        </w:rPr>
      </w:pPr>
    </w:p>
    <w:p w:rsidR="00510264" w:rsidRDefault="00510264" w:rsidP="0052260C">
      <w:pPr>
        <w:pStyle w:val="ConsPlusNormal"/>
        <w:jc w:val="right"/>
        <w:outlineLvl w:val="1"/>
        <w:rPr>
          <w:rFonts w:ascii="Times New Roman" w:hAnsi="Times New Roman" w:cs="Times New Roman"/>
          <w:sz w:val="28"/>
          <w:szCs w:val="28"/>
        </w:rPr>
      </w:pPr>
    </w:p>
    <w:p w:rsidR="00510264" w:rsidRDefault="00510264" w:rsidP="0052260C">
      <w:pPr>
        <w:pStyle w:val="ConsPlusNormal"/>
        <w:jc w:val="right"/>
        <w:outlineLvl w:val="1"/>
        <w:rPr>
          <w:rFonts w:ascii="Times New Roman" w:hAnsi="Times New Roman" w:cs="Times New Roman"/>
          <w:sz w:val="28"/>
          <w:szCs w:val="28"/>
        </w:rPr>
      </w:pPr>
    </w:p>
    <w:p w:rsidR="00510264" w:rsidRDefault="00510264" w:rsidP="0052260C">
      <w:pPr>
        <w:pStyle w:val="ConsPlusNormal"/>
        <w:jc w:val="right"/>
        <w:outlineLvl w:val="1"/>
        <w:rPr>
          <w:rFonts w:ascii="Times New Roman" w:hAnsi="Times New Roman" w:cs="Times New Roman"/>
          <w:sz w:val="28"/>
          <w:szCs w:val="28"/>
        </w:rPr>
      </w:pPr>
    </w:p>
    <w:p w:rsidR="00510264" w:rsidRDefault="00510264" w:rsidP="0052260C">
      <w:pPr>
        <w:pStyle w:val="ConsPlusNormal"/>
        <w:jc w:val="right"/>
        <w:outlineLvl w:val="1"/>
        <w:rPr>
          <w:rFonts w:ascii="Times New Roman" w:hAnsi="Times New Roman" w:cs="Times New Roman"/>
          <w:sz w:val="28"/>
          <w:szCs w:val="28"/>
        </w:rPr>
      </w:pPr>
    </w:p>
    <w:p w:rsidR="00510264" w:rsidRDefault="00510264" w:rsidP="0052260C">
      <w:pPr>
        <w:pStyle w:val="ConsPlusNormal"/>
        <w:jc w:val="right"/>
        <w:outlineLvl w:val="1"/>
        <w:rPr>
          <w:rFonts w:ascii="Times New Roman" w:hAnsi="Times New Roman" w:cs="Times New Roman"/>
          <w:sz w:val="28"/>
          <w:szCs w:val="28"/>
        </w:rPr>
      </w:pPr>
    </w:p>
    <w:p w:rsidR="00510264" w:rsidRDefault="00510264" w:rsidP="0052260C">
      <w:pPr>
        <w:pStyle w:val="ConsPlusNormal"/>
        <w:jc w:val="right"/>
        <w:outlineLvl w:val="1"/>
        <w:rPr>
          <w:rFonts w:ascii="Times New Roman" w:hAnsi="Times New Roman" w:cs="Times New Roman"/>
          <w:sz w:val="28"/>
          <w:szCs w:val="28"/>
        </w:rPr>
      </w:pPr>
    </w:p>
    <w:p w:rsidR="00510264" w:rsidRDefault="00510264" w:rsidP="0052260C">
      <w:pPr>
        <w:pStyle w:val="ConsPlusNormal"/>
        <w:jc w:val="right"/>
        <w:outlineLvl w:val="1"/>
        <w:rPr>
          <w:rFonts w:ascii="Times New Roman" w:hAnsi="Times New Roman" w:cs="Times New Roman"/>
          <w:sz w:val="28"/>
          <w:szCs w:val="28"/>
        </w:rPr>
      </w:pPr>
    </w:p>
    <w:p w:rsidR="00510264" w:rsidRDefault="00510264" w:rsidP="0052260C">
      <w:pPr>
        <w:pStyle w:val="ConsPlusNormal"/>
        <w:jc w:val="right"/>
        <w:outlineLvl w:val="1"/>
        <w:rPr>
          <w:rFonts w:ascii="Times New Roman" w:hAnsi="Times New Roman" w:cs="Times New Roman"/>
          <w:sz w:val="28"/>
          <w:szCs w:val="28"/>
        </w:rPr>
      </w:pPr>
    </w:p>
    <w:p w:rsidR="00510264" w:rsidRDefault="00510264" w:rsidP="0052260C">
      <w:pPr>
        <w:pStyle w:val="ConsPlusNormal"/>
        <w:jc w:val="right"/>
        <w:outlineLvl w:val="1"/>
        <w:rPr>
          <w:rFonts w:ascii="Times New Roman" w:hAnsi="Times New Roman" w:cs="Times New Roman"/>
          <w:sz w:val="28"/>
          <w:szCs w:val="28"/>
        </w:rPr>
      </w:pPr>
    </w:p>
    <w:p w:rsidR="00510264" w:rsidRDefault="00510264" w:rsidP="0052260C">
      <w:pPr>
        <w:pStyle w:val="ConsPlusNormal"/>
        <w:jc w:val="right"/>
        <w:outlineLvl w:val="1"/>
        <w:rPr>
          <w:rFonts w:ascii="Times New Roman" w:hAnsi="Times New Roman" w:cs="Times New Roman"/>
          <w:sz w:val="28"/>
          <w:szCs w:val="28"/>
        </w:rPr>
      </w:pPr>
    </w:p>
    <w:p w:rsidR="00510264" w:rsidRDefault="00510264" w:rsidP="0052260C">
      <w:pPr>
        <w:pStyle w:val="ConsPlusNormal"/>
        <w:jc w:val="right"/>
        <w:outlineLvl w:val="1"/>
        <w:rPr>
          <w:rFonts w:ascii="Times New Roman" w:hAnsi="Times New Roman" w:cs="Times New Roman"/>
          <w:sz w:val="28"/>
          <w:szCs w:val="28"/>
        </w:rPr>
      </w:pPr>
    </w:p>
    <w:p w:rsidR="00510264" w:rsidRDefault="00510264" w:rsidP="0052260C">
      <w:pPr>
        <w:pStyle w:val="ConsPlusNormal"/>
        <w:jc w:val="right"/>
        <w:outlineLvl w:val="1"/>
        <w:rPr>
          <w:rFonts w:ascii="Times New Roman" w:hAnsi="Times New Roman" w:cs="Times New Roman"/>
          <w:sz w:val="28"/>
          <w:szCs w:val="28"/>
        </w:rPr>
      </w:pPr>
    </w:p>
    <w:p w:rsidR="00510264" w:rsidRPr="004B4583" w:rsidRDefault="00510264" w:rsidP="0052260C">
      <w:pPr>
        <w:pStyle w:val="ConsPlusNormal"/>
        <w:jc w:val="right"/>
        <w:outlineLvl w:val="1"/>
        <w:rPr>
          <w:rFonts w:ascii="Times New Roman" w:hAnsi="Times New Roman" w:cs="Times New Roman"/>
          <w:sz w:val="28"/>
          <w:szCs w:val="28"/>
        </w:rPr>
      </w:pPr>
    </w:p>
    <w:p w:rsidR="0052260C" w:rsidRPr="004B4583" w:rsidRDefault="0052260C" w:rsidP="0052260C">
      <w:pPr>
        <w:pStyle w:val="ConsPlusNormal"/>
        <w:jc w:val="right"/>
        <w:outlineLvl w:val="1"/>
        <w:rPr>
          <w:rFonts w:ascii="Times New Roman" w:hAnsi="Times New Roman" w:cs="Times New Roman"/>
          <w:sz w:val="28"/>
          <w:szCs w:val="28"/>
        </w:rPr>
      </w:pPr>
      <w:r w:rsidRPr="004B4583">
        <w:rPr>
          <w:rFonts w:ascii="Times New Roman" w:hAnsi="Times New Roman" w:cs="Times New Roman"/>
          <w:sz w:val="28"/>
          <w:szCs w:val="28"/>
        </w:rPr>
        <w:lastRenderedPageBreak/>
        <w:t>Приложение 1</w:t>
      </w:r>
    </w:p>
    <w:p w:rsidR="0052260C" w:rsidRPr="004B4583" w:rsidRDefault="0052260C" w:rsidP="0052260C">
      <w:pPr>
        <w:pStyle w:val="ConsPlusNormal"/>
        <w:jc w:val="right"/>
        <w:rPr>
          <w:rFonts w:ascii="Times New Roman" w:hAnsi="Times New Roman" w:cs="Times New Roman"/>
          <w:sz w:val="28"/>
          <w:szCs w:val="28"/>
        </w:rPr>
      </w:pPr>
      <w:r w:rsidRPr="004B4583">
        <w:rPr>
          <w:rFonts w:ascii="Times New Roman" w:hAnsi="Times New Roman" w:cs="Times New Roman"/>
          <w:sz w:val="28"/>
          <w:szCs w:val="28"/>
        </w:rPr>
        <w:t>к Административному регламенту</w:t>
      </w:r>
    </w:p>
    <w:p w:rsidR="0052260C" w:rsidRPr="004B4583" w:rsidRDefault="0052260C" w:rsidP="0052260C">
      <w:pPr>
        <w:pStyle w:val="ConsPlusNormal"/>
        <w:rPr>
          <w:rFonts w:ascii="Times New Roman" w:hAnsi="Times New Roman" w:cs="Times New Roman"/>
          <w:sz w:val="28"/>
          <w:szCs w:val="28"/>
        </w:rPr>
      </w:pPr>
    </w:p>
    <w:p w:rsidR="0052260C" w:rsidRPr="004B4583" w:rsidRDefault="0052260C" w:rsidP="0052260C">
      <w:pPr>
        <w:pStyle w:val="ConsPlusNormal"/>
        <w:jc w:val="both"/>
        <w:rPr>
          <w:rFonts w:ascii="Times New Roman" w:hAnsi="Times New Roman" w:cs="Times New Roman"/>
          <w:sz w:val="28"/>
          <w:szCs w:val="28"/>
        </w:rPr>
      </w:pPr>
    </w:p>
    <w:p w:rsidR="0052260C" w:rsidRPr="004B4583" w:rsidRDefault="0052260C" w:rsidP="0052260C">
      <w:pPr>
        <w:pStyle w:val="ConsPlusNormal"/>
        <w:jc w:val="center"/>
        <w:rPr>
          <w:rFonts w:ascii="Times New Roman" w:hAnsi="Times New Roman" w:cs="Times New Roman"/>
          <w:sz w:val="28"/>
          <w:szCs w:val="28"/>
        </w:rPr>
      </w:pPr>
      <w:bookmarkStart w:id="6" w:name="P660"/>
      <w:bookmarkEnd w:id="6"/>
      <w:r w:rsidRPr="004B4583">
        <w:rPr>
          <w:rFonts w:ascii="Times New Roman" w:hAnsi="Times New Roman" w:cs="Times New Roman"/>
          <w:sz w:val="28"/>
          <w:szCs w:val="28"/>
        </w:rPr>
        <w:t>Форма</w:t>
      </w:r>
    </w:p>
    <w:p w:rsidR="0052260C" w:rsidRPr="004B4583" w:rsidRDefault="0052260C" w:rsidP="0052260C">
      <w:pPr>
        <w:pStyle w:val="ConsPlusNormal"/>
        <w:jc w:val="center"/>
        <w:rPr>
          <w:rFonts w:ascii="Times New Roman" w:hAnsi="Times New Roman" w:cs="Times New Roman"/>
          <w:sz w:val="28"/>
          <w:szCs w:val="28"/>
        </w:rPr>
      </w:pPr>
      <w:r w:rsidRPr="004B4583">
        <w:rPr>
          <w:rFonts w:ascii="Times New Roman" w:hAnsi="Times New Roman" w:cs="Times New Roman"/>
          <w:sz w:val="28"/>
          <w:szCs w:val="28"/>
        </w:rPr>
        <w:t xml:space="preserve">заявления о предоставлении </w:t>
      </w:r>
      <w:r w:rsidR="002E543D">
        <w:rPr>
          <w:rFonts w:ascii="Times New Roman" w:hAnsi="Times New Roman" w:cs="Times New Roman"/>
          <w:sz w:val="28"/>
          <w:szCs w:val="28"/>
        </w:rPr>
        <w:t>муниципальной</w:t>
      </w:r>
      <w:r w:rsidRPr="004B4583">
        <w:rPr>
          <w:rFonts w:ascii="Times New Roman" w:hAnsi="Times New Roman" w:cs="Times New Roman"/>
          <w:sz w:val="28"/>
          <w:szCs w:val="28"/>
        </w:rPr>
        <w:t xml:space="preserve"> услуги</w:t>
      </w:r>
    </w:p>
    <w:p w:rsidR="0052260C" w:rsidRPr="004B4583" w:rsidRDefault="0052260C" w:rsidP="0052260C">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97"/>
        <w:gridCol w:w="340"/>
        <w:gridCol w:w="1474"/>
        <w:gridCol w:w="340"/>
        <w:gridCol w:w="508"/>
        <w:gridCol w:w="497"/>
        <w:gridCol w:w="386"/>
        <w:gridCol w:w="641"/>
        <w:gridCol w:w="1313"/>
        <w:gridCol w:w="340"/>
        <w:gridCol w:w="1134"/>
        <w:gridCol w:w="1134"/>
      </w:tblGrid>
      <w:tr w:rsidR="0052260C" w:rsidRPr="004B4583" w:rsidTr="00C234D2">
        <w:tc>
          <w:tcPr>
            <w:tcW w:w="6463" w:type="dxa"/>
            <w:gridSpan w:val="10"/>
          </w:tcPr>
          <w:p w:rsidR="0052260C" w:rsidRPr="004B4583" w:rsidRDefault="0052260C" w:rsidP="00C234D2">
            <w:pPr>
              <w:pStyle w:val="ConsPlusNormal"/>
              <w:rPr>
                <w:rFonts w:ascii="Times New Roman" w:hAnsi="Times New Roman" w:cs="Times New Roman"/>
                <w:sz w:val="28"/>
                <w:szCs w:val="28"/>
              </w:rPr>
            </w:pPr>
          </w:p>
        </w:tc>
        <w:tc>
          <w:tcPr>
            <w:tcW w:w="1474" w:type="dxa"/>
            <w:gridSpan w:val="2"/>
          </w:tcPr>
          <w:p w:rsidR="0052260C" w:rsidRPr="004B4583" w:rsidRDefault="0052260C" w:rsidP="00C234D2">
            <w:pPr>
              <w:pStyle w:val="ConsPlusNormal"/>
              <w:rPr>
                <w:rFonts w:ascii="Times New Roman" w:hAnsi="Times New Roman" w:cs="Times New Roman"/>
                <w:sz w:val="28"/>
                <w:szCs w:val="28"/>
              </w:rPr>
            </w:pPr>
            <w:r w:rsidRPr="004B4583">
              <w:rPr>
                <w:rFonts w:ascii="Times New Roman" w:hAnsi="Times New Roman" w:cs="Times New Roman"/>
                <w:sz w:val="28"/>
                <w:szCs w:val="28"/>
              </w:rPr>
              <w:t>Лист № ___</w:t>
            </w:r>
          </w:p>
        </w:tc>
        <w:tc>
          <w:tcPr>
            <w:tcW w:w="1134" w:type="dxa"/>
          </w:tcPr>
          <w:p w:rsidR="0052260C" w:rsidRPr="004B4583" w:rsidRDefault="0052260C" w:rsidP="00C234D2">
            <w:pPr>
              <w:pStyle w:val="ConsPlusNormal"/>
              <w:rPr>
                <w:rFonts w:ascii="Times New Roman" w:hAnsi="Times New Roman" w:cs="Times New Roman"/>
                <w:sz w:val="28"/>
                <w:szCs w:val="28"/>
              </w:rPr>
            </w:pPr>
            <w:r w:rsidRPr="004B4583">
              <w:rPr>
                <w:rFonts w:ascii="Times New Roman" w:hAnsi="Times New Roman" w:cs="Times New Roman"/>
                <w:sz w:val="28"/>
                <w:szCs w:val="28"/>
              </w:rPr>
              <w:t>Всего листов __</w:t>
            </w:r>
          </w:p>
        </w:tc>
      </w:tr>
      <w:tr w:rsidR="0052260C" w:rsidRPr="004B4583" w:rsidTr="00C234D2">
        <w:tblPrEx>
          <w:tblBorders>
            <w:insideH w:val="nil"/>
          </w:tblBorders>
        </w:tblPrEx>
        <w:tc>
          <w:tcPr>
            <w:tcW w:w="9071" w:type="dxa"/>
            <w:gridSpan w:val="13"/>
            <w:tcBorders>
              <w:bottom w:val="nil"/>
            </w:tcBorders>
          </w:tcPr>
          <w:p w:rsidR="0052260C" w:rsidRPr="004B4583" w:rsidRDefault="0052260C" w:rsidP="00C234D2">
            <w:pPr>
              <w:pStyle w:val="ConsPlusNormal"/>
              <w:jc w:val="center"/>
              <w:rPr>
                <w:rFonts w:ascii="Times New Roman" w:hAnsi="Times New Roman" w:cs="Times New Roman"/>
                <w:sz w:val="28"/>
                <w:szCs w:val="28"/>
              </w:rPr>
            </w:pPr>
            <w:r w:rsidRPr="004B4583">
              <w:rPr>
                <w:rFonts w:ascii="Times New Roman" w:hAnsi="Times New Roman" w:cs="Times New Roman"/>
                <w:sz w:val="28"/>
                <w:szCs w:val="28"/>
              </w:rPr>
              <w:t>1. Заявление</w:t>
            </w:r>
          </w:p>
        </w:tc>
      </w:tr>
      <w:tr w:rsidR="0052260C" w:rsidRPr="004B4583" w:rsidTr="00C234D2">
        <w:tblPrEx>
          <w:tblBorders>
            <w:insideH w:val="nil"/>
          </w:tblBorders>
        </w:tblPrEx>
        <w:tc>
          <w:tcPr>
            <w:tcW w:w="9071" w:type="dxa"/>
            <w:gridSpan w:val="13"/>
            <w:tcBorders>
              <w:top w:val="nil"/>
            </w:tcBorders>
          </w:tcPr>
          <w:p w:rsidR="0052260C" w:rsidRPr="004B4583" w:rsidRDefault="0052260C" w:rsidP="00C234D2">
            <w:pPr>
              <w:pStyle w:val="ConsPlusNormal"/>
              <w:jc w:val="center"/>
              <w:rPr>
                <w:rFonts w:ascii="Times New Roman" w:hAnsi="Times New Roman" w:cs="Times New Roman"/>
                <w:sz w:val="28"/>
                <w:szCs w:val="28"/>
              </w:rPr>
            </w:pPr>
            <w:r w:rsidRPr="004B4583">
              <w:rPr>
                <w:rFonts w:ascii="Times New Roman" w:hAnsi="Times New Roman" w:cs="Times New Roman"/>
                <w:sz w:val="28"/>
                <w:szCs w:val="28"/>
              </w:rPr>
              <w:t>Министерство природных ресурсов, экологии и имущественных отношений Оренбургской области</w:t>
            </w:r>
          </w:p>
        </w:tc>
      </w:tr>
      <w:tr w:rsidR="0052260C" w:rsidRPr="004B4583" w:rsidTr="00C234D2">
        <w:tc>
          <w:tcPr>
            <w:tcW w:w="567" w:type="dxa"/>
            <w:vMerge w:val="restart"/>
          </w:tcPr>
          <w:p w:rsidR="0052260C" w:rsidRPr="004B4583" w:rsidRDefault="0052260C" w:rsidP="00C234D2">
            <w:pPr>
              <w:pStyle w:val="ConsPlusNormal"/>
              <w:jc w:val="center"/>
              <w:rPr>
                <w:rFonts w:ascii="Times New Roman" w:hAnsi="Times New Roman" w:cs="Times New Roman"/>
                <w:sz w:val="28"/>
                <w:szCs w:val="28"/>
              </w:rPr>
            </w:pPr>
            <w:r w:rsidRPr="004B4583">
              <w:rPr>
                <w:rFonts w:ascii="Times New Roman" w:hAnsi="Times New Roman" w:cs="Times New Roman"/>
                <w:sz w:val="28"/>
                <w:szCs w:val="28"/>
              </w:rPr>
              <w:t>2.1.</w:t>
            </w:r>
          </w:p>
        </w:tc>
        <w:tc>
          <w:tcPr>
            <w:tcW w:w="8504" w:type="dxa"/>
            <w:gridSpan w:val="12"/>
          </w:tcPr>
          <w:p w:rsidR="0052260C" w:rsidRPr="004B4583" w:rsidRDefault="0052260C" w:rsidP="00C234D2">
            <w:pPr>
              <w:pStyle w:val="ConsPlusNormal"/>
              <w:rPr>
                <w:rFonts w:ascii="Times New Roman" w:hAnsi="Times New Roman" w:cs="Times New Roman"/>
                <w:sz w:val="28"/>
                <w:szCs w:val="28"/>
              </w:rPr>
            </w:pPr>
            <w:r w:rsidRPr="004B4583">
              <w:rPr>
                <w:rFonts w:ascii="Times New Roman" w:hAnsi="Times New Roman" w:cs="Times New Roman"/>
                <w:sz w:val="28"/>
                <w:szCs w:val="28"/>
              </w:rPr>
              <w:t>Прошу провести аукцион</w:t>
            </w:r>
          </w:p>
        </w:tc>
      </w:tr>
      <w:tr w:rsidR="0052260C" w:rsidRPr="004B4583" w:rsidTr="00C234D2">
        <w:tc>
          <w:tcPr>
            <w:tcW w:w="567" w:type="dxa"/>
            <w:vMerge/>
          </w:tcPr>
          <w:p w:rsidR="0052260C" w:rsidRPr="004B4583" w:rsidRDefault="0052260C" w:rsidP="00C234D2">
            <w:pPr>
              <w:pStyle w:val="ConsPlusNormal"/>
              <w:rPr>
                <w:rFonts w:ascii="Times New Roman" w:hAnsi="Times New Roman" w:cs="Times New Roman"/>
                <w:sz w:val="28"/>
                <w:szCs w:val="28"/>
              </w:rPr>
            </w:pPr>
          </w:p>
        </w:tc>
        <w:tc>
          <w:tcPr>
            <w:tcW w:w="737" w:type="dxa"/>
            <w:gridSpan w:val="2"/>
          </w:tcPr>
          <w:p w:rsidR="0052260C" w:rsidRPr="004B4583" w:rsidRDefault="0052260C" w:rsidP="00C234D2">
            <w:pPr>
              <w:pStyle w:val="ConsPlusNormal"/>
              <w:rPr>
                <w:rFonts w:ascii="Times New Roman" w:hAnsi="Times New Roman" w:cs="Times New Roman"/>
                <w:sz w:val="28"/>
                <w:szCs w:val="28"/>
              </w:rPr>
            </w:pPr>
          </w:p>
        </w:tc>
        <w:tc>
          <w:tcPr>
            <w:tcW w:w="7767" w:type="dxa"/>
            <w:gridSpan w:val="10"/>
          </w:tcPr>
          <w:p w:rsidR="0052260C" w:rsidRPr="004B4583" w:rsidRDefault="0052260C" w:rsidP="00FE087C">
            <w:pPr>
              <w:pStyle w:val="ConsPlusNormal"/>
              <w:rPr>
                <w:rFonts w:ascii="Times New Roman" w:hAnsi="Times New Roman" w:cs="Times New Roman"/>
                <w:sz w:val="28"/>
                <w:szCs w:val="28"/>
              </w:rPr>
            </w:pPr>
            <w:r w:rsidRPr="004B4583">
              <w:rPr>
                <w:rFonts w:ascii="Times New Roman" w:hAnsi="Times New Roman" w:cs="Times New Roman"/>
                <w:sz w:val="28"/>
                <w:szCs w:val="28"/>
              </w:rPr>
              <w:t xml:space="preserve">по продаже земельного участка земельного участка, находящегося в государственной собственности </w:t>
            </w:r>
            <w:r w:rsidR="00FE087C">
              <w:rPr>
                <w:rFonts w:ascii="Times New Roman" w:hAnsi="Times New Roman" w:cs="Times New Roman"/>
                <w:sz w:val="28"/>
                <w:szCs w:val="28"/>
              </w:rPr>
              <w:t>МО</w:t>
            </w:r>
          </w:p>
        </w:tc>
      </w:tr>
      <w:tr w:rsidR="0052260C" w:rsidRPr="004B4583" w:rsidTr="00C234D2">
        <w:tc>
          <w:tcPr>
            <w:tcW w:w="567" w:type="dxa"/>
            <w:vMerge/>
          </w:tcPr>
          <w:p w:rsidR="0052260C" w:rsidRPr="004B4583" w:rsidRDefault="0052260C" w:rsidP="00C234D2">
            <w:pPr>
              <w:pStyle w:val="ConsPlusNormal"/>
              <w:rPr>
                <w:rFonts w:ascii="Times New Roman" w:hAnsi="Times New Roman" w:cs="Times New Roman"/>
                <w:sz w:val="28"/>
                <w:szCs w:val="28"/>
              </w:rPr>
            </w:pPr>
          </w:p>
        </w:tc>
        <w:tc>
          <w:tcPr>
            <w:tcW w:w="737" w:type="dxa"/>
            <w:gridSpan w:val="2"/>
          </w:tcPr>
          <w:p w:rsidR="0052260C" w:rsidRPr="004B4583" w:rsidRDefault="0052260C" w:rsidP="00C234D2">
            <w:pPr>
              <w:pStyle w:val="ConsPlusNormal"/>
              <w:rPr>
                <w:rFonts w:ascii="Times New Roman" w:hAnsi="Times New Roman" w:cs="Times New Roman"/>
                <w:sz w:val="28"/>
                <w:szCs w:val="28"/>
              </w:rPr>
            </w:pPr>
          </w:p>
        </w:tc>
        <w:tc>
          <w:tcPr>
            <w:tcW w:w="7767" w:type="dxa"/>
            <w:gridSpan w:val="10"/>
          </w:tcPr>
          <w:p w:rsidR="0052260C" w:rsidRPr="004B4583" w:rsidRDefault="0052260C" w:rsidP="00FE087C">
            <w:pPr>
              <w:pStyle w:val="ConsPlusNormal"/>
              <w:rPr>
                <w:rFonts w:ascii="Times New Roman" w:hAnsi="Times New Roman" w:cs="Times New Roman"/>
                <w:sz w:val="28"/>
                <w:szCs w:val="28"/>
              </w:rPr>
            </w:pPr>
            <w:r w:rsidRPr="004B4583">
              <w:rPr>
                <w:rFonts w:ascii="Times New Roman" w:hAnsi="Times New Roman" w:cs="Times New Roman"/>
                <w:sz w:val="28"/>
                <w:szCs w:val="28"/>
              </w:rPr>
              <w:t xml:space="preserve">на право заключения договора аренды земельного участка, находящегося в: государственной собственности </w:t>
            </w:r>
            <w:r w:rsidR="00FE087C">
              <w:rPr>
                <w:rFonts w:ascii="Times New Roman" w:hAnsi="Times New Roman" w:cs="Times New Roman"/>
                <w:sz w:val="28"/>
                <w:szCs w:val="28"/>
              </w:rPr>
              <w:t>МО</w:t>
            </w:r>
          </w:p>
        </w:tc>
      </w:tr>
      <w:tr w:rsidR="0052260C" w:rsidRPr="004B4583" w:rsidTr="00C234D2">
        <w:tc>
          <w:tcPr>
            <w:tcW w:w="567" w:type="dxa"/>
            <w:vMerge/>
          </w:tcPr>
          <w:p w:rsidR="0052260C" w:rsidRPr="004B4583" w:rsidRDefault="0052260C" w:rsidP="00C234D2">
            <w:pPr>
              <w:pStyle w:val="ConsPlusNormal"/>
              <w:rPr>
                <w:rFonts w:ascii="Times New Roman" w:hAnsi="Times New Roman" w:cs="Times New Roman"/>
                <w:sz w:val="28"/>
                <w:szCs w:val="28"/>
              </w:rPr>
            </w:pPr>
          </w:p>
        </w:tc>
        <w:tc>
          <w:tcPr>
            <w:tcW w:w="3556" w:type="dxa"/>
            <w:gridSpan w:val="6"/>
          </w:tcPr>
          <w:p w:rsidR="0052260C" w:rsidRPr="004B4583" w:rsidRDefault="0052260C" w:rsidP="00C234D2">
            <w:pPr>
              <w:pStyle w:val="ConsPlusNormal"/>
              <w:rPr>
                <w:rFonts w:ascii="Times New Roman" w:hAnsi="Times New Roman" w:cs="Times New Roman"/>
                <w:sz w:val="28"/>
                <w:szCs w:val="28"/>
              </w:rPr>
            </w:pPr>
            <w:r w:rsidRPr="004B4583">
              <w:rPr>
                <w:rFonts w:ascii="Times New Roman" w:hAnsi="Times New Roman" w:cs="Times New Roman"/>
                <w:sz w:val="28"/>
                <w:szCs w:val="28"/>
              </w:rPr>
              <w:t>Кадастровый номер испрашиваемого земельного участка:</w:t>
            </w:r>
          </w:p>
        </w:tc>
        <w:tc>
          <w:tcPr>
            <w:tcW w:w="4948" w:type="dxa"/>
            <w:gridSpan w:val="6"/>
          </w:tcPr>
          <w:p w:rsidR="0052260C" w:rsidRPr="004B4583"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4B4583" w:rsidRDefault="0052260C" w:rsidP="00C234D2">
            <w:pPr>
              <w:pStyle w:val="ConsPlusNormal"/>
              <w:rPr>
                <w:rFonts w:ascii="Times New Roman" w:hAnsi="Times New Roman" w:cs="Times New Roman"/>
                <w:sz w:val="28"/>
                <w:szCs w:val="28"/>
              </w:rPr>
            </w:pPr>
          </w:p>
        </w:tc>
        <w:tc>
          <w:tcPr>
            <w:tcW w:w="3556" w:type="dxa"/>
            <w:gridSpan w:val="6"/>
          </w:tcPr>
          <w:p w:rsidR="0052260C" w:rsidRPr="0022769A" w:rsidRDefault="0052260C" w:rsidP="00C234D2">
            <w:pPr>
              <w:pStyle w:val="ConsPlusNormal"/>
              <w:rPr>
                <w:rFonts w:ascii="Times New Roman" w:hAnsi="Times New Roman" w:cs="Times New Roman"/>
                <w:sz w:val="28"/>
                <w:szCs w:val="28"/>
              </w:rPr>
            </w:pPr>
            <w:r w:rsidRPr="004B4583">
              <w:rPr>
                <w:rFonts w:ascii="Times New Roman" w:hAnsi="Times New Roman" w:cs="Times New Roman"/>
                <w:sz w:val="28"/>
                <w:szCs w:val="28"/>
              </w:rPr>
              <w:t>Адрес (местоположение) испрашиваемого земельного участка:</w:t>
            </w:r>
          </w:p>
        </w:tc>
        <w:tc>
          <w:tcPr>
            <w:tcW w:w="4948" w:type="dxa"/>
            <w:gridSpan w:val="6"/>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val="restart"/>
          </w:tcPr>
          <w:p w:rsidR="0052260C" w:rsidRPr="0022769A" w:rsidRDefault="0052260C" w:rsidP="00C234D2">
            <w:pPr>
              <w:pStyle w:val="ConsPlusNormal"/>
              <w:jc w:val="center"/>
              <w:rPr>
                <w:rFonts w:ascii="Times New Roman" w:hAnsi="Times New Roman" w:cs="Times New Roman"/>
                <w:sz w:val="28"/>
                <w:szCs w:val="28"/>
              </w:rPr>
            </w:pPr>
            <w:r w:rsidRPr="0022769A">
              <w:rPr>
                <w:rFonts w:ascii="Times New Roman" w:hAnsi="Times New Roman" w:cs="Times New Roman"/>
                <w:sz w:val="28"/>
                <w:szCs w:val="28"/>
              </w:rPr>
              <w:t>2.2.</w:t>
            </w:r>
          </w:p>
        </w:tc>
        <w:tc>
          <w:tcPr>
            <w:tcW w:w="8504" w:type="dxa"/>
            <w:gridSpan w:val="12"/>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Цель использования земельного участка:</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8504" w:type="dxa"/>
            <w:gridSpan w:val="12"/>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val="restart"/>
          </w:tcPr>
          <w:p w:rsidR="0052260C" w:rsidRPr="0022769A" w:rsidRDefault="0052260C" w:rsidP="00C234D2">
            <w:pPr>
              <w:pStyle w:val="ConsPlusNormal"/>
              <w:jc w:val="center"/>
              <w:rPr>
                <w:rFonts w:ascii="Times New Roman" w:hAnsi="Times New Roman" w:cs="Times New Roman"/>
                <w:sz w:val="28"/>
                <w:szCs w:val="28"/>
              </w:rPr>
            </w:pPr>
            <w:r w:rsidRPr="0022769A">
              <w:rPr>
                <w:rFonts w:ascii="Times New Roman" w:hAnsi="Times New Roman" w:cs="Times New Roman"/>
                <w:sz w:val="28"/>
                <w:szCs w:val="28"/>
              </w:rPr>
              <w:t>2.3.</w:t>
            </w:r>
          </w:p>
        </w:tc>
        <w:tc>
          <w:tcPr>
            <w:tcW w:w="8504" w:type="dxa"/>
            <w:gridSpan w:val="12"/>
          </w:tcPr>
          <w:p w:rsidR="0052260C" w:rsidRPr="0022769A" w:rsidRDefault="0052260C" w:rsidP="00C234D2">
            <w:pPr>
              <w:pStyle w:val="ConsPlusNormal"/>
              <w:jc w:val="both"/>
              <w:rPr>
                <w:rFonts w:ascii="Times New Roman" w:hAnsi="Times New Roman" w:cs="Times New Roman"/>
                <w:sz w:val="28"/>
                <w:szCs w:val="28"/>
              </w:rPr>
            </w:pPr>
            <w:r w:rsidRPr="0022769A">
              <w:rPr>
                <w:rFonts w:ascii="Times New Roman" w:hAnsi="Times New Roman" w:cs="Times New Roman"/>
                <w:sz w:val="28"/>
                <w:szCs w:val="28"/>
              </w:rPr>
              <w:t>Необходимые виды ресурсов, получаемых от сетей инженерно-технического обеспечения, а также виды подключаемых сетей инженерно-технического обеспечения (за исключением случаев, если в соответствии с основным видом разрешенного использования запрашиваемого земельного участка не предусматривается строительство здания, сооружения):</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8504" w:type="dxa"/>
            <w:gridSpan w:val="12"/>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val="restart"/>
          </w:tcPr>
          <w:p w:rsidR="0052260C" w:rsidRPr="0022769A" w:rsidRDefault="0052260C" w:rsidP="00C234D2">
            <w:pPr>
              <w:pStyle w:val="ConsPlusNormal"/>
              <w:jc w:val="center"/>
              <w:rPr>
                <w:rFonts w:ascii="Times New Roman" w:hAnsi="Times New Roman" w:cs="Times New Roman"/>
                <w:sz w:val="28"/>
                <w:szCs w:val="28"/>
              </w:rPr>
            </w:pPr>
            <w:r w:rsidRPr="0022769A">
              <w:rPr>
                <w:rFonts w:ascii="Times New Roman" w:hAnsi="Times New Roman" w:cs="Times New Roman"/>
                <w:sz w:val="28"/>
                <w:szCs w:val="28"/>
              </w:rPr>
              <w:t>3.</w:t>
            </w:r>
          </w:p>
        </w:tc>
        <w:tc>
          <w:tcPr>
            <w:tcW w:w="8504" w:type="dxa"/>
            <w:gridSpan w:val="12"/>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Способ представления заявления и иных необходимых документов:</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tcPr>
          <w:p w:rsidR="0052260C" w:rsidRPr="0022769A" w:rsidRDefault="0052260C" w:rsidP="00C234D2">
            <w:pPr>
              <w:pStyle w:val="ConsPlusNormal"/>
              <w:rPr>
                <w:rFonts w:ascii="Times New Roman" w:hAnsi="Times New Roman" w:cs="Times New Roman"/>
                <w:sz w:val="28"/>
                <w:szCs w:val="28"/>
              </w:rPr>
            </w:pPr>
          </w:p>
        </w:tc>
        <w:tc>
          <w:tcPr>
            <w:tcW w:w="1814" w:type="dxa"/>
            <w:gridSpan w:val="2"/>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Лично (в т.ч. </w:t>
            </w:r>
            <w:r w:rsidRPr="0022769A">
              <w:rPr>
                <w:rFonts w:ascii="Times New Roman" w:hAnsi="Times New Roman" w:cs="Times New Roman"/>
                <w:sz w:val="28"/>
                <w:szCs w:val="28"/>
              </w:rPr>
              <w:lastRenderedPageBreak/>
              <w:t>представителем заявителя)</w:t>
            </w:r>
          </w:p>
        </w:tc>
        <w:tc>
          <w:tcPr>
            <w:tcW w:w="340" w:type="dxa"/>
          </w:tcPr>
          <w:p w:rsidR="0052260C" w:rsidRPr="0022769A" w:rsidRDefault="0052260C" w:rsidP="00C234D2">
            <w:pPr>
              <w:pStyle w:val="ConsPlusNormal"/>
              <w:rPr>
                <w:rFonts w:ascii="Times New Roman" w:hAnsi="Times New Roman" w:cs="Times New Roman"/>
                <w:sz w:val="28"/>
                <w:szCs w:val="28"/>
              </w:rPr>
            </w:pPr>
          </w:p>
        </w:tc>
        <w:tc>
          <w:tcPr>
            <w:tcW w:w="2032" w:type="dxa"/>
            <w:gridSpan w:val="4"/>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почтовым </w:t>
            </w:r>
            <w:r w:rsidRPr="0022769A">
              <w:rPr>
                <w:rFonts w:ascii="Times New Roman" w:hAnsi="Times New Roman" w:cs="Times New Roman"/>
                <w:sz w:val="28"/>
                <w:szCs w:val="28"/>
              </w:rPr>
              <w:lastRenderedPageBreak/>
              <w:t>отправлением (в т.ч. курьером)</w:t>
            </w:r>
          </w:p>
        </w:tc>
        <w:tc>
          <w:tcPr>
            <w:tcW w:w="1653" w:type="dxa"/>
            <w:gridSpan w:val="2"/>
          </w:tcPr>
          <w:p w:rsidR="0052260C" w:rsidRPr="0022769A" w:rsidRDefault="0052260C" w:rsidP="00C234D2">
            <w:pPr>
              <w:pStyle w:val="ConsPlusNormal"/>
              <w:rPr>
                <w:rFonts w:ascii="Times New Roman" w:hAnsi="Times New Roman" w:cs="Times New Roman"/>
                <w:sz w:val="28"/>
                <w:szCs w:val="28"/>
              </w:rPr>
            </w:pPr>
          </w:p>
        </w:tc>
        <w:tc>
          <w:tcPr>
            <w:tcW w:w="2268" w:type="dxa"/>
            <w:gridSpan w:val="2"/>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В форме </w:t>
            </w:r>
            <w:r w:rsidRPr="0022769A">
              <w:rPr>
                <w:rFonts w:ascii="Times New Roman" w:hAnsi="Times New Roman" w:cs="Times New Roman"/>
                <w:sz w:val="28"/>
                <w:szCs w:val="28"/>
              </w:rPr>
              <w:lastRenderedPageBreak/>
              <w:t xml:space="preserve">электронных документов (электронных образов документов) </w:t>
            </w:r>
            <w:hyperlink w:anchor="P839">
              <w:r w:rsidRPr="0022769A">
                <w:rPr>
                  <w:rFonts w:ascii="Times New Roman" w:hAnsi="Times New Roman" w:cs="Times New Roman"/>
                  <w:sz w:val="28"/>
                  <w:szCs w:val="28"/>
                </w:rPr>
                <w:t>&lt;*&gt;</w:t>
              </w:r>
            </w:hyperlink>
          </w:p>
        </w:tc>
      </w:tr>
      <w:tr w:rsidR="0052260C" w:rsidRPr="0022769A" w:rsidTr="00C234D2">
        <w:tc>
          <w:tcPr>
            <w:tcW w:w="567" w:type="dxa"/>
            <w:vMerge w:val="restart"/>
          </w:tcPr>
          <w:p w:rsidR="0052260C" w:rsidRPr="0022769A" w:rsidRDefault="0052260C" w:rsidP="00C234D2">
            <w:pPr>
              <w:pStyle w:val="ConsPlusNormal"/>
              <w:jc w:val="center"/>
              <w:rPr>
                <w:rFonts w:ascii="Times New Roman" w:hAnsi="Times New Roman" w:cs="Times New Roman"/>
                <w:sz w:val="28"/>
                <w:szCs w:val="28"/>
              </w:rPr>
            </w:pPr>
            <w:r w:rsidRPr="0022769A">
              <w:rPr>
                <w:rFonts w:ascii="Times New Roman" w:hAnsi="Times New Roman" w:cs="Times New Roman"/>
                <w:sz w:val="28"/>
                <w:szCs w:val="28"/>
              </w:rPr>
              <w:lastRenderedPageBreak/>
              <w:t>4.</w:t>
            </w:r>
          </w:p>
        </w:tc>
        <w:tc>
          <w:tcPr>
            <w:tcW w:w="8504" w:type="dxa"/>
            <w:gridSpan w:val="12"/>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Способ получения результатов рассмотрения заявления:</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tcPr>
          <w:p w:rsidR="0052260C" w:rsidRPr="0022769A" w:rsidRDefault="0052260C" w:rsidP="00C234D2">
            <w:pPr>
              <w:pStyle w:val="ConsPlusNormal"/>
              <w:rPr>
                <w:rFonts w:ascii="Times New Roman" w:hAnsi="Times New Roman" w:cs="Times New Roman"/>
                <w:sz w:val="28"/>
                <w:szCs w:val="28"/>
              </w:rPr>
            </w:pPr>
          </w:p>
        </w:tc>
        <w:tc>
          <w:tcPr>
            <w:tcW w:w="8107" w:type="dxa"/>
            <w:gridSpan w:val="11"/>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В виде бумажного документа</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val="restart"/>
          </w:tcPr>
          <w:p w:rsidR="0052260C" w:rsidRPr="0022769A" w:rsidRDefault="0052260C" w:rsidP="00C234D2">
            <w:pPr>
              <w:pStyle w:val="ConsPlusNormal"/>
              <w:rPr>
                <w:rFonts w:ascii="Times New Roman" w:hAnsi="Times New Roman" w:cs="Times New Roman"/>
                <w:sz w:val="28"/>
                <w:szCs w:val="28"/>
              </w:rPr>
            </w:pPr>
          </w:p>
        </w:tc>
        <w:tc>
          <w:tcPr>
            <w:tcW w:w="340" w:type="dxa"/>
          </w:tcPr>
          <w:p w:rsidR="0052260C" w:rsidRPr="0022769A" w:rsidRDefault="0052260C" w:rsidP="00C234D2">
            <w:pPr>
              <w:pStyle w:val="ConsPlusNormal"/>
              <w:rPr>
                <w:rFonts w:ascii="Times New Roman" w:hAnsi="Times New Roman" w:cs="Times New Roman"/>
                <w:sz w:val="28"/>
                <w:szCs w:val="28"/>
              </w:rPr>
            </w:pPr>
          </w:p>
        </w:tc>
        <w:tc>
          <w:tcPr>
            <w:tcW w:w="7767" w:type="dxa"/>
            <w:gridSpan w:val="10"/>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Лично в министерстве</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tcPr>
          <w:p w:rsidR="0052260C" w:rsidRPr="0022769A" w:rsidRDefault="0052260C" w:rsidP="00C234D2">
            <w:pPr>
              <w:pStyle w:val="ConsPlusNormal"/>
              <w:rPr>
                <w:rFonts w:ascii="Times New Roman" w:hAnsi="Times New Roman" w:cs="Times New Roman"/>
                <w:sz w:val="28"/>
                <w:szCs w:val="28"/>
              </w:rPr>
            </w:pPr>
          </w:p>
        </w:tc>
        <w:tc>
          <w:tcPr>
            <w:tcW w:w="340" w:type="dxa"/>
          </w:tcPr>
          <w:p w:rsidR="0052260C" w:rsidRPr="0022769A" w:rsidRDefault="0052260C" w:rsidP="00C234D2">
            <w:pPr>
              <w:pStyle w:val="ConsPlusNormal"/>
              <w:rPr>
                <w:rFonts w:ascii="Times New Roman" w:hAnsi="Times New Roman" w:cs="Times New Roman"/>
                <w:sz w:val="28"/>
                <w:szCs w:val="28"/>
              </w:rPr>
            </w:pPr>
          </w:p>
        </w:tc>
        <w:tc>
          <w:tcPr>
            <w:tcW w:w="7767" w:type="dxa"/>
            <w:gridSpan w:val="10"/>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Лично в МФЦ (в случае подачи заявления через МФЦ, а также в случае подачи заявления в электронном виде)</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tcPr>
          <w:p w:rsidR="0052260C" w:rsidRPr="0022769A" w:rsidRDefault="0052260C" w:rsidP="00C234D2">
            <w:pPr>
              <w:pStyle w:val="ConsPlusNormal"/>
              <w:rPr>
                <w:rFonts w:ascii="Times New Roman" w:hAnsi="Times New Roman" w:cs="Times New Roman"/>
                <w:sz w:val="28"/>
                <w:szCs w:val="28"/>
              </w:rPr>
            </w:pPr>
          </w:p>
        </w:tc>
        <w:tc>
          <w:tcPr>
            <w:tcW w:w="340" w:type="dxa"/>
          </w:tcPr>
          <w:p w:rsidR="0052260C" w:rsidRPr="0022769A" w:rsidRDefault="0052260C" w:rsidP="00C234D2">
            <w:pPr>
              <w:pStyle w:val="ConsPlusNormal"/>
              <w:rPr>
                <w:rFonts w:ascii="Times New Roman" w:hAnsi="Times New Roman" w:cs="Times New Roman"/>
                <w:sz w:val="28"/>
                <w:szCs w:val="28"/>
              </w:rPr>
            </w:pPr>
          </w:p>
        </w:tc>
        <w:tc>
          <w:tcPr>
            <w:tcW w:w="7767" w:type="dxa"/>
            <w:gridSpan w:val="10"/>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Почтовым отправлением по почтовому адресу, указанному в </w:t>
            </w:r>
            <w:hyperlink w:anchor="P790">
              <w:r w:rsidRPr="0022769A">
                <w:rPr>
                  <w:rFonts w:ascii="Times New Roman" w:hAnsi="Times New Roman" w:cs="Times New Roman"/>
                  <w:sz w:val="28"/>
                  <w:szCs w:val="28"/>
                </w:rPr>
                <w:t>п. 8</w:t>
              </w:r>
            </w:hyperlink>
            <w:r w:rsidRPr="0022769A">
              <w:rPr>
                <w:rFonts w:ascii="Times New Roman" w:hAnsi="Times New Roman" w:cs="Times New Roman"/>
                <w:sz w:val="28"/>
                <w:szCs w:val="28"/>
              </w:rPr>
              <w:t xml:space="preserve"> заявления</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tcPr>
          <w:p w:rsidR="0052260C" w:rsidRPr="0022769A" w:rsidRDefault="0052260C" w:rsidP="00C234D2">
            <w:pPr>
              <w:pStyle w:val="ConsPlusNormal"/>
              <w:rPr>
                <w:rFonts w:ascii="Times New Roman" w:hAnsi="Times New Roman" w:cs="Times New Roman"/>
                <w:sz w:val="28"/>
                <w:szCs w:val="28"/>
              </w:rPr>
            </w:pPr>
          </w:p>
        </w:tc>
        <w:tc>
          <w:tcPr>
            <w:tcW w:w="8107" w:type="dxa"/>
            <w:gridSpan w:val="11"/>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Посредством отправки электронного документа </w:t>
            </w:r>
            <w:hyperlink w:anchor="P839">
              <w:r w:rsidRPr="0022769A">
                <w:rPr>
                  <w:rFonts w:ascii="Times New Roman" w:hAnsi="Times New Roman" w:cs="Times New Roman"/>
                  <w:sz w:val="28"/>
                  <w:szCs w:val="28"/>
                </w:rPr>
                <w:t>&lt;*&gt;</w:t>
              </w:r>
            </w:hyperlink>
            <w:r w:rsidRPr="0022769A">
              <w:rPr>
                <w:rFonts w:ascii="Times New Roman" w:hAnsi="Times New Roman" w:cs="Times New Roman"/>
                <w:sz w:val="28"/>
                <w:szCs w:val="28"/>
              </w:rPr>
              <w:t xml:space="preserve"> (в случае принятия решения об отказе в проведен</w:t>
            </w:r>
            <w:proofErr w:type="gramStart"/>
            <w:r w:rsidRPr="0022769A">
              <w:rPr>
                <w:rFonts w:ascii="Times New Roman" w:hAnsi="Times New Roman" w:cs="Times New Roman"/>
                <w:sz w:val="28"/>
                <w:szCs w:val="28"/>
              </w:rPr>
              <w:t>ии ау</w:t>
            </w:r>
            <w:proofErr w:type="gramEnd"/>
            <w:r w:rsidRPr="0022769A">
              <w:rPr>
                <w:rFonts w:ascii="Times New Roman" w:hAnsi="Times New Roman" w:cs="Times New Roman"/>
                <w:sz w:val="28"/>
                <w:szCs w:val="28"/>
              </w:rPr>
              <w:t>кциона)</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val="restart"/>
          </w:tcPr>
          <w:p w:rsidR="0052260C" w:rsidRPr="0022769A" w:rsidRDefault="0052260C" w:rsidP="00C234D2">
            <w:pPr>
              <w:pStyle w:val="ConsPlusNormal"/>
              <w:rPr>
                <w:rFonts w:ascii="Times New Roman" w:hAnsi="Times New Roman" w:cs="Times New Roman"/>
                <w:sz w:val="28"/>
                <w:szCs w:val="28"/>
              </w:rPr>
            </w:pPr>
          </w:p>
        </w:tc>
        <w:tc>
          <w:tcPr>
            <w:tcW w:w="340" w:type="dxa"/>
          </w:tcPr>
          <w:p w:rsidR="0052260C" w:rsidRPr="0022769A" w:rsidRDefault="0052260C" w:rsidP="00C234D2">
            <w:pPr>
              <w:pStyle w:val="ConsPlusNormal"/>
              <w:rPr>
                <w:rFonts w:ascii="Times New Roman" w:hAnsi="Times New Roman" w:cs="Times New Roman"/>
                <w:sz w:val="28"/>
                <w:szCs w:val="28"/>
              </w:rPr>
            </w:pPr>
          </w:p>
        </w:tc>
        <w:tc>
          <w:tcPr>
            <w:tcW w:w="7767" w:type="dxa"/>
            <w:gridSpan w:val="10"/>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В личный кабинет на </w:t>
            </w:r>
            <w:proofErr w:type="spellStart"/>
            <w:r w:rsidRPr="0022769A">
              <w:rPr>
                <w:rFonts w:ascii="Times New Roman" w:hAnsi="Times New Roman" w:cs="Times New Roman"/>
                <w:sz w:val="28"/>
                <w:szCs w:val="28"/>
              </w:rPr>
              <w:t>ЕПГУе</w:t>
            </w:r>
            <w:proofErr w:type="spellEnd"/>
            <w:r w:rsidRPr="0022769A">
              <w:rPr>
                <w:rFonts w:ascii="Times New Roman" w:hAnsi="Times New Roman" w:cs="Times New Roman"/>
                <w:sz w:val="28"/>
                <w:szCs w:val="28"/>
              </w:rPr>
              <w:t xml:space="preserve"> государственных и муниципальных услуг </w:t>
            </w:r>
            <w:hyperlink w:anchor="P839">
              <w:r w:rsidRPr="0022769A">
                <w:rPr>
                  <w:rFonts w:ascii="Times New Roman" w:hAnsi="Times New Roman" w:cs="Times New Roman"/>
                  <w:sz w:val="28"/>
                  <w:szCs w:val="28"/>
                </w:rPr>
                <w:t>&lt;*&gt;</w:t>
              </w:r>
            </w:hyperlink>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tcPr>
          <w:p w:rsidR="0052260C" w:rsidRPr="0022769A" w:rsidRDefault="0052260C" w:rsidP="00C234D2">
            <w:pPr>
              <w:pStyle w:val="ConsPlusNormal"/>
              <w:rPr>
                <w:rFonts w:ascii="Times New Roman" w:hAnsi="Times New Roman" w:cs="Times New Roman"/>
                <w:sz w:val="28"/>
                <w:szCs w:val="28"/>
              </w:rPr>
            </w:pPr>
          </w:p>
        </w:tc>
        <w:tc>
          <w:tcPr>
            <w:tcW w:w="340" w:type="dxa"/>
          </w:tcPr>
          <w:p w:rsidR="0052260C" w:rsidRPr="0022769A" w:rsidRDefault="0052260C" w:rsidP="00C234D2">
            <w:pPr>
              <w:pStyle w:val="ConsPlusNormal"/>
              <w:rPr>
                <w:rFonts w:ascii="Times New Roman" w:hAnsi="Times New Roman" w:cs="Times New Roman"/>
                <w:sz w:val="28"/>
                <w:szCs w:val="28"/>
              </w:rPr>
            </w:pPr>
          </w:p>
        </w:tc>
        <w:tc>
          <w:tcPr>
            <w:tcW w:w="7767" w:type="dxa"/>
            <w:gridSpan w:val="10"/>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По адресу электронной почты, указанному в </w:t>
            </w:r>
            <w:hyperlink w:anchor="P790">
              <w:r w:rsidRPr="0022769A">
                <w:rPr>
                  <w:rFonts w:ascii="Times New Roman" w:hAnsi="Times New Roman" w:cs="Times New Roman"/>
                  <w:sz w:val="28"/>
                  <w:szCs w:val="28"/>
                </w:rPr>
                <w:t>п. 8</w:t>
              </w:r>
            </w:hyperlink>
            <w:r w:rsidRPr="0022769A">
              <w:rPr>
                <w:rFonts w:ascii="Times New Roman" w:hAnsi="Times New Roman" w:cs="Times New Roman"/>
                <w:sz w:val="28"/>
                <w:szCs w:val="28"/>
              </w:rPr>
              <w:t xml:space="preserve"> заявления </w:t>
            </w:r>
            <w:hyperlink w:anchor="P839">
              <w:r w:rsidRPr="0022769A">
                <w:rPr>
                  <w:rFonts w:ascii="Times New Roman" w:hAnsi="Times New Roman" w:cs="Times New Roman"/>
                  <w:sz w:val="28"/>
                  <w:szCs w:val="28"/>
                </w:rPr>
                <w:t>&lt;*&gt;</w:t>
              </w:r>
            </w:hyperlink>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tcPr>
          <w:p w:rsidR="0052260C" w:rsidRPr="0022769A" w:rsidRDefault="0052260C" w:rsidP="00C234D2">
            <w:pPr>
              <w:pStyle w:val="ConsPlusNormal"/>
              <w:rPr>
                <w:rFonts w:ascii="Times New Roman" w:hAnsi="Times New Roman" w:cs="Times New Roman"/>
                <w:sz w:val="28"/>
                <w:szCs w:val="28"/>
              </w:rPr>
            </w:pPr>
          </w:p>
        </w:tc>
        <w:tc>
          <w:tcPr>
            <w:tcW w:w="340" w:type="dxa"/>
          </w:tcPr>
          <w:p w:rsidR="0052260C" w:rsidRPr="0022769A" w:rsidRDefault="0052260C" w:rsidP="00C234D2">
            <w:pPr>
              <w:pStyle w:val="ConsPlusNormal"/>
              <w:rPr>
                <w:rFonts w:ascii="Times New Roman" w:hAnsi="Times New Roman" w:cs="Times New Roman"/>
                <w:sz w:val="28"/>
                <w:szCs w:val="28"/>
              </w:rPr>
            </w:pPr>
          </w:p>
        </w:tc>
        <w:tc>
          <w:tcPr>
            <w:tcW w:w="7767" w:type="dxa"/>
            <w:gridSpan w:val="10"/>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По адресу электронной почты, указанному в </w:t>
            </w:r>
            <w:hyperlink w:anchor="P790">
              <w:r w:rsidRPr="0022769A">
                <w:rPr>
                  <w:rFonts w:ascii="Times New Roman" w:hAnsi="Times New Roman" w:cs="Times New Roman"/>
                  <w:sz w:val="28"/>
                  <w:szCs w:val="28"/>
                </w:rPr>
                <w:t>п. 8</w:t>
              </w:r>
            </w:hyperlink>
            <w:r w:rsidRPr="0022769A">
              <w:rPr>
                <w:rFonts w:ascii="Times New Roman" w:hAnsi="Times New Roman" w:cs="Times New Roman"/>
                <w:sz w:val="28"/>
                <w:szCs w:val="28"/>
              </w:rPr>
              <w:t xml:space="preserve"> заявления, в виде ссылки </w:t>
            </w:r>
            <w:hyperlink w:anchor="P839">
              <w:r w:rsidRPr="0022769A">
                <w:rPr>
                  <w:rFonts w:ascii="Times New Roman" w:hAnsi="Times New Roman" w:cs="Times New Roman"/>
                  <w:sz w:val="28"/>
                  <w:szCs w:val="28"/>
                </w:rPr>
                <w:t>&lt;*&gt;</w:t>
              </w:r>
            </w:hyperlink>
            <w:r w:rsidRPr="0022769A">
              <w:rPr>
                <w:rFonts w:ascii="Times New Roman" w:hAnsi="Times New Roman" w:cs="Times New Roman"/>
                <w:sz w:val="28"/>
                <w:szCs w:val="28"/>
              </w:rPr>
              <w:t xml:space="preserve"> (заполняется в случае, если обеспечена возможность размещения электронных документов на официальном сайте министерства)</w:t>
            </w:r>
          </w:p>
        </w:tc>
      </w:tr>
      <w:tr w:rsidR="0052260C" w:rsidRPr="0022769A" w:rsidTr="00C234D2">
        <w:tc>
          <w:tcPr>
            <w:tcW w:w="567" w:type="dxa"/>
            <w:vMerge w:val="restart"/>
          </w:tcPr>
          <w:p w:rsidR="0052260C" w:rsidRPr="0022769A" w:rsidRDefault="0052260C" w:rsidP="00C234D2">
            <w:pPr>
              <w:pStyle w:val="ConsPlusNormal"/>
              <w:jc w:val="center"/>
              <w:rPr>
                <w:rFonts w:ascii="Times New Roman" w:hAnsi="Times New Roman" w:cs="Times New Roman"/>
                <w:sz w:val="28"/>
                <w:szCs w:val="28"/>
              </w:rPr>
            </w:pPr>
            <w:r w:rsidRPr="0022769A">
              <w:rPr>
                <w:rFonts w:ascii="Times New Roman" w:hAnsi="Times New Roman" w:cs="Times New Roman"/>
                <w:sz w:val="28"/>
                <w:szCs w:val="28"/>
              </w:rPr>
              <w:t>5.</w:t>
            </w:r>
          </w:p>
        </w:tc>
        <w:tc>
          <w:tcPr>
            <w:tcW w:w="8504" w:type="dxa"/>
            <w:gridSpan w:val="12"/>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Способ направления уведомлений посредством отправки электронного сообщения </w:t>
            </w:r>
            <w:hyperlink w:anchor="P839">
              <w:r w:rsidRPr="0022769A">
                <w:rPr>
                  <w:rFonts w:ascii="Times New Roman" w:hAnsi="Times New Roman" w:cs="Times New Roman"/>
                  <w:sz w:val="28"/>
                  <w:szCs w:val="28"/>
                </w:rPr>
                <w:t>&lt;*&gt;</w:t>
              </w:r>
            </w:hyperlink>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tcPr>
          <w:p w:rsidR="0052260C" w:rsidRPr="0022769A" w:rsidRDefault="0052260C" w:rsidP="00C234D2">
            <w:pPr>
              <w:pStyle w:val="ConsPlusNormal"/>
              <w:rPr>
                <w:rFonts w:ascii="Times New Roman" w:hAnsi="Times New Roman" w:cs="Times New Roman"/>
                <w:sz w:val="28"/>
                <w:szCs w:val="28"/>
              </w:rPr>
            </w:pPr>
          </w:p>
        </w:tc>
        <w:tc>
          <w:tcPr>
            <w:tcW w:w="8107" w:type="dxa"/>
            <w:gridSpan w:val="11"/>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О получении заявления и документов в электронном виде </w:t>
            </w:r>
            <w:hyperlink w:anchor="P839">
              <w:r w:rsidRPr="0022769A">
                <w:rPr>
                  <w:rFonts w:ascii="Times New Roman" w:hAnsi="Times New Roman" w:cs="Times New Roman"/>
                  <w:sz w:val="28"/>
                  <w:szCs w:val="28"/>
                </w:rPr>
                <w:t>&lt;*&gt;</w:t>
              </w:r>
            </w:hyperlink>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val="restart"/>
          </w:tcPr>
          <w:p w:rsidR="0052260C" w:rsidRPr="0022769A" w:rsidRDefault="0052260C" w:rsidP="00C234D2">
            <w:pPr>
              <w:pStyle w:val="ConsPlusNormal"/>
              <w:rPr>
                <w:rFonts w:ascii="Times New Roman" w:hAnsi="Times New Roman" w:cs="Times New Roman"/>
                <w:sz w:val="28"/>
                <w:szCs w:val="28"/>
              </w:rPr>
            </w:pPr>
          </w:p>
        </w:tc>
        <w:tc>
          <w:tcPr>
            <w:tcW w:w="340" w:type="dxa"/>
          </w:tcPr>
          <w:p w:rsidR="0052260C" w:rsidRPr="0022769A" w:rsidRDefault="0052260C" w:rsidP="00C234D2">
            <w:pPr>
              <w:pStyle w:val="ConsPlusNormal"/>
              <w:rPr>
                <w:rFonts w:ascii="Times New Roman" w:hAnsi="Times New Roman" w:cs="Times New Roman"/>
                <w:sz w:val="28"/>
                <w:szCs w:val="28"/>
              </w:rPr>
            </w:pPr>
          </w:p>
        </w:tc>
        <w:tc>
          <w:tcPr>
            <w:tcW w:w="7767" w:type="dxa"/>
            <w:gridSpan w:val="10"/>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В личный кабинет на </w:t>
            </w:r>
            <w:proofErr w:type="spellStart"/>
            <w:r w:rsidRPr="0022769A">
              <w:rPr>
                <w:rFonts w:ascii="Times New Roman" w:hAnsi="Times New Roman" w:cs="Times New Roman"/>
                <w:sz w:val="28"/>
                <w:szCs w:val="28"/>
              </w:rPr>
              <w:t>ЕПГУе</w:t>
            </w:r>
            <w:proofErr w:type="spellEnd"/>
            <w:r w:rsidRPr="0022769A">
              <w:rPr>
                <w:rFonts w:ascii="Times New Roman" w:hAnsi="Times New Roman" w:cs="Times New Roman"/>
                <w:sz w:val="28"/>
                <w:szCs w:val="28"/>
              </w:rPr>
              <w:t xml:space="preserve"> государственных и муниципальных услуг </w:t>
            </w:r>
            <w:hyperlink w:anchor="P839">
              <w:r w:rsidRPr="0022769A">
                <w:rPr>
                  <w:rFonts w:ascii="Times New Roman" w:hAnsi="Times New Roman" w:cs="Times New Roman"/>
                  <w:sz w:val="28"/>
                  <w:szCs w:val="28"/>
                </w:rPr>
                <w:t>&lt;*&gt;</w:t>
              </w:r>
            </w:hyperlink>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tcPr>
          <w:p w:rsidR="0052260C" w:rsidRPr="0022769A" w:rsidRDefault="0052260C" w:rsidP="00C234D2">
            <w:pPr>
              <w:pStyle w:val="ConsPlusNormal"/>
              <w:rPr>
                <w:rFonts w:ascii="Times New Roman" w:hAnsi="Times New Roman" w:cs="Times New Roman"/>
                <w:sz w:val="28"/>
                <w:szCs w:val="28"/>
              </w:rPr>
            </w:pPr>
          </w:p>
        </w:tc>
        <w:tc>
          <w:tcPr>
            <w:tcW w:w="340" w:type="dxa"/>
          </w:tcPr>
          <w:p w:rsidR="0052260C" w:rsidRPr="0022769A" w:rsidRDefault="0052260C" w:rsidP="00C234D2">
            <w:pPr>
              <w:pStyle w:val="ConsPlusNormal"/>
              <w:rPr>
                <w:rFonts w:ascii="Times New Roman" w:hAnsi="Times New Roman" w:cs="Times New Roman"/>
                <w:sz w:val="28"/>
                <w:szCs w:val="28"/>
              </w:rPr>
            </w:pPr>
          </w:p>
        </w:tc>
        <w:tc>
          <w:tcPr>
            <w:tcW w:w="7767" w:type="dxa"/>
            <w:gridSpan w:val="10"/>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По адресу электронной почты, указанному в </w:t>
            </w:r>
            <w:hyperlink w:anchor="P790">
              <w:r w:rsidRPr="0022769A">
                <w:rPr>
                  <w:rFonts w:ascii="Times New Roman" w:hAnsi="Times New Roman" w:cs="Times New Roman"/>
                  <w:sz w:val="28"/>
                  <w:szCs w:val="28"/>
                </w:rPr>
                <w:t>п. 8</w:t>
              </w:r>
            </w:hyperlink>
            <w:r w:rsidRPr="0022769A">
              <w:rPr>
                <w:rFonts w:ascii="Times New Roman" w:hAnsi="Times New Roman" w:cs="Times New Roman"/>
                <w:sz w:val="28"/>
                <w:szCs w:val="28"/>
              </w:rPr>
              <w:t xml:space="preserve"> заявления </w:t>
            </w:r>
            <w:hyperlink w:anchor="P839">
              <w:r w:rsidRPr="0022769A">
                <w:rPr>
                  <w:rFonts w:ascii="Times New Roman" w:hAnsi="Times New Roman" w:cs="Times New Roman"/>
                  <w:sz w:val="28"/>
                  <w:szCs w:val="28"/>
                </w:rPr>
                <w:t>&lt;*&gt;</w:t>
              </w:r>
            </w:hyperlink>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tcPr>
          <w:p w:rsidR="0052260C" w:rsidRPr="0022769A" w:rsidRDefault="0052260C" w:rsidP="00C234D2">
            <w:pPr>
              <w:pStyle w:val="ConsPlusNormal"/>
              <w:rPr>
                <w:rFonts w:ascii="Times New Roman" w:hAnsi="Times New Roman" w:cs="Times New Roman"/>
                <w:sz w:val="28"/>
                <w:szCs w:val="28"/>
              </w:rPr>
            </w:pPr>
          </w:p>
        </w:tc>
        <w:tc>
          <w:tcPr>
            <w:tcW w:w="8107" w:type="dxa"/>
            <w:gridSpan w:val="11"/>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О невозможности рассмотрения заявления, представленного с нарушением Порядка подачи заявления в электронном виде </w:t>
            </w:r>
            <w:hyperlink w:anchor="P839">
              <w:r w:rsidRPr="0022769A">
                <w:rPr>
                  <w:rFonts w:ascii="Times New Roman" w:hAnsi="Times New Roman" w:cs="Times New Roman"/>
                  <w:sz w:val="28"/>
                  <w:szCs w:val="28"/>
                </w:rPr>
                <w:t>&lt;*&gt;</w:t>
              </w:r>
            </w:hyperlink>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val="restart"/>
          </w:tcPr>
          <w:p w:rsidR="0052260C" w:rsidRPr="0022769A" w:rsidRDefault="0052260C" w:rsidP="00C234D2">
            <w:pPr>
              <w:pStyle w:val="ConsPlusNormal"/>
              <w:rPr>
                <w:rFonts w:ascii="Times New Roman" w:hAnsi="Times New Roman" w:cs="Times New Roman"/>
                <w:sz w:val="28"/>
                <w:szCs w:val="28"/>
              </w:rPr>
            </w:pPr>
          </w:p>
        </w:tc>
        <w:tc>
          <w:tcPr>
            <w:tcW w:w="340" w:type="dxa"/>
          </w:tcPr>
          <w:p w:rsidR="0052260C" w:rsidRPr="0022769A" w:rsidRDefault="0052260C" w:rsidP="00C234D2">
            <w:pPr>
              <w:pStyle w:val="ConsPlusNormal"/>
              <w:rPr>
                <w:rFonts w:ascii="Times New Roman" w:hAnsi="Times New Roman" w:cs="Times New Roman"/>
                <w:sz w:val="28"/>
                <w:szCs w:val="28"/>
              </w:rPr>
            </w:pPr>
          </w:p>
        </w:tc>
        <w:tc>
          <w:tcPr>
            <w:tcW w:w="7767" w:type="dxa"/>
            <w:gridSpan w:val="10"/>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В личный кабинет на </w:t>
            </w:r>
            <w:proofErr w:type="spellStart"/>
            <w:r w:rsidRPr="0022769A">
              <w:rPr>
                <w:rFonts w:ascii="Times New Roman" w:hAnsi="Times New Roman" w:cs="Times New Roman"/>
                <w:sz w:val="28"/>
                <w:szCs w:val="28"/>
              </w:rPr>
              <w:t>ЕПГУе</w:t>
            </w:r>
            <w:proofErr w:type="spellEnd"/>
            <w:r w:rsidRPr="0022769A">
              <w:rPr>
                <w:rFonts w:ascii="Times New Roman" w:hAnsi="Times New Roman" w:cs="Times New Roman"/>
                <w:sz w:val="28"/>
                <w:szCs w:val="28"/>
              </w:rPr>
              <w:t xml:space="preserve"> государственных и муниципальных услуг </w:t>
            </w:r>
            <w:hyperlink w:anchor="P839">
              <w:r w:rsidRPr="0022769A">
                <w:rPr>
                  <w:rFonts w:ascii="Times New Roman" w:hAnsi="Times New Roman" w:cs="Times New Roman"/>
                  <w:sz w:val="28"/>
                  <w:szCs w:val="28"/>
                </w:rPr>
                <w:t>&lt;*&gt;</w:t>
              </w:r>
            </w:hyperlink>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tcPr>
          <w:p w:rsidR="0052260C" w:rsidRPr="0022769A" w:rsidRDefault="0052260C" w:rsidP="00C234D2">
            <w:pPr>
              <w:pStyle w:val="ConsPlusNormal"/>
              <w:rPr>
                <w:rFonts w:ascii="Times New Roman" w:hAnsi="Times New Roman" w:cs="Times New Roman"/>
                <w:sz w:val="28"/>
                <w:szCs w:val="28"/>
              </w:rPr>
            </w:pPr>
          </w:p>
        </w:tc>
        <w:tc>
          <w:tcPr>
            <w:tcW w:w="340" w:type="dxa"/>
          </w:tcPr>
          <w:p w:rsidR="0052260C" w:rsidRPr="0022769A" w:rsidRDefault="0052260C" w:rsidP="00C234D2">
            <w:pPr>
              <w:pStyle w:val="ConsPlusNormal"/>
              <w:rPr>
                <w:rFonts w:ascii="Times New Roman" w:hAnsi="Times New Roman" w:cs="Times New Roman"/>
                <w:sz w:val="28"/>
                <w:szCs w:val="28"/>
              </w:rPr>
            </w:pPr>
          </w:p>
        </w:tc>
        <w:tc>
          <w:tcPr>
            <w:tcW w:w="7767" w:type="dxa"/>
            <w:gridSpan w:val="10"/>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По адресу электронной почты, указанному в </w:t>
            </w:r>
            <w:hyperlink w:anchor="P790">
              <w:r w:rsidRPr="0022769A">
                <w:rPr>
                  <w:rFonts w:ascii="Times New Roman" w:hAnsi="Times New Roman" w:cs="Times New Roman"/>
                  <w:sz w:val="28"/>
                  <w:szCs w:val="28"/>
                </w:rPr>
                <w:t>п. 8</w:t>
              </w:r>
            </w:hyperlink>
            <w:r w:rsidRPr="0022769A">
              <w:rPr>
                <w:rFonts w:ascii="Times New Roman" w:hAnsi="Times New Roman" w:cs="Times New Roman"/>
                <w:sz w:val="28"/>
                <w:szCs w:val="28"/>
              </w:rPr>
              <w:t xml:space="preserve"> заявления </w:t>
            </w:r>
            <w:hyperlink w:anchor="P839">
              <w:r w:rsidRPr="0022769A">
                <w:rPr>
                  <w:rFonts w:ascii="Times New Roman" w:hAnsi="Times New Roman" w:cs="Times New Roman"/>
                  <w:sz w:val="28"/>
                  <w:szCs w:val="28"/>
                </w:rPr>
                <w:t>&lt;*&gt;</w:t>
              </w:r>
            </w:hyperlink>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tcPr>
          <w:p w:rsidR="0052260C" w:rsidRPr="0022769A" w:rsidRDefault="0052260C" w:rsidP="00C234D2">
            <w:pPr>
              <w:pStyle w:val="ConsPlusNormal"/>
              <w:rPr>
                <w:rFonts w:ascii="Times New Roman" w:hAnsi="Times New Roman" w:cs="Times New Roman"/>
                <w:sz w:val="28"/>
                <w:szCs w:val="28"/>
              </w:rPr>
            </w:pPr>
          </w:p>
        </w:tc>
        <w:tc>
          <w:tcPr>
            <w:tcW w:w="8107" w:type="dxa"/>
            <w:gridSpan w:val="11"/>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О результатах рассмотрения заявления в электронном виде и </w:t>
            </w:r>
            <w:r w:rsidRPr="0022769A">
              <w:rPr>
                <w:rFonts w:ascii="Times New Roman" w:hAnsi="Times New Roman" w:cs="Times New Roman"/>
                <w:sz w:val="28"/>
                <w:szCs w:val="28"/>
              </w:rPr>
              <w:lastRenderedPageBreak/>
              <w:t>возможности</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val="restart"/>
          </w:tcPr>
          <w:p w:rsidR="0052260C" w:rsidRPr="0022769A" w:rsidRDefault="0052260C" w:rsidP="00C234D2">
            <w:pPr>
              <w:pStyle w:val="ConsPlusNormal"/>
              <w:rPr>
                <w:rFonts w:ascii="Times New Roman" w:hAnsi="Times New Roman" w:cs="Times New Roman"/>
                <w:sz w:val="28"/>
                <w:szCs w:val="28"/>
              </w:rPr>
            </w:pPr>
          </w:p>
        </w:tc>
        <w:tc>
          <w:tcPr>
            <w:tcW w:w="340" w:type="dxa"/>
          </w:tcPr>
          <w:p w:rsidR="0052260C" w:rsidRPr="0022769A" w:rsidRDefault="0052260C" w:rsidP="00C234D2">
            <w:pPr>
              <w:pStyle w:val="ConsPlusNormal"/>
              <w:rPr>
                <w:rFonts w:ascii="Times New Roman" w:hAnsi="Times New Roman" w:cs="Times New Roman"/>
                <w:sz w:val="28"/>
                <w:szCs w:val="28"/>
              </w:rPr>
            </w:pPr>
          </w:p>
        </w:tc>
        <w:tc>
          <w:tcPr>
            <w:tcW w:w="7767" w:type="dxa"/>
            <w:gridSpan w:val="10"/>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В личный кабинет на </w:t>
            </w:r>
            <w:proofErr w:type="spellStart"/>
            <w:r w:rsidRPr="0022769A">
              <w:rPr>
                <w:rFonts w:ascii="Times New Roman" w:hAnsi="Times New Roman" w:cs="Times New Roman"/>
                <w:sz w:val="28"/>
                <w:szCs w:val="28"/>
              </w:rPr>
              <w:t>ЕПГУе</w:t>
            </w:r>
            <w:proofErr w:type="spellEnd"/>
            <w:r w:rsidRPr="0022769A">
              <w:rPr>
                <w:rFonts w:ascii="Times New Roman" w:hAnsi="Times New Roman" w:cs="Times New Roman"/>
                <w:sz w:val="28"/>
                <w:szCs w:val="28"/>
              </w:rPr>
              <w:t xml:space="preserve"> государственных и муниципальных услуг </w:t>
            </w:r>
            <w:hyperlink w:anchor="P839">
              <w:r w:rsidRPr="0022769A">
                <w:rPr>
                  <w:rFonts w:ascii="Times New Roman" w:hAnsi="Times New Roman" w:cs="Times New Roman"/>
                  <w:sz w:val="28"/>
                  <w:szCs w:val="28"/>
                </w:rPr>
                <w:t>&lt;*&gt;</w:t>
              </w:r>
            </w:hyperlink>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tcPr>
          <w:p w:rsidR="0052260C" w:rsidRPr="0022769A" w:rsidRDefault="0052260C" w:rsidP="00C234D2">
            <w:pPr>
              <w:pStyle w:val="ConsPlusNormal"/>
              <w:rPr>
                <w:rFonts w:ascii="Times New Roman" w:hAnsi="Times New Roman" w:cs="Times New Roman"/>
                <w:sz w:val="28"/>
                <w:szCs w:val="28"/>
              </w:rPr>
            </w:pPr>
          </w:p>
        </w:tc>
        <w:tc>
          <w:tcPr>
            <w:tcW w:w="340" w:type="dxa"/>
          </w:tcPr>
          <w:p w:rsidR="0052260C" w:rsidRPr="0022769A" w:rsidRDefault="0052260C" w:rsidP="00C234D2">
            <w:pPr>
              <w:pStyle w:val="ConsPlusNormal"/>
              <w:rPr>
                <w:rFonts w:ascii="Times New Roman" w:hAnsi="Times New Roman" w:cs="Times New Roman"/>
                <w:sz w:val="28"/>
                <w:szCs w:val="28"/>
              </w:rPr>
            </w:pPr>
          </w:p>
        </w:tc>
        <w:tc>
          <w:tcPr>
            <w:tcW w:w="7767" w:type="dxa"/>
            <w:gridSpan w:val="10"/>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По адресу электронной почты, указанному в </w:t>
            </w:r>
            <w:hyperlink w:anchor="P790">
              <w:r w:rsidRPr="0022769A">
                <w:rPr>
                  <w:rFonts w:ascii="Times New Roman" w:hAnsi="Times New Roman" w:cs="Times New Roman"/>
                  <w:sz w:val="28"/>
                  <w:szCs w:val="28"/>
                </w:rPr>
                <w:t>п. 8</w:t>
              </w:r>
            </w:hyperlink>
            <w:r w:rsidRPr="0022769A">
              <w:rPr>
                <w:rFonts w:ascii="Times New Roman" w:hAnsi="Times New Roman" w:cs="Times New Roman"/>
                <w:sz w:val="28"/>
                <w:szCs w:val="28"/>
              </w:rPr>
              <w:t xml:space="preserve"> заявления </w:t>
            </w:r>
            <w:hyperlink w:anchor="P839">
              <w:r w:rsidRPr="0022769A">
                <w:rPr>
                  <w:rFonts w:ascii="Times New Roman" w:hAnsi="Times New Roman" w:cs="Times New Roman"/>
                  <w:sz w:val="28"/>
                  <w:szCs w:val="28"/>
                </w:rPr>
                <w:t>&lt;*&gt;</w:t>
              </w:r>
            </w:hyperlink>
          </w:p>
        </w:tc>
      </w:tr>
      <w:tr w:rsidR="0052260C" w:rsidRPr="0022769A" w:rsidTr="00C234D2">
        <w:tc>
          <w:tcPr>
            <w:tcW w:w="567" w:type="dxa"/>
            <w:vMerge w:val="restart"/>
          </w:tcPr>
          <w:p w:rsidR="0052260C" w:rsidRPr="0022769A" w:rsidRDefault="0052260C" w:rsidP="00C234D2">
            <w:pPr>
              <w:pStyle w:val="ConsPlusNormal"/>
              <w:jc w:val="center"/>
              <w:rPr>
                <w:rFonts w:ascii="Times New Roman" w:hAnsi="Times New Roman" w:cs="Times New Roman"/>
                <w:sz w:val="28"/>
                <w:szCs w:val="28"/>
              </w:rPr>
            </w:pPr>
            <w:r w:rsidRPr="0022769A">
              <w:rPr>
                <w:rFonts w:ascii="Times New Roman" w:hAnsi="Times New Roman" w:cs="Times New Roman"/>
                <w:sz w:val="28"/>
                <w:szCs w:val="28"/>
              </w:rPr>
              <w:t>6.</w:t>
            </w:r>
          </w:p>
        </w:tc>
        <w:tc>
          <w:tcPr>
            <w:tcW w:w="8504" w:type="dxa"/>
            <w:gridSpan w:val="12"/>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Заявитель:</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tcPr>
          <w:p w:rsidR="0052260C" w:rsidRPr="0022769A" w:rsidRDefault="0052260C" w:rsidP="00C234D2">
            <w:pPr>
              <w:pStyle w:val="ConsPlusNormal"/>
              <w:rPr>
                <w:rFonts w:ascii="Times New Roman" w:hAnsi="Times New Roman" w:cs="Times New Roman"/>
                <w:sz w:val="28"/>
                <w:szCs w:val="28"/>
              </w:rPr>
            </w:pPr>
          </w:p>
        </w:tc>
        <w:tc>
          <w:tcPr>
            <w:tcW w:w="8107" w:type="dxa"/>
            <w:gridSpan w:val="11"/>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Физическое лицо</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val="restart"/>
          </w:tcPr>
          <w:p w:rsidR="0052260C" w:rsidRPr="0022769A" w:rsidRDefault="0052260C" w:rsidP="00C234D2">
            <w:pPr>
              <w:pStyle w:val="ConsPlusNormal"/>
              <w:rPr>
                <w:rFonts w:ascii="Times New Roman" w:hAnsi="Times New Roman" w:cs="Times New Roman"/>
                <w:sz w:val="28"/>
                <w:szCs w:val="28"/>
              </w:rPr>
            </w:pPr>
          </w:p>
        </w:tc>
        <w:tc>
          <w:tcPr>
            <w:tcW w:w="2662" w:type="dxa"/>
            <w:gridSpan w:val="4"/>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Фамилия, имя, отчество заявителя (полностью):</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tcPr>
          <w:p w:rsidR="0052260C" w:rsidRPr="0022769A" w:rsidRDefault="0052260C" w:rsidP="00C234D2">
            <w:pPr>
              <w:pStyle w:val="ConsPlusNormal"/>
              <w:rPr>
                <w:rFonts w:ascii="Times New Roman" w:hAnsi="Times New Roman" w:cs="Times New Roman"/>
                <w:sz w:val="28"/>
                <w:szCs w:val="28"/>
              </w:rPr>
            </w:pPr>
          </w:p>
        </w:tc>
        <w:tc>
          <w:tcPr>
            <w:tcW w:w="2662" w:type="dxa"/>
            <w:gridSpan w:val="4"/>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Вид документа, удостоверяющего личность заявителя:</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tcPr>
          <w:p w:rsidR="0052260C" w:rsidRPr="0022769A" w:rsidRDefault="0052260C" w:rsidP="00C234D2">
            <w:pPr>
              <w:pStyle w:val="ConsPlusNormal"/>
              <w:rPr>
                <w:rFonts w:ascii="Times New Roman" w:hAnsi="Times New Roman" w:cs="Times New Roman"/>
                <w:sz w:val="28"/>
                <w:szCs w:val="28"/>
              </w:rPr>
            </w:pPr>
          </w:p>
        </w:tc>
        <w:tc>
          <w:tcPr>
            <w:tcW w:w="2662" w:type="dxa"/>
            <w:gridSpan w:val="4"/>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Серия и номер документа, удостоверяющего личность заявителя:</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tcPr>
          <w:p w:rsidR="0052260C" w:rsidRPr="0022769A" w:rsidRDefault="0052260C" w:rsidP="00C234D2">
            <w:pPr>
              <w:pStyle w:val="ConsPlusNormal"/>
              <w:rPr>
                <w:rFonts w:ascii="Times New Roman" w:hAnsi="Times New Roman" w:cs="Times New Roman"/>
                <w:sz w:val="28"/>
                <w:szCs w:val="28"/>
              </w:rPr>
            </w:pPr>
          </w:p>
        </w:tc>
        <w:tc>
          <w:tcPr>
            <w:tcW w:w="2662" w:type="dxa"/>
            <w:gridSpan w:val="4"/>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Кем выдан документ, удостоверяющий личность заявителя:</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tcPr>
          <w:p w:rsidR="0052260C" w:rsidRPr="0022769A" w:rsidRDefault="0052260C" w:rsidP="00C234D2">
            <w:pPr>
              <w:pStyle w:val="ConsPlusNormal"/>
              <w:rPr>
                <w:rFonts w:ascii="Times New Roman" w:hAnsi="Times New Roman" w:cs="Times New Roman"/>
                <w:sz w:val="28"/>
                <w:szCs w:val="28"/>
              </w:rPr>
            </w:pPr>
          </w:p>
        </w:tc>
        <w:tc>
          <w:tcPr>
            <w:tcW w:w="2662" w:type="dxa"/>
            <w:gridSpan w:val="4"/>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Дата выдачи документа, удостоверяющего личность заявителя:</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tcPr>
          <w:p w:rsidR="0052260C" w:rsidRPr="0022769A" w:rsidRDefault="0052260C" w:rsidP="00C234D2">
            <w:pPr>
              <w:pStyle w:val="ConsPlusNormal"/>
              <w:rPr>
                <w:rFonts w:ascii="Times New Roman" w:hAnsi="Times New Roman" w:cs="Times New Roman"/>
                <w:sz w:val="28"/>
                <w:szCs w:val="28"/>
              </w:rPr>
            </w:pPr>
          </w:p>
        </w:tc>
        <w:tc>
          <w:tcPr>
            <w:tcW w:w="2662" w:type="dxa"/>
            <w:gridSpan w:val="4"/>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Место жительства заявителя:</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tcPr>
          <w:p w:rsidR="0052260C" w:rsidRPr="0022769A" w:rsidRDefault="0052260C" w:rsidP="00C234D2">
            <w:pPr>
              <w:pStyle w:val="ConsPlusNormal"/>
              <w:rPr>
                <w:rFonts w:ascii="Times New Roman" w:hAnsi="Times New Roman" w:cs="Times New Roman"/>
                <w:sz w:val="28"/>
                <w:szCs w:val="28"/>
              </w:rPr>
            </w:pPr>
          </w:p>
        </w:tc>
        <w:tc>
          <w:tcPr>
            <w:tcW w:w="2662" w:type="dxa"/>
            <w:gridSpan w:val="4"/>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ЕГРИП (для индивидуальных предпринимателей)</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tcPr>
          <w:p w:rsidR="0052260C" w:rsidRPr="0022769A" w:rsidRDefault="0052260C" w:rsidP="00C234D2">
            <w:pPr>
              <w:pStyle w:val="ConsPlusNormal"/>
              <w:rPr>
                <w:rFonts w:ascii="Times New Roman" w:hAnsi="Times New Roman" w:cs="Times New Roman"/>
                <w:sz w:val="28"/>
                <w:szCs w:val="28"/>
              </w:rPr>
            </w:pPr>
          </w:p>
        </w:tc>
        <w:tc>
          <w:tcPr>
            <w:tcW w:w="2662" w:type="dxa"/>
            <w:gridSpan w:val="4"/>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ИНН (для индивидуальных предпринимателей)</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tcPr>
          <w:p w:rsidR="0052260C" w:rsidRPr="0022769A" w:rsidRDefault="0052260C" w:rsidP="00C234D2">
            <w:pPr>
              <w:pStyle w:val="ConsPlusNormal"/>
              <w:rPr>
                <w:rFonts w:ascii="Times New Roman" w:hAnsi="Times New Roman" w:cs="Times New Roman"/>
                <w:sz w:val="28"/>
                <w:szCs w:val="28"/>
              </w:rPr>
            </w:pPr>
          </w:p>
        </w:tc>
        <w:tc>
          <w:tcPr>
            <w:tcW w:w="2662" w:type="dxa"/>
            <w:gridSpan w:val="4"/>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Дата государственной регистрации в </w:t>
            </w:r>
            <w:r w:rsidRPr="0022769A">
              <w:rPr>
                <w:rFonts w:ascii="Times New Roman" w:hAnsi="Times New Roman" w:cs="Times New Roman"/>
                <w:sz w:val="28"/>
                <w:szCs w:val="28"/>
              </w:rPr>
              <w:lastRenderedPageBreak/>
              <w:t>ЕГРИП (для индивидуальных предпринимателей):</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tcPr>
          <w:p w:rsidR="0052260C" w:rsidRPr="0022769A" w:rsidRDefault="0052260C" w:rsidP="00C234D2">
            <w:pPr>
              <w:pStyle w:val="ConsPlusNormal"/>
              <w:rPr>
                <w:rFonts w:ascii="Times New Roman" w:hAnsi="Times New Roman" w:cs="Times New Roman"/>
                <w:sz w:val="28"/>
                <w:szCs w:val="28"/>
              </w:rPr>
            </w:pPr>
          </w:p>
        </w:tc>
        <w:tc>
          <w:tcPr>
            <w:tcW w:w="8107" w:type="dxa"/>
            <w:gridSpan w:val="11"/>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Юридическое лицо:</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val="restart"/>
          </w:tcPr>
          <w:p w:rsidR="0052260C" w:rsidRPr="0022769A" w:rsidRDefault="0052260C" w:rsidP="00C234D2">
            <w:pPr>
              <w:pStyle w:val="ConsPlusNormal"/>
              <w:rPr>
                <w:rFonts w:ascii="Times New Roman" w:hAnsi="Times New Roman" w:cs="Times New Roman"/>
                <w:sz w:val="28"/>
                <w:szCs w:val="28"/>
              </w:rPr>
            </w:pPr>
          </w:p>
        </w:tc>
        <w:tc>
          <w:tcPr>
            <w:tcW w:w="2662" w:type="dxa"/>
            <w:gridSpan w:val="4"/>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Полное наименование:</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tcPr>
          <w:p w:rsidR="0052260C" w:rsidRPr="0022769A" w:rsidRDefault="0052260C" w:rsidP="00C234D2">
            <w:pPr>
              <w:pStyle w:val="ConsPlusNormal"/>
              <w:rPr>
                <w:rFonts w:ascii="Times New Roman" w:hAnsi="Times New Roman" w:cs="Times New Roman"/>
                <w:sz w:val="28"/>
                <w:szCs w:val="28"/>
              </w:rPr>
            </w:pPr>
          </w:p>
        </w:tc>
        <w:tc>
          <w:tcPr>
            <w:tcW w:w="2662" w:type="dxa"/>
            <w:gridSpan w:val="4"/>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ОГРН:</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tcPr>
          <w:p w:rsidR="0052260C" w:rsidRPr="0022769A" w:rsidRDefault="0052260C" w:rsidP="00C234D2">
            <w:pPr>
              <w:pStyle w:val="ConsPlusNormal"/>
              <w:rPr>
                <w:rFonts w:ascii="Times New Roman" w:hAnsi="Times New Roman" w:cs="Times New Roman"/>
                <w:sz w:val="28"/>
                <w:szCs w:val="28"/>
              </w:rPr>
            </w:pPr>
          </w:p>
        </w:tc>
        <w:tc>
          <w:tcPr>
            <w:tcW w:w="2662" w:type="dxa"/>
            <w:gridSpan w:val="4"/>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ИНН:</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tcPr>
          <w:p w:rsidR="0052260C" w:rsidRPr="0022769A" w:rsidRDefault="0052260C" w:rsidP="00C234D2">
            <w:pPr>
              <w:pStyle w:val="ConsPlusNormal"/>
              <w:rPr>
                <w:rFonts w:ascii="Times New Roman" w:hAnsi="Times New Roman" w:cs="Times New Roman"/>
                <w:sz w:val="28"/>
                <w:szCs w:val="28"/>
              </w:rPr>
            </w:pPr>
          </w:p>
        </w:tc>
        <w:tc>
          <w:tcPr>
            <w:tcW w:w="2662" w:type="dxa"/>
            <w:gridSpan w:val="4"/>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Дата государственной регистрации в ЕГРЮЛ:</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tcPr>
          <w:p w:rsidR="0052260C" w:rsidRPr="0022769A" w:rsidRDefault="0052260C" w:rsidP="00C234D2">
            <w:pPr>
              <w:pStyle w:val="ConsPlusNormal"/>
              <w:rPr>
                <w:rFonts w:ascii="Times New Roman" w:hAnsi="Times New Roman" w:cs="Times New Roman"/>
                <w:sz w:val="28"/>
                <w:szCs w:val="28"/>
              </w:rPr>
            </w:pPr>
          </w:p>
        </w:tc>
        <w:tc>
          <w:tcPr>
            <w:tcW w:w="2662" w:type="dxa"/>
            <w:gridSpan w:val="4"/>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Страна, дата и номер регистрации (инкорпорации) (для иностранных юридических лиц):</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vMerge/>
          </w:tcPr>
          <w:p w:rsidR="0052260C" w:rsidRPr="0022769A" w:rsidRDefault="0052260C" w:rsidP="00C234D2">
            <w:pPr>
              <w:pStyle w:val="ConsPlusNormal"/>
              <w:rPr>
                <w:rFonts w:ascii="Times New Roman" w:hAnsi="Times New Roman" w:cs="Times New Roman"/>
                <w:sz w:val="28"/>
                <w:szCs w:val="28"/>
              </w:rPr>
            </w:pPr>
          </w:p>
        </w:tc>
        <w:tc>
          <w:tcPr>
            <w:tcW w:w="2662" w:type="dxa"/>
            <w:gridSpan w:val="4"/>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Место нахождения юридического лица</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val="restart"/>
          </w:tcPr>
          <w:p w:rsidR="0052260C" w:rsidRPr="0022769A" w:rsidRDefault="0052260C" w:rsidP="00C234D2">
            <w:pPr>
              <w:pStyle w:val="ConsPlusNormal"/>
              <w:jc w:val="center"/>
              <w:rPr>
                <w:rFonts w:ascii="Times New Roman" w:hAnsi="Times New Roman" w:cs="Times New Roman"/>
                <w:sz w:val="28"/>
                <w:szCs w:val="28"/>
              </w:rPr>
            </w:pPr>
            <w:r w:rsidRPr="0022769A">
              <w:rPr>
                <w:rFonts w:ascii="Times New Roman" w:hAnsi="Times New Roman" w:cs="Times New Roman"/>
                <w:sz w:val="28"/>
                <w:szCs w:val="28"/>
              </w:rPr>
              <w:t>7.</w:t>
            </w:r>
          </w:p>
        </w:tc>
        <w:tc>
          <w:tcPr>
            <w:tcW w:w="8504" w:type="dxa"/>
            <w:gridSpan w:val="12"/>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Сведения о представителе заявителя (физического лица или юридического лица):</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059" w:type="dxa"/>
            <w:gridSpan w:val="5"/>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Наименование и реквизиты документа, подтверждающего полномочия представителя</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059" w:type="dxa"/>
            <w:gridSpan w:val="5"/>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Фамилия, имя, отчество (полностью) представителя</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059" w:type="dxa"/>
            <w:gridSpan w:val="5"/>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Вид документа, удостоверяющего личность представителя:</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val="restart"/>
          </w:tcPr>
          <w:p w:rsidR="0052260C" w:rsidRPr="0022769A" w:rsidRDefault="0052260C" w:rsidP="00C234D2">
            <w:pPr>
              <w:pStyle w:val="ConsPlusNormal"/>
              <w:rPr>
                <w:rFonts w:ascii="Times New Roman" w:hAnsi="Times New Roman" w:cs="Times New Roman"/>
                <w:sz w:val="28"/>
                <w:szCs w:val="28"/>
              </w:rPr>
            </w:pPr>
          </w:p>
        </w:tc>
        <w:tc>
          <w:tcPr>
            <w:tcW w:w="3059" w:type="dxa"/>
            <w:gridSpan w:val="5"/>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Серия и номер документа, удостоверяющего </w:t>
            </w:r>
            <w:r w:rsidRPr="0022769A">
              <w:rPr>
                <w:rFonts w:ascii="Times New Roman" w:hAnsi="Times New Roman" w:cs="Times New Roman"/>
                <w:sz w:val="28"/>
                <w:szCs w:val="28"/>
              </w:rPr>
              <w:lastRenderedPageBreak/>
              <w:t>личность представителя</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059" w:type="dxa"/>
            <w:gridSpan w:val="5"/>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Кем выдан документ, удостоверяющий личность представителя</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059" w:type="dxa"/>
            <w:gridSpan w:val="5"/>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Дата выдачи документа, удостоверяющего личность представителя:</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059" w:type="dxa"/>
            <w:gridSpan w:val="5"/>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Место жительства представителя:</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val="restart"/>
          </w:tcPr>
          <w:p w:rsidR="0052260C" w:rsidRPr="0022769A" w:rsidRDefault="0052260C" w:rsidP="00C234D2">
            <w:pPr>
              <w:pStyle w:val="ConsPlusNormal"/>
              <w:jc w:val="center"/>
              <w:rPr>
                <w:rFonts w:ascii="Times New Roman" w:hAnsi="Times New Roman" w:cs="Times New Roman"/>
                <w:sz w:val="28"/>
                <w:szCs w:val="28"/>
              </w:rPr>
            </w:pPr>
            <w:bookmarkStart w:id="7" w:name="P790"/>
            <w:bookmarkEnd w:id="7"/>
            <w:r w:rsidRPr="0022769A">
              <w:rPr>
                <w:rFonts w:ascii="Times New Roman" w:hAnsi="Times New Roman" w:cs="Times New Roman"/>
                <w:sz w:val="28"/>
                <w:szCs w:val="28"/>
              </w:rPr>
              <w:t>8.</w:t>
            </w:r>
          </w:p>
        </w:tc>
        <w:tc>
          <w:tcPr>
            <w:tcW w:w="8504" w:type="dxa"/>
            <w:gridSpan w:val="12"/>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Контакты для связи с заявителем (представителем заявителя):</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059" w:type="dxa"/>
            <w:gridSpan w:val="5"/>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Почтовый адрес:</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059" w:type="dxa"/>
            <w:gridSpan w:val="5"/>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Телефон:</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059" w:type="dxa"/>
            <w:gridSpan w:val="5"/>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Адрес электронной почты:</w:t>
            </w:r>
          </w:p>
        </w:tc>
        <w:tc>
          <w:tcPr>
            <w:tcW w:w="5445" w:type="dxa"/>
            <w:gridSpan w:val="7"/>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val="restart"/>
          </w:tcPr>
          <w:p w:rsidR="0052260C" w:rsidRPr="0022769A" w:rsidRDefault="0052260C" w:rsidP="00C234D2">
            <w:pPr>
              <w:pStyle w:val="ConsPlusNormal"/>
              <w:jc w:val="center"/>
              <w:rPr>
                <w:rFonts w:ascii="Times New Roman" w:hAnsi="Times New Roman" w:cs="Times New Roman"/>
                <w:sz w:val="28"/>
                <w:szCs w:val="28"/>
              </w:rPr>
            </w:pPr>
            <w:r w:rsidRPr="0022769A">
              <w:rPr>
                <w:rFonts w:ascii="Times New Roman" w:hAnsi="Times New Roman" w:cs="Times New Roman"/>
                <w:sz w:val="28"/>
                <w:szCs w:val="28"/>
              </w:rPr>
              <w:t>9.</w:t>
            </w:r>
          </w:p>
        </w:tc>
        <w:tc>
          <w:tcPr>
            <w:tcW w:w="8504" w:type="dxa"/>
            <w:gridSpan w:val="12"/>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Документы, прилагаемые к заявлению:</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8504" w:type="dxa"/>
            <w:gridSpan w:val="12"/>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42" w:type="dxa"/>
            <w:gridSpan w:val="7"/>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Оригинал в количестве ___ экз., на ___ </w:t>
            </w:r>
            <w:proofErr w:type="gramStart"/>
            <w:r w:rsidRPr="0022769A">
              <w:rPr>
                <w:rFonts w:ascii="Times New Roman" w:hAnsi="Times New Roman" w:cs="Times New Roman"/>
                <w:sz w:val="28"/>
                <w:szCs w:val="28"/>
              </w:rPr>
              <w:t>л</w:t>
            </w:r>
            <w:proofErr w:type="gramEnd"/>
            <w:r w:rsidRPr="0022769A">
              <w:rPr>
                <w:rFonts w:ascii="Times New Roman" w:hAnsi="Times New Roman" w:cs="Times New Roman"/>
                <w:sz w:val="28"/>
                <w:szCs w:val="28"/>
              </w:rPr>
              <w:t>.</w:t>
            </w:r>
          </w:p>
        </w:tc>
        <w:tc>
          <w:tcPr>
            <w:tcW w:w="4562" w:type="dxa"/>
            <w:gridSpan w:val="5"/>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Копия в количестве ___ экз., на ___ </w:t>
            </w:r>
            <w:proofErr w:type="gramStart"/>
            <w:r w:rsidRPr="0022769A">
              <w:rPr>
                <w:rFonts w:ascii="Times New Roman" w:hAnsi="Times New Roman" w:cs="Times New Roman"/>
                <w:sz w:val="28"/>
                <w:szCs w:val="28"/>
              </w:rPr>
              <w:t>л</w:t>
            </w:r>
            <w:proofErr w:type="gramEnd"/>
            <w:r w:rsidRPr="0022769A">
              <w:rPr>
                <w:rFonts w:ascii="Times New Roman" w:hAnsi="Times New Roman" w:cs="Times New Roman"/>
                <w:sz w:val="28"/>
                <w:szCs w:val="28"/>
              </w:rPr>
              <w:t>.</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8504" w:type="dxa"/>
            <w:gridSpan w:val="12"/>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42" w:type="dxa"/>
            <w:gridSpan w:val="7"/>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Оригинал в количестве ___ экз., на ___ </w:t>
            </w:r>
            <w:proofErr w:type="gramStart"/>
            <w:r w:rsidRPr="0022769A">
              <w:rPr>
                <w:rFonts w:ascii="Times New Roman" w:hAnsi="Times New Roman" w:cs="Times New Roman"/>
                <w:sz w:val="28"/>
                <w:szCs w:val="28"/>
              </w:rPr>
              <w:t>л</w:t>
            </w:r>
            <w:proofErr w:type="gramEnd"/>
            <w:r w:rsidRPr="0022769A">
              <w:rPr>
                <w:rFonts w:ascii="Times New Roman" w:hAnsi="Times New Roman" w:cs="Times New Roman"/>
                <w:sz w:val="28"/>
                <w:szCs w:val="28"/>
              </w:rPr>
              <w:t>.</w:t>
            </w:r>
          </w:p>
        </w:tc>
        <w:tc>
          <w:tcPr>
            <w:tcW w:w="4562" w:type="dxa"/>
            <w:gridSpan w:val="5"/>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Копия в количестве ___ экз., на ___ </w:t>
            </w:r>
            <w:proofErr w:type="gramStart"/>
            <w:r w:rsidRPr="0022769A">
              <w:rPr>
                <w:rFonts w:ascii="Times New Roman" w:hAnsi="Times New Roman" w:cs="Times New Roman"/>
                <w:sz w:val="28"/>
                <w:szCs w:val="28"/>
              </w:rPr>
              <w:t>л</w:t>
            </w:r>
            <w:proofErr w:type="gramEnd"/>
            <w:r w:rsidRPr="0022769A">
              <w:rPr>
                <w:rFonts w:ascii="Times New Roman" w:hAnsi="Times New Roman" w:cs="Times New Roman"/>
                <w:sz w:val="28"/>
                <w:szCs w:val="28"/>
              </w:rPr>
              <w:t>.</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8504" w:type="dxa"/>
            <w:gridSpan w:val="12"/>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42" w:type="dxa"/>
            <w:gridSpan w:val="7"/>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Оригинал в количестве ___ экз., на ___ </w:t>
            </w:r>
            <w:proofErr w:type="gramStart"/>
            <w:r w:rsidRPr="0022769A">
              <w:rPr>
                <w:rFonts w:ascii="Times New Roman" w:hAnsi="Times New Roman" w:cs="Times New Roman"/>
                <w:sz w:val="28"/>
                <w:szCs w:val="28"/>
              </w:rPr>
              <w:t>л</w:t>
            </w:r>
            <w:proofErr w:type="gramEnd"/>
            <w:r w:rsidRPr="0022769A">
              <w:rPr>
                <w:rFonts w:ascii="Times New Roman" w:hAnsi="Times New Roman" w:cs="Times New Roman"/>
                <w:sz w:val="28"/>
                <w:szCs w:val="28"/>
              </w:rPr>
              <w:t>.</w:t>
            </w:r>
          </w:p>
        </w:tc>
        <w:tc>
          <w:tcPr>
            <w:tcW w:w="4562" w:type="dxa"/>
            <w:gridSpan w:val="5"/>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Копия в количестве ___ экз., на ___ </w:t>
            </w:r>
            <w:proofErr w:type="gramStart"/>
            <w:r w:rsidRPr="0022769A">
              <w:rPr>
                <w:rFonts w:ascii="Times New Roman" w:hAnsi="Times New Roman" w:cs="Times New Roman"/>
                <w:sz w:val="28"/>
                <w:szCs w:val="28"/>
              </w:rPr>
              <w:t>л</w:t>
            </w:r>
            <w:proofErr w:type="gramEnd"/>
            <w:r w:rsidRPr="0022769A">
              <w:rPr>
                <w:rFonts w:ascii="Times New Roman" w:hAnsi="Times New Roman" w:cs="Times New Roman"/>
                <w:sz w:val="28"/>
                <w:szCs w:val="28"/>
              </w:rPr>
              <w:t>.</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8504" w:type="dxa"/>
            <w:gridSpan w:val="12"/>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val="restart"/>
          </w:tcPr>
          <w:p w:rsidR="0052260C" w:rsidRPr="0022769A" w:rsidRDefault="0052260C" w:rsidP="00C234D2">
            <w:pPr>
              <w:pStyle w:val="ConsPlusNormal"/>
              <w:jc w:val="center"/>
              <w:rPr>
                <w:rFonts w:ascii="Times New Roman" w:hAnsi="Times New Roman" w:cs="Times New Roman"/>
                <w:sz w:val="28"/>
                <w:szCs w:val="28"/>
              </w:rPr>
            </w:pPr>
            <w:r w:rsidRPr="0022769A">
              <w:rPr>
                <w:rFonts w:ascii="Times New Roman" w:hAnsi="Times New Roman" w:cs="Times New Roman"/>
                <w:sz w:val="28"/>
                <w:szCs w:val="28"/>
              </w:rPr>
              <w:t>10.</w:t>
            </w:r>
          </w:p>
        </w:tc>
        <w:tc>
          <w:tcPr>
            <w:tcW w:w="8504" w:type="dxa"/>
            <w:gridSpan w:val="12"/>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Примечание:</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8504" w:type="dxa"/>
            <w:gridSpan w:val="12"/>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8504" w:type="dxa"/>
            <w:gridSpan w:val="12"/>
          </w:tcPr>
          <w:p w:rsidR="0052260C" w:rsidRPr="0022769A" w:rsidRDefault="0052260C" w:rsidP="00C234D2">
            <w:pPr>
              <w:pStyle w:val="ConsPlusNormal"/>
              <w:rPr>
                <w:rFonts w:ascii="Times New Roman" w:hAnsi="Times New Roman" w:cs="Times New Roman"/>
                <w:sz w:val="28"/>
                <w:szCs w:val="28"/>
              </w:rPr>
            </w:pPr>
          </w:p>
        </w:tc>
      </w:tr>
      <w:tr w:rsidR="0052260C" w:rsidRPr="0022769A" w:rsidTr="00C234D2">
        <w:tc>
          <w:tcPr>
            <w:tcW w:w="567" w:type="dxa"/>
            <w:vMerge w:val="restart"/>
          </w:tcPr>
          <w:p w:rsidR="0052260C" w:rsidRPr="0022769A" w:rsidRDefault="0052260C" w:rsidP="00C234D2">
            <w:pPr>
              <w:pStyle w:val="ConsPlusNormal"/>
              <w:jc w:val="center"/>
              <w:rPr>
                <w:rFonts w:ascii="Times New Roman" w:hAnsi="Times New Roman" w:cs="Times New Roman"/>
                <w:sz w:val="28"/>
                <w:szCs w:val="28"/>
              </w:rPr>
            </w:pPr>
            <w:r w:rsidRPr="0022769A">
              <w:rPr>
                <w:rFonts w:ascii="Times New Roman" w:hAnsi="Times New Roman" w:cs="Times New Roman"/>
                <w:sz w:val="28"/>
                <w:szCs w:val="28"/>
              </w:rPr>
              <w:t>11.</w:t>
            </w:r>
          </w:p>
        </w:tc>
        <w:tc>
          <w:tcPr>
            <w:tcW w:w="8504" w:type="dxa"/>
            <w:gridSpan w:val="12"/>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Дополнительная информация (заполняется по желанию лица, подающего заявление)</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tcPr>
          <w:p w:rsidR="0052260C" w:rsidRPr="0022769A" w:rsidRDefault="0052260C" w:rsidP="00C234D2">
            <w:pPr>
              <w:pStyle w:val="ConsPlusNormal"/>
              <w:rPr>
                <w:rFonts w:ascii="Times New Roman" w:hAnsi="Times New Roman" w:cs="Times New Roman"/>
                <w:sz w:val="28"/>
                <w:szCs w:val="28"/>
              </w:rPr>
            </w:pPr>
          </w:p>
        </w:tc>
        <w:tc>
          <w:tcPr>
            <w:tcW w:w="8107" w:type="dxa"/>
            <w:gridSpan w:val="11"/>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Прошу информировать меня о ходе исполнения услуги </w:t>
            </w:r>
            <w:hyperlink w:anchor="P839">
              <w:r w:rsidRPr="0022769A">
                <w:rPr>
                  <w:rFonts w:ascii="Times New Roman" w:hAnsi="Times New Roman" w:cs="Times New Roman"/>
                  <w:sz w:val="28"/>
                  <w:szCs w:val="28"/>
                </w:rPr>
                <w:t>&lt;*&gt;</w:t>
              </w:r>
            </w:hyperlink>
            <w:r w:rsidRPr="0022769A">
              <w:rPr>
                <w:rFonts w:ascii="Times New Roman" w:hAnsi="Times New Roman" w:cs="Times New Roman"/>
                <w:sz w:val="28"/>
                <w:szCs w:val="28"/>
              </w:rPr>
              <w:t xml:space="preserve"> через личный кабинет на </w:t>
            </w:r>
            <w:proofErr w:type="spellStart"/>
            <w:r w:rsidRPr="0022769A">
              <w:rPr>
                <w:rFonts w:ascii="Times New Roman" w:hAnsi="Times New Roman" w:cs="Times New Roman"/>
                <w:sz w:val="28"/>
                <w:szCs w:val="28"/>
              </w:rPr>
              <w:t>ЕПГУе</w:t>
            </w:r>
            <w:proofErr w:type="spellEnd"/>
            <w:r w:rsidRPr="0022769A">
              <w:rPr>
                <w:rFonts w:ascii="Times New Roman" w:hAnsi="Times New Roman" w:cs="Times New Roman"/>
                <w:sz w:val="28"/>
                <w:szCs w:val="28"/>
              </w:rPr>
              <w:t xml:space="preserve"> государственных и муниципальных услуг по СНИЛС</w:t>
            </w:r>
            <w:proofErr w:type="gramStart"/>
            <w:r w:rsidRPr="0022769A">
              <w:rPr>
                <w:rFonts w:ascii="Times New Roman" w:hAnsi="Times New Roman" w:cs="Times New Roman"/>
                <w:sz w:val="28"/>
                <w:szCs w:val="28"/>
              </w:rPr>
              <w:t xml:space="preserve"> __-__-__-__</w:t>
            </w:r>
            <w:proofErr w:type="gramEnd"/>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tcPr>
          <w:p w:rsidR="0052260C" w:rsidRPr="0022769A" w:rsidRDefault="0052260C" w:rsidP="00C234D2">
            <w:pPr>
              <w:pStyle w:val="ConsPlusNormal"/>
              <w:rPr>
                <w:rFonts w:ascii="Times New Roman" w:hAnsi="Times New Roman" w:cs="Times New Roman"/>
                <w:sz w:val="28"/>
                <w:szCs w:val="28"/>
              </w:rPr>
            </w:pPr>
          </w:p>
        </w:tc>
        <w:tc>
          <w:tcPr>
            <w:tcW w:w="8107" w:type="dxa"/>
            <w:gridSpan w:val="11"/>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Прошу произвести регистрацию в ЕСИА (только для физического лица)</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397" w:type="dxa"/>
          </w:tcPr>
          <w:p w:rsidR="0052260C" w:rsidRPr="0022769A" w:rsidRDefault="0052260C" w:rsidP="00C234D2">
            <w:pPr>
              <w:pStyle w:val="ConsPlusNormal"/>
              <w:rPr>
                <w:rFonts w:ascii="Times New Roman" w:hAnsi="Times New Roman" w:cs="Times New Roman"/>
                <w:sz w:val="28"/>
                <w:szCs w:val="28"/>
              </w:rPr>
            </w:pPr>
          </w:p>
        </w:tc>
        <w:tc>
          <w:tcPr>
            <w:tcW w:w="8107" w:type="dxa"/>
            <w:gridSpan w:val="11"/>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Прошу подтвердить регистрацию учетной записи в ЕСИА</w:t>
            </w:r>
          </w:p>
        </w:tc>
      </w:tr>
      <w:tr w:rsidR="0052260C" w:rsidRPr="0022769A" w:rsidTr="00C234D2">
        <w:tc>
          <w:tcPr>
            <w:tcW w:w="567" w:type="dxa"/>
          </w:tcPr>
          <w:p w:rsidR="0052260C" w:rsidRPr="0022769A" w:rsidRDefault="0052260C" w:rsidP="00C234D2">
            <w:pPr>
              <w:pStyle w:val="ConsPlusNormal"/>
              <w:rPr>
                <w:rFonts w:ascii="Times New Roman" w:hAnsi="Times New Roman" w:cs="Times New Roman"/>
                <w:sz w:val="28"/>
                <w:szCs w:val="28"/>
              </w:rPr>
            </w:pPr>
          </w:p>
        </w:tc>
        <w:tc>
          <w:tcPr>
            <w:tcW w:w="397" w:type="dxa"/>
          </w:tcPr>
          <w:p w:rsidR="0052260C" w:rsidRPr="0022769A" w:rsidRDefault="0052260C" w:rsidP="00C234D2">
            <w:pPr>
              <w:pStyle w:val="ConsPlusNormal"/>
              <w:rPr>
                <w:rFonts w:ascii="Times New Roman" w:hAnsi="Times New Roman" w:cs="Times New Roman"/>
                <w:sz w:val="28"/>
                <w:szCs w:val="28"/>
              </w:rPr>
            </w:pPr>
          </w:p>
        </w:tc>
        <w:tc>
          <w:tcPr>
            <w:tcW w:w="8107" w:type="dxa"/>
            <w:gridSpan w:val="11"/>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Прошу восстановить доступ в ЕСИА</w:t>
            </w:r>
          </w:p>
        </w:tc>
      </w:tr>
      <w:tr w:rsidR="0052260C" w:rsidRPr="0022769A" w:rsidTr="00C234D2">
        <w:tc>
          <w:tcPr>
            <w:tcW w:w="567" w:type="dxa"/>
          </w:tcPr>
          <w:p w:rsidR="0052260C" w:rsidRPr="0022769A" w:rsidRDefault="0052260C" w:rsidP="00C234D2">
            <w:pPr>
              <w:pStyle w:val="ConsPlusNormal"/>
              <w:jc w:val="center"/>
              <w:rPr>
                <w:rFonts w:ascii="Times New Roman" w:hAnsi="Times New Roman" w:cs="Times New Roman"/>
                <w:sz w:val="28"/>
                <w:szCs w:val="28"/>
              </w:rPr>
            </w:pPr>
            <w:r w:rsidRPr="0022769A">
              <w:rPr>
                <w:rFonts w:ascii="Times New Roman" w:hAnsi="Times New Roman" w:cs="Times New Roman"/>
                <w:sz w:val="28"/>
                <w:szCs w:val="28"/>
              </w:rPr>
              <w:t>12.</w:t>
            </w:r>
          </w:p>
        </w:tc>
        <w:tc>
          <w:tcPr>
            <w:tcW w:w="8504" w:type="dxa"/>
            <w:gridSpan w:val="12"/>
          </w:tcPr>
          <w:p w:rsidR="0052260C" w:rsidRPr="0022769A" w:rsidRDefault="0052260C" w:rsidP="0018075E">
            <w:pPr>
              <w:pStyle w:val="ConsPlusNormal"/>
              <w:jc w:val="both"/>
              <w:rPr>
                <w:rFonts w:ascii="Times New Roman" w:hAnsi="Times New Roman" w:cs="Times New Roman"/>
                <w:sz w:val="28"/>
                <w:szCs w:val="28"/>
              </w:rPr>
            </w:pPr>
            <w:r w:rsidRPr="0022769A">
              <w:rPr>
                <w:rFonts w:ascii="Times New Roman" w:hAnsi="Times New Roman" w:cs="Times New Roman"/>
                <w:sz w:val="28"/>
                <w:szCs w:val="28"/>
              </w:rPr>
              <w:t xml:space="preserve">Подтверждаю свое согласие, а также согласие представляемого мною лица на обработку персональных данных: </w:t>
            </w:r>
            <w:proofErr w:type="gramStart"/>
            <w:r w:rsidRPr="0022769A">
              <w:rPr>
                <w:rFonts w:ascii="Times New Roman" w:hAnsi="Times New Roman" w:cs="Times New Roman"/>
                <w:sz w:val="28"/>
                <w:szCs w:val="28"/>
              </w:rPr>
              <w:t xml:space="preserve">ФИО, данных о документе, удостоверяющем личность, о месте жительства, контактов для связи с заявителем и представителем заявителя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в соответствии с законодательством Российской Федерации настоящей </w:t>
            </w:r>
            <w:r w:rsidR="003D4DA8">
              <w:rPr>
                <w:rFonts w:ascii="Times New Roman" w:hAnsi="Times New Roman" w:cs="Times New Roman"/>
                <w:sz w:val="28"/>
                <w:szCs w:val="28"/>
              </w:rPr>
              <w:t xml:space="preserve">муниципальной </w:t>
            </w:r>
            <w:r w:rsidRPr="0022769A">
              <w:rPr>
                <w:rFonts w:ascii="Times New Roman" w:hAnsi="Times New Roman" w:cs="Times New Roman"/>
                <w:sz w:val="28"/>
                <w:szCs w:val="28"/>
              </w:rPr>
              <w:t>услуги, в том числе в</w:t>
            </w:r>
            <w:proofErr w:type="gramEnd"/>
            <w:r w:rsidRPr="0022769A">
              <w:rPr>
                <w:rFonts w:ascii="Times New Roman" w:hAnsi="Times New Roman" w:cs="Times New Roman"/>
                <w:sz w:val="28"/>
                <w:szCs w:val="28"/>
              </w:rPr>
              <w:t xml:space="preserve"> автоматизированном </w:t>
            </w:r>
            <w:proofErr w:type="gramStart"/>
            <w:r w:rsidRPr="0022769A">
              <w:rPr>
                <w:rFonts w:ascii="Times New Roman" w:hAnsi="Times New Roman" w:cs="Times New Roman"/>
                <w:sz w:val="28"/>
                <w:szCs w:val="28"/>
              </w:rPr>
              <w:t>режиме</w:t>
            </w:r>
            <w:proofErr w:type="gramEnd"/>
            <w:r w:rsidRPr="0022769A">
              <w:rPr>
                <w:rFonts w:ascii="Times New Roman" w:hAnsi="Times New Roman" w:cs="Times New Roman"/>
                <w:sz w:val="28"/>
                <w:szCs w:val="28"/>
              </w:rPr>
              <w:t xml:space="preserve">, включая принятие решений на их основе министерством в целях предоставления </w:t>
            </w:r>
            <w:r w:rsidR="0018075E">
              <w:rPr>
                <w:rFonts w:ascii="Times New Roman" w:hAnsi="Times New Roman" w:cs="Times New Roman"/>
                <w:sz w:val="28"/>
                <w:szCs w:val="28"/>
              </w:rPr>
              <w:t xml:space="preserve">муниципальной </w:t>
            </w:r>
            <w:r w:rsidRPr="0022769A">
              <w:rPr>
                <w:rFonts w:ascii="Times New Roman" w:hAnsi="Times New Roman" w:cs="Times New Roman"/>
                <w:sz w:val="28"/>
                <w:szCs w:val="28"/>
              </w:rPr>
              <w:t>услуги. Срок действия согласия 10 лет</w:t>
            </w:r>
          </w:p>
        </w:tc>
      </w:tr>
      <w:tr w:rsidR="0052260C" w:rsidRPr="0022769A" w:rsidTr="00C234D2">
        <w:tc>
          <w:tcPr>
            <w:tcW w:w="567" w:type="dxa"/>
          </w:tcPr>
          <w:p w:rsidR="0052260C" w:rsidRPr="0022769A" w:rsidRDefault="0052260C" w:rsidP="00C234D2">
            <w:pPr>
              <w:pStyle w:val="ConsPlusNormal"/>
              <w:jc w:val="center"/>
              <w:rPr>
                <w:rFonts w:ascii="Times New Roman" w:hAnsi="Times New Roman" w:cs="Times New Roman"/>
                <w:sz w:val="28"/>
                <w:szCs w:val="28"/>
              </w:rPr>
            </w:pPr>
            <w:r w:rsidRPr="0022769A">
              <w:rPr>
                <w:rFonts w:ascii="Times New Roman" w:hAnsi="Times New Roman" w:cs="Times New Roman"/>
                <w:sz w:val="28"/>
                <w:szCs w:val="28"/>
              </w:rPr>
              <w:t>13.</w:t>
            </w:r>
          </w:p>
        </w:tc>
        <w:tc>
          <w:tcPr>
            <w:tcW w:w="8504" w:type="dxa"/>
            <w:gridSpan w:val="12"/>
          </w:tcPr>
          <w:p w:rsidR="0052260C" w:rsidRPr="0022769A" w:rsidRDefault="0052260C" w:rsidP="00C234D2">
            <w:pPr>
              <w:pStyle w:val="ConsPlusNormal"/>
              <w:jc w:val="both"/>
              <w:rPr>
                <w:rFonts w:ascii="Times New Roman" w:hAnsi="Times New Roman" w:cs="Times New Roman"/>
                <w:sz w:val="28"/>
                <w:szCs w:val="28"/>
              </w:rPr>
            </w:pPr>
            <w:r w:rsidRPr="0022769A">
              <w:rPr>
                <w:rFonts w:ascii="Times New Roman" w:hAnsi="Times New Roman" w:cs="Times New Roman"/>
                <w:sz w:val="28"/>
                <w:szCs w:val="28"/>
              </w:rPr>
              <w:t>Настоящим также подтверждаю, что:</w:t>
            </w:r>
          </w:p>
          <w:p w:rsidR="0052260C" w:rsidRPr="0022769A" w:rsidRDefault="0052260C" w:rsidP="00C234D2">
            <w:pPr>
              <w:pStyle w:val="ConsPlusNormal"/>
              <w:jc w:val="both"/>
              <w:rPr>
                <w:rFonts w:ascii="Times New Roman" w:hAnsi="Times New Roman" w:cs="Times New Roman"/>
                <w:sz w:val="28"/>
                <w:szCs w:val="28"/>
              </w:rPr>
            </w:pPr>
            <w:r w:rsidRPr="0022769A">
              <w:rPr>
                <w:rFonts w:ascii="Times New Roman" w:hAnsi="Times New Roman" w:cs="Times New Roman"/>
                <w:sz w:val="28"/>
                <w:szCs w:val="28"/>
              </w:rPr>
              <w:t>сведения, указанные в настоящем заявлении, на дату представления заявления достоверны;</w:t>
            </w:r>
          </w:p>
          <w:p w:rsidR="0052260C" w:rsidRPr="0022769A" w:rsidRDefault="0052260C" w:rsidP="00C234D2">
            <w:pPr>
              <w:pStyle w:val="ConsPlusNormal"/>
              <w:jc w:val="both"/>
              <w:rPr>
                <w:rFonts w:ascii="Times New Roman" w:hAnsi="Times New Roman" w:cs="Times New Roman"/>
                <w:sz w:val="28"/>
                <w:szCs w:val="28"/>
              </w:rPr>
            </w:pPr>
            <w:r w:rsidRPr="0022769A">
              <w:rPr>
                <w:rFonts w:ascii="Times New Roman" w:hAnsi="Times New Roman" w:cs="Times New Roman"/>
                <w:sz w:val="28"/>
                <w:szCs w:val="28"/>
              </w:rPr>
              <w:t>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tc>
      </w:tr>
      <w:tr w:rsidR="0052260C" w:rsidRPr="0022769A" w:rsidTr="00C234D2">
        <w:tc>
          <w:tcPr>
            <w:tcW w:w="567" w:type="dxa"/>
            <w:vMerge w:val="restart"/>
          </w:tcPr>
          <w:p w:rsidR="0052260C" w:rsidRPr="0022769A" w:rsidRDefault="0052260C" w:rsidP="00C234D2">
            <w:pPr>
              <w:pStyle w:val="ConsPlusNormal"/>
              <w:jc w:val="center"/>
              <w:rPr>
                <w:rFonts w:ascii="Times New Roman" w:hAnsi="Times New Roman" w:cs="Times New Roman"/>
                <w:sz w:val="28"/>
                <w:szCs w:val="28"/>
              </w:rPr>
            </w:pPr>
            <w:r w:rsidRPr="0022769A">
              <w:rPr>
                <w:rFonts w:ascii="Times New Roman" w:hAnsi="Times New Roman" w:cs="Times New Roman"/>
                <w:sz w:val="28"/>
                <w:szCs w:val="28"/>
              </w:rPr>
              <w:t>14.</w:t>
            </w:r>
          </w:p>
        </w:tc>
        <w:tc>
          <w:tcPr>
            <w:tcW w:w="5896" w:type="dxa"/>
            <w:gridSpan w:val="9"/>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Подпись</w:t>
            </w:r>
          </w:p>
        </w:tc>
        <w:tc>
          <w:tcPr>
            <w:tcW w:w="2608" w:type="dxa"/>
            <w:gridSpan w:val="3"/>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Дата</w:t>
            </w:r>
          </w:p>
        </w:tc>
      </w:tr>
      <w:tr w:rsidR="0052260C" w:rsidRPr="0022769A" w:rsidTr="00C234D2">
        <w:tc>
          <w:tcPr>
            <w:tcW w:w="567" w:type="dxa"/>
            <w:vMerge/>
          </w:tcPr>
          <w:p w:rsidR="0052260C" w:rsidRPr="0022769A" w:rsidRDefault="0052260C" w:rsidP="00C234D2">
            <w:pPr>
              <w:pStyle w:val="ConsPlusNormal"/>
              <w:rPr>
                <w:rFonts w:ascii="Times New Roman" w:hAnsi="Times New Roman" w:cs="Times New Roman"/>
                <w:sz w:val="28"/>
                <w:szCs w:val="28"/>
              </w:rPr>
            </w:pPr>
          </w:p>
        </w:tc>
        <w:tc>
          <w:tcPr>
            <w:tcW w:w="5896" w:type="dxa"/>
            <w:gridSpan w:val="9"/>
          </w:tcPr>
          <w:p w:rsidR="0052260C" w:rsidRPr="0022769A" w:rsidRDefault="0052260C" w:rsidP="00C234D2">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___________ _______________</w:t>
            </w:r>
          </w:p>
          <w:p w:rsidR="0052260C" w:rsidRPr="0022769A" w:rsidRDefault="0052260C" w:rsidP="00C234D2">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(Подпись) (ФИО)</w:t>
            </w:r>
          </w:p>
        </w:tc>
        <w:tc>
          <w:tcPr>
            <w:tcW w:w="2608" w:type="dxa"/>
            <w:gridSpan w:val="3"/>
          </w:tcPr>
          <w:p w:rsidR="0052260C" w:rsidRPr="0022769A" w:rsidRDefault="0052260C" w:rsidP="00C234D2">
            <w:pPr>
              <w:pStyle w:val="ConsPlusNormal"/>
              <w:rPr>
                <w:rFonts w:ascii="Times New Roman" w:hAnsi="Times New Roman" w:cs="Times New Roman"/>
                <w:sz w:val="28"/>
                <w:szCs w:val="28"/>
              </w:rPr>
            </w:pPr>
            <w:r w:rsidRPr="0022769A">
              <w:rPr>
                <w:rFonts w:ascii="Times New Roman" w:hAnsi="Times New Roman" w:cs="Times New Roman"/>
                <w:sz w:val="28"/>
                <w:szCs w:val="28"/>
              </w:rPr>
              <w:t xml:space="preserve">«__» ________ _____ </w:t>
            </w:r>
            <w:proofErr w:type="gramStart"/>
            <w:r w:rsidRPr="0022769A">
              <w:rPr>
                <w:rFonts w:ascii="Times New Roman" w:hAnsi="Times New Roman" w:cs="Times New Roman"/>
                <w:sz w:val="28"/>
                <w:szCs w:val="28"/>
              </w:rPr>
              <w:t>г</w:t>
            </w:r>
            <w:proofErr w:type="gramEnd"/>
            <w:r w:rsidRPr="0022769A">
              <w:rPr>
                <w:rFonts w:ascii="Times New Roman" w:hAnsi="Times New Roman" w:cs="Times New Roman"/>
                <w:sz w:val="28"/>
                <w:szCs w:val="28"/>
              </w:rPr>
              <w:t>.</w:t>
            </w:r>
          </w:p>
        </w:tc>
      </w:tr>
    </w:tbl>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w:t>
      </w:r>
    </w:p>
    <w:p w:rsidR="0052260C" w:rsidRPr="0022769A" w:rsidRDefault="0052260C" w:rsidP="0052260C">
      <w:pPr>
        <w:pStyle w:val="ConsPlusNormal"/>
        <w:ind w:firstLine="540"/>
        <w:jc w:val="both"/>
        <w:rPr>
          <w:rFonts w:ascii="Times New Roman" w:hAnsi="Times New Roman" w:cs="Times New Roman"/>
          <w:sz w:val="28"/>
          <w:szCs w:val="28"/>
        </w:rPr>
      </w:pPr>
      <w:bookmarkStart w:id="8" w:name="P839"/>
      <w:bookmarkEnd w:id="8"/>
      <w:r w:rsidRPr="0022769A">
        <w:rPr>
          <w:rFonts w:ascii="Times New Roman" w:hAnsi="Times New Roman" w:cs="Times New Roman"/>
          <w:sz w:val="28"/>
          <w:szCs w:val="28"/>
        </w:rPr>
        <w:t>&lt;*&gt; Заполняется в случае, если обеспечена возможность направления заявления и документов в электронной форме.</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rPr>
          <w:rFonts w:eastAsiaTheme="minorEastAsia"/>
          <w:sz w:val="28"/>
          <w:szCs w:val="28"/>
          <w:lang w:eastAsia="ru-RU"/>
        </w:rPr>
      </w:pPr>
      <w:r w:rsidRPr="0022769A">
        <w:rPr>
          <w:sz w:val="28"/>
          <w:szCs w:val="28"/>
        </w:rPr>
        <w:br w:type="page"/>
      </w:r>
    </w:p>
    <w:p w:rsidR="0052260C" w:rsidRPr="0022769A" w:rsidRDefault="0052260C" w:rsidP="0052260C">
      <w:pPr>
        <w:pStyle w:val="ConsPlusNormal"/>
        <w:jc w:val="right"/>
        <w:outlineLvl w:val="1"/>
        <w:rPr>
          <w:rFonts w:ascii="Times New Roman" w:hAnsi="Times New Roman" w:cs="Times New Roman"/>
          <w:sz w:val="28"/>
          <w:szCs w:val="28"/>
        </w:rPr>
      </w:pPr>
      <w:r w:rsidRPr="0022769A">
        <w:rPr>
          <w:rFonts w:ascii="Times New Roman" w:hAnsi="Times New Roman" w:cs="Times New Roman"/>
          <w:sz w:val="28"/>
          <w:szCs w:val="28"/>
        </w:rPr>
        <w:lastRenderedPageBreak/>
        <w:t>Приложение 2</w:t>
      </w:r>
    </w:p>
    <w:p w:rsidR="0052260C" w:rsidRPr="0022769A" w:rsidRDefault="0052260C" w:rsidP="0052260C">
      <w:pPr>
        <w:pStyle w:val="ConsPlusNormal"/>
        <w:jc w:val="right"/>
        <w:rPr>
          <w:rFonts w:ascii="Times New Roman" w:hAnsi="Times New Roman" w:cs="Times New Roman"/>
          <w:sz w:val="28"/>
          <w:szCs w:val="28"/>
        </w:rPr>
      </w:pPr>
      <w:r w:rsidRPr="0022769A">
        <w:rPr>
          <w:rFonts w:ascii="Times New Roman" w:hAnsi="Times New Roman" w:cs="Times New Roman"/>
          <w:sz w:val="28"/>
          <w:szCs w:val="28"/>
        </w:rPr>
        <w:t>к Административному регламенту</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nformat"/>
        <w:jc w:val="both"/>
        <w:rPr>
          <w:rFonts w:ascii="Times New Roman" w:hAnsi="Times New Roman" w:cs="Times New Roman"/>
          <w:sz w:val="28"/>
          <w:szCs w:val="28"/>
        </w:rPr>
      </w:pPr>
      <w:bookmarkStart w:id="9" w:name="P848"/>
      <w:bookmarkEnd w:id="9"/>
      <w:r w:rsidRPr="0022769A">
        <w:rPr>
          <w:rFonts w:ascii="Times New Roman" w:hAnsi="Times New Roman" w:cs="Times New Roman"/>
          <w:sz w:val="28"/>
          <w:szCs w:val="28"/>
        </w:rPr>
        <w:t xml:space="preserve"> Рекомендуемая форма</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заявки на участие в аукционе</w:t>
      </w:r>
    </w:p>
    <w:p w:rsidR="0052260C" w:rsidRPr="0022769A" w:rsidRDefault="0052260C" w:rsidP="0052260C">
      <w:pPr>
        <w:pStyle w:val="ConsPlusNonformat"/>
        <w:jc w:val="both"/>
        <w:rPr>
          <w:rFonts w:ascii="Times New Roman" w:hAnsi="Times New Roman" w:cs="Times New Roman"/>
          <w:sz w:val="28"/>
          <w:szCs w:val="28"/>
        </w:rPr>
      </w:pP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Ознакомившись с извещением № _____________, размещенным на </w:t>
      </w:r>
      <w:proofErr w:type="gramStart"/>
      <w:r w:rsidRPr="0022769A">
        <w:rPr>
          <w:rFonts w:ascii="Times New Roman" w:hAnsi="Times New Roman" w:cs="Times New Roman"/>
          <w:sz w:val="28"/>
          <w:szCs w:val="28"/>
        </w:rPr>
        <w:t>официальном</w:t>
      </w:r>
      <w:proofErr w:type="gramEnd"/>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сайте http://torgi.gov.ru, опубликованном </w:t>
      </w:r>
      <w:proofErr w:type="gramStart"/>
      <w:r w:rsidRPr="0022769A">
        <w:rPr>
          <w:rFonts w:ascii="Times New Roman" w:hAnsi="Times New Roman" w:cs="Times New Roman"/>
          <w:sz w:val="28"/>
          <w:szCs w:val="28"/>
        </w:rPr>
        <w:t>в</w:t>
      </w:r>
      <w:proofErr w:type="gramEnd"/>
      <w:r w:rsidRPr="0022769A">
        <w:rPr>
          <w:rFonts w:ascii="Times New Roman" w:hAnsi="Times New Roman" w:cs="Times New Roman"/>
          <w:sz w:val="28"/>
          <w:szCs w:val="28"/>
        </w:rPr>
        <w:t xml:space="preserve"> 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__________________________________________________________________,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указывается источник официального опубликования</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(обнародования) </w:t>
      </w:r>
      <w:proofErr w:type="gramStart"/>
      <w:r w:rsidRPr="0022769A">
        <w:rPr>
          <w:rFonts w:ascii="Times New Roman" w:hAnsi="Times New Roman" w:cs="Times New Roman"/>
          <w:sz w:val="28"/>
          <w:szCs w:val="28"/>
        </w:rPr>
        <w:t>муниципальных</w:t>
      </w:r>
      <w:proofErr w:type="gramEnd"/>
      <w:r w:rsidRPr="0022769A">
        <w:rPr>
          <w:rFonts w:ascii="Times New Roman" w:hAnsi="Times New Roman" w:cs="Times New Roman"/>
          <w:sz w:val="28"/>
          <w:szCs w:val="28"/>
        </w:rPr>
        <w:t xml:space="preserve"> НПА</w:t>
      </w:r>
    </w:p>
    <w:p w:rsidR="0052260C" w:rsidRPr="0022769A" w:rsidRDefault="0052260C" w:rsidP="0052260C">
      <w:pPr>
        <w:pStyle w:val="ConsPlusNonformat"/>
        <w:jc w:val="both"/>
        <w:rPr>
          <w:rFonts w:ascii="Times New Roman" w:hAnsi="Times New Roman" w:cs="Times New Roman"/>
          <w:sz w:val="28"/>
          <w:szCs w:val="28"/>
        </w:rPr>
      </w:pPr>
      <w:proofErr w:type="gramStart"/>
      <w:r w:rsidRPr="0022769A">
        <w:rPr>
          <w:rFonts w:ascii="Times New Roman" w:hAnsi="Times New Roman" w:cs="Times New Roman"/>
          <w:sz w:val="28"/>
          <w:szCs w:val="28"/>
        </w:rPr>
        <w:t>о проведении аукциона по продаже земельного участка (на право на заключения</w:t>
      </w:r>
      <w:proofErr w:type="gramEnd"/>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договора аренды земельного участка), передаваемого в собственность (аренду)</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по результатам аукциона, и условиями его передачи, </w:t>
      </w:r>
      <w:hyperlink r:id="rId36">
        <w:r w:rsidRPr="0022769A">
          <w:rPr>
            <w:rFonts w:ascii="Times New Roman" w:hAnsi="Times New Roman" w:cs="Times New Roman"/>
            <w:sz w:val="28"/>
            <w:szCs w:val="28"/>
          </w:rPr>
          <w:t>статьями 39.6</w:t>
        </w:r>
      </w:hyperlink>
      <w:r w:rsidRPr="0022769A">
        <w:rPr>
          <w:rFonts w:ascii="Times New Roman" w:hAnsi="Times New Roman" w:cs="Times New Roman"/>
          <w:sz w:val="28"/>
          <w:szCs w:val="28"/>
        </w:rPr>
        <w:t xml:space="preserve">, </w:t>
      </w:r>
      <w:hyperlink r:id="rId37">
        <w:r w:rsidRPr="0022769A">
          <w:rPr>
            <w:rFonts w:ascii="Times New Roman" w:hAnsi="Times New Roman" w:cs="Times New Roman"/>
            <w:sz w:val="28"/>
            <w:szCs w:val="28"/>
          </w:rPr>
          <w:t>39.11</w:t>
        </w:r>
      </w:hyperlink>
      <w:r w:rsidRPr="0022769A">
        <w:rPr>
          <w:rFonts w:ascii="Times New Roman" w:hAnsi="Times New Roman" w:cs="Times New Roman"/>
          <w:sz w:val="28"/>
          <w:szCs w:val="28"/>
        </w:rPr>
        <w:t>,</w:t>
      </w:r>
    </w:p>
    <w:p w:rsidR="0052260C" w:rsidRPr="0022769A" w:rsidRDefault="003E7BE4" w:rsidP="0052260C">
      <w:pPr>
        <w:pStyle w:val="ConsPlusNonformat"/>
        <w:jc w:val="both"/>
        <w:rPr>
          <w:rFonts w:ascii="Times New Roman" w:hAnsi="Times New Roman" w:cs="Times New Roman"/>
          <w:sz w:val="28"/>
          <w:szCs w:val="28"/>
        </w:rPr>
      </w:pPr>
      <w:hyperlink r:id="rId38">
        <w:r w:rsidR="0052260C" w:rsidRPr="0022769A">
          <w:rPr>
            <w:rFonts w:ascii="Times New Roman" w:hAnsi="Times New Roman" w:cs="Times New Roman"/>
            <w:sz w:val="28"/>
            <w:szCs w:val="28"/>
          </w:rPr>
          <w:t>39.12</w:t>
        </w:r>
      </w:hyperlink>
      <w:r w:rsidR="0052260C" w:rsidRPr="0022769A">
        <w:rPr>
          <w:rFonts w:ascii="Times New Roman" w:hAnsi="Times New Roman" w:cs="Times New Roman"/>
          <w:sz w:val="28"/>
          <w:szCs w:val="28"/>
        </w:rPr>
        <w:t xml:space="preserve"> Земельного кодекса Российской Федерации, а также изучив предмет</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аукциона, _________________________________________________________________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(наименование организации, для физических лиц - Ф.И.О.)</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(далее - Претендент), в лице 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(Ф.И.О. представителя)</w:t>
      </w:r>
    </w:p>
    <w:p w:rsidR="0052260C" w:rsidRPr="0022769A" w:rsidRDefault="0052260C" w:rsidP="0052260C">
      <w:pPr>
        <w:pStyle w:val="ConsPlusNonformat"/>
        <w:jc w:val="both"/>
        <w:rPr>
          <w:rFonts w:ascii="Times New Roman" w:hAnsi="Times New Roman" w:cs="Times New Roman"/>
          <w:sz w:val="28"/>
          <w:szCs w:val="28"/>
        </w:rPr>
      </w:pPr>
      <w:proofErr w:type="gramStart"/>
      <w:r w:rsidRPr="0022769A">
        <w:rPr>
          <w:rFonts w:ascii="Times New Roman" w:hAnsi="Times New Roman" w:cs="Times New Roman"/>
          <w:sz w:val="28"/>
          <w:szCs w:val="28"/>
        </w:rPr>
        <w:t>действующего</w:t>
      </w:r>
      <w:proofErr w:type="gramEnd"/>
      <w:r w:rsidRPr="0022769A">
        <w:rPr>
          <w:rFonts w:ascii="Times New Roman" w:hAnsi="Times New Roman" w:cs="Times New Roman"/>
          <w:sz w:val="28"/>
          <w:szCs w:val="28"/>
        </w:rPr>
        <w:t xml:space="preserve"> на основании ________________________________________________,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 и дата документа на представителя)</w:t>
      </w:r>
    </w:p>
    <w:p w:rsidR="0052260C" w:rsidRPr="0022769A" w:rsidRDefault="0052260C" w:rsidP="0052260C">
      <w:pPr>
        <w:pStyle w:val="ConsPlusNonformat"/>
        <w:jc w:val="both"/>
        <w:rPr>
          <w:rFonts w:ascii="Times New Roman" w:hAnsi="Times New Roman" w:cs="Times New Roman"/>
          <w:sz w:val="28"/>
          <w:szCs w:val="28"/>
        </w:rPr>
      </w:pPr>
      <w:proofErr w:type="gramStart"/>
      <w:r w:rsidRPr="0022769A">
        <w:rPr>
          <w:rFonts w:ascii="Times New Roman" w:hAnsi="Times New Roman" w:cs="Times New Roman"/>
          <w:sz w:val="28"/>
          <w:szCs w:val="28"/>
        </w:rPr>
        <w:t>согласна</w:t>
      </w:r>
      <w:proofErr w:type="gramEnd"/>
      <w:r w:rsidRPr="0022769A">
        <w:rPr>
          <w:rFonts w:ascii="Times New Roman" w:hAnsi="Times New Roman" w:cs="Times New Roman"/>
          <w:sz w:val="28"/>
          <w:szCs w:val="28"/>
        </w:rPr>
        <w:t xml:space="preserve"> (согласен) заключить договор купли продажи (или аренды) земельного</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участка с кадастровым номером 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площадью _________________________________________________________ кв. м, </w:t>
      </w:r>
      <w:proofErr w:type="gramStart"/>
      <w:r w:rsidRPr="0022769A">
        <w:rPr>
          <w:rFonts w:ascii="Times New Roman" w:hAnsi="Times New Roman" w:cs="Times New Roman"/>
          <w:sz w:val="28"/>
          <w:szCs w:val="28"/>
        </w:rPr>
        <w:t>с</w:t>
      </w:r>
      <w:proofErr w:type="gramEnd"/>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местоположением __________________________________________________________,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разрешенное использование: _______________________________________________,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категория земель: ______________, в соответствии с предложениями по размеру</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цены предмета аукциона, которые будут поданы при проведен</w:t>
      </w:r>
      <w:proofErr w:type="gramStart"/>
      <w:r w:rsidRPr="0022769A">
        <w:rPr>
          <w:rFonts w:ascii="Times New Roman" w:hAnsi="Times New Roman" w:cs="Times New Roman"/>
          <w:sz w:val="28"/>
          <w:szCs w:val="28"/>
        </w:rPr>
        <w:t>ии ау</w:t>
      </w:r>
      <w:proofErr w:type="gramEnd"/>
      <w:r w:rsidRPr="0022769A">
        <w:rPr>
          <w:rFonts w:ascii="Times New Roman" w:hAnsi="Times New Roman" w:cs="Times New Roman"/>
          <w:sz w:val="28"/>
          <w:szCs w:val="28"/>
        </w:rPr>
        <w:t>кциона.</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Претендент согласен с тем, что он утрачивает обеспечение заявки </w:t>
      </w:r>
      <w:proofErr w:type="gramStart"/>
      <w:r w:rsidRPr="0022769A">
        <w:rPr>
          <w:rFonts w:ascii="Times New Roman" w:hAnsi="Times New Roman" w:cs="Times New Roman"/>
          <w:sz w:val="28"/>
          <w:szCs w:val="28"/>
        </w:rPr>
        <w:t>на</w:t>
      </w:r>
      <w:proofErr w:type="gramEnd"/>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участие в аукционе (задаток), который перечисляется на счет министерства</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природных ресурсов, экологии и имущественных отношений Оренбургской</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области: ____________, в следующих случаях:</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признания его победителем аукциона и уклонения от заключения договора</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lastRenderedPageBreak/>
        <w:t>купли-продажи (аренды) земельного участка;</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признания его лицом, с которым договор купли-продажи или договор аренды</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земельного участка заключается в соответствии с </w:t>
      </w:r>
      <w:hyperlink r:id="rId39">
        <w:r w:rsidRPr="0022769A">
          <w:rPr>
            <w:rFonts w:ascii="Times New Roman" w:hAnsi="Times New Roman" w:cs="Times New Roman"/>
            <w:sz w:val="28"/>
            <w:szCs w:val="28"/>
          </w:rPr>
          <w:t>пунктами 13</w:t>
        </w:r>
      </w:hyperlink>
      <w:r w:rsidRPr="0022769A">
        <w:rPr>
          <w:rFonts w:ascii="Times New Roman" w:hAnsi="Times New Roman" w:cs="Times New Roman"/>
          <w:sz w:val="28"/>
          <w:szCs w:val="28"/>
        </w:rPr>
        <w:t xml:space="preserve">, </w:t>
      </w:r>
      <w:hyperlink r:id="rId40">
        <w:r w:rsidRPr="0022769A">
          <w:rPr>
            <w:rFonts w:ascii="Times New Roman" w:hAnsi="Times New Roman" w:cs="Times New Roman"/>
            <w:sz w:val="28"/>
            <w:szCs w:val="28"/>
          </w:rPr>
          <w:t>14</w:t>
        </w:r>
      </w:hyperlink>
      <w:r w:rsidRPr="0022769A">
        <w:rPr>
          <w:rFonts w:ascii="Times New Roman" w:hAnsi="Times New Roman" w:cs="Times New Roman"/>
          <w:sz w:val="28"/>
          <w:szCs w:val="28"/>
        </w:rPr>
        <w:t xml:space="preserve"> или </w:t>
      </w:r>
      <w:hyperlink r:id="rId41">
        <w:r w:rsidRPr="0022769A">
          <w:rPr>
            <w:rFonts w:ascii="Times New Roman" w:hAnsi="Times New Roman" w:cs="Times New Roman"/>
            <w:sz w:val="28"/>
            <w:szCs w:val="28"/>
          </w:rPr>
          <w:t>20</w:t>
        </w:r>
      </w:hyperlink>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статьи 39.12 Земельного кодекса Российской Федерации, и уклонения </w:t>
      </w:r>
      <w:proofErr w:type="gramStart"/>
      <w:r w:rsidRPr="0022769A">
        <w:rPr>
          <w:rFonts w:ascii="Times New Roman" w:hAnsi="Times New Roman" w:cs="Times New Roman"/>
          <w:sz w:val="28"/>
          <w:szCs w:val="28"/>
        </w:rPr>
        <w:t>от</w:t>
      </w:r>
      <w:proofErr w:type="gramEnd"/>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заключения договора купли-продажи (аренды) земельного участка.</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Подавая настоящую заявку, Претендент осведомлен о том, что он вправе</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отозвать ее до дня окончания срока приема заявок, уведомив об этом </w:t>
      </w:r>
      <w:proofErr w:type="gramStart"/>
      <w:r w:rsidRPr="0022769A">
        <w:rPr>
          <w:rFonts w:ascii="Times New Roman" w:hAnsi="Times New Roman" w:cs="Times New Roman"/>
          <w:sz w:val="28"/>
          <w:szCs w:val="28"/>
        </w:rPr>
        <w:t>в</w:t>
      </w:r>
      <w:proofErr w:type="gramEnd"/>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письменной форме организатора аукциона.</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Претендент извещен, что вручение уведомления о признании его участником</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торгов (о недопущении к торгам) состоится _______ 20__ года в __ час. 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мин. по месту проведения торгов.</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Претендент ознакомлен с проектом договора купли-продажи (аренды)</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земельного участка.</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Претендент берет на себя обязательства, в случае признания его</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победителем аукциона, в день проведения торгов подписать протокол о</w:t>
      </w:r>
    </w:p>
    <w:p w:rsidR="0052260C" w:rsidRPr="0022769A" w:rsidRDefault="0052260C" w:rsidP="0052260C">
      <w:pPr>
        <w:pStyle w:val="ConsPlusNonformat"/>
        <w:jc w:val="both"/>
        <w:rPr>
          <w:rFonts w:ascii="Times New Roman" w:hAnsi="Times New Roman" w:cs="Times New Roman"/>
          <w:sz w:val="28"/>
          <w:szCs w:val="28"/>
        </w:rPr>
      </w:pPr>
      <w:proofErr w:type="gramStart"/>
      <w:r w:rsidRPr="0022769A">
        <w:rPr>
          <w:rFonts w:ascii="Times New Roman" w:hAnsi="Times New Roman" w:cs="Times New Roman"/>
          <w:sz w:val="28"/>
          <w:szCs w:val="28"/>
        </w:rPr>
        <w:t>результатах</w:t>
      </w:r>
      <w:proofErr w:type="gramEnd"/>
      <w:r w:rsidRPr="0022769A">
        <w:rPr>
          <w:rFonts w:ascii="Times New Roman" w:hAnsi="Times New Roman" w:cs="Times New Roman"/>
          <w:sz w:val="28"/>
          <w:szCs w:val="28"/>
        </w:rPr>
        <w:t xml:space="preserve"> торгов и в срок не позднее 30 дней со дня направления</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победителю аукциона проекта договора купли-продажи (аренды) земельного</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участка возвратить в министерство подписанные им экземпляры договора.</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Лицо, подающее заявку, подтверждает свое согласие, а также согласие</w:t>
      </w:r>
    </w:p>
    <w:p w:rsidR="0052260C" w:rsidRPr="0022769A" w:rsidRDefault="0052260C" w:rsidP="0052260C">
      <w:pPr>
        <w:pStyle w:val="ConsPlusNonformat"/>
        <w:jc w:val="both"/>
        <w:rPr>
          <w:rFonts w:ascii="Times New Roman" w:hAnsi="Times New Roman" w:cs="Times New Roman"/>
          <w:sz w:val="28"/>
          <w:szCs w:val="28"/>
        </w:rPr>
      </w:pPr>
      <w:proofErr w:type="gramStart"/>
      <w:r w:rsidRPr="0022769A">
        <w:rPr>
          <w:rFonts w:ascii="Times New Roman" w:hAnsi="Times New Roman" w:cs="Times New Roman"/>
          <w:sz w:val="28"/>
          <w:szCs w:val="28"/>
        </w:rPr>
        <w:t>представляемого им лица на обработку персональных данных (сбор,</w:t>
      </w:r>
      <w:proofErr w:type="gramEnd"/>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систематизацию, накопление, хранение, уточнение (обновление, изменение),</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использование, распространение (в том числе передачу), обезличивание,</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блокирование, уничтожение персональных данных, а также иных действий,</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необходимых для обработки персональных данных в рамках подготовки,</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проведения и подведения итогов аукциона, заключения договоров аренды</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(купли-продажи) земельного участка, в том числе </w:t>
      </w:r>
      <w:proofErr w:type="gramStart"/>
      <w:r w:rsidRPr="0022769A">
        <w:rPr>
          <w:rFonts w:ascii="Times New Roman" w:hAnsi="Times New Roman" w:cs="Times New Roman"/>
          <w:sz w:val="28"/>
          <w:szCs w:val="28"/>
        </w:rPr>
        <w:t>в</w:t>
      </w:r>
      <w:proofErr w:type="gramEnd"/>
      <w:r w:rsidRPr="0022769A">
        <w:rPr>
          <w:rFonts w:ascii="Times New Roman" w:hAnsi="Times New Roman" w:cs="Times New Roman"/>
          <w:sz w:val="28"/>
          <w:szCs w:val="28"/>
        </w:rPr>
        <w:t xml:space="preserve"> автоматизированном</w:t>
      </w:r>
    </w:p>
    <w:p w:rsidR="0052260C" w:rsidRPr="0022769A" w:rsidRDefault="0052260C" w:rsidP="0052260C">
      <w:pPr>
        <w:pStyle w:val="ConsPlusNonformat"/>
        <w:jc w:val="both"/>
        <w:rPr>
          <w:rFonts w:ascii="Times New Roman" w:hAnsi="Times New Roman" w:cs="Times New Roman"/>
          <w:sz w:val="28"/>
          <w:szCs w:val="28"/>
        </w:rPr>
      </w:pPr>
      <w:proofErr w:type="gramStart"/>
      <w:r w:rsidRPr="0022769A">
        <w:rPr>
          <w:rFonts w:ascii="Times New Roman" w:hAnsi="Times New Roman" w:cs="Times New Roman"/>
          <w:sz w:val="28"/>
          <w:szCs w:val="28"/>
        </w:rPr>
        <w:t>режиме</w:t>
      </w:r>
      <w:proofErr w:type="gramEnd"/>
      <w:r w:rsidRPr="0022769A">
        <w:rPr>
          <w:rFonts w:ascii="Times New Roman" w:hAnsi="Times New Roman" w:cs="Times New Roman"/>
          <w:sz w:val="28"/>
          <w:szCs w:val="28"/>
        </w:rPr>
        <w:t>, включая принятие решений на их основе министерством в целях</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исполнения требований Земельного </w:t>
      </w:r>
      <w:hyperlink r:id="rId42">
        <w:r w:rsidRPr="0022769A">
          <w:rPr>
            <w:rFonts w:ascii="Times New Roman" w:hAnsi="Times New Roman" w:cs="Times New Roman"/>
            <w:sz w:val="28"/>
            <w:szCs w:val="28"/>
          </w:rPr>
          <w:t>кодекса</w:t>
        </w:r>
      </w:hyperlink>
      <w:r w:rsidRPr="0022769A">
        <w:rPr>
          <w:rFonts w:ascii="Times New Roman" w:hAnsi="Times New Roman" w:cs="Times New Roman"/>
          <w:sz w:val="28"/>
          <w:szCs w:val="28"/>
        </w:rPr>
        <w:t xml:space="preserve"> Российской Федерации. Срок</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действия согласия 10 лет.</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Адрес Претендента: ______________________________________________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контактный телефон: 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w:t>
      </w:r>
      <w:proofErr w:type="gramStart"/>
      <w:r w:rsidRPr="0022769A">
        <w:rPr>
          <w:rFonts w:ascii="Times New Roman" w:hAnsi="Times New Roman" w:cs="Times New Roman"/>
          <w:sz w:val="28"/>
          <w:szCs w:val="28"/>
        </w:rPr>
        <w:t>Банковские реквизиты для возврата задатка (раздел заполняется печатным</w:t>
      </w:r>
      <w:proofErr w:type="gramEnd"/>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шрифтом):</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ИНН Претендента ________________________________________________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КПП Претендента: _______________________________________________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Банк (полное наименование) 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к/с ____________________________________________________________,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w:t>
      </w:r>
      <w:proofErr w:type="spellStart"/>
      <w:proofErr w:type="gramStart"/>
      <w:r w:rsidRPr="0022769A">
        <w:rPr>
          <w:rFonts w:ascii="Times New Roman" w:hAnsi="Times New Roman" w:cs="Times New Roman"/>
          <w:sz w:val="28"/>
          <w:szCs w:val="28"/>
        </w:rPr>
        <w:t>р</w:t>
      </w:r>
      <w:proofErr w:type="spellEnd"/>
      <w:proofErr w:type="gramEnd"/>
      <w:r w:rsidRPr="0022769A">
        <w:rPr>
          <w:rFonts w:ascii="Times New Roman" w:hAnsi="Times New Roman" w:cs="Times New Roman"/>
          <w:sz w:val="28"/>
          <w:szCs w:val="28"/>
        </w:rPr>
        <w:t>/с _____________________________________________________________,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БИК ___________________________________________________________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Для физических лиц:</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ИНН Претендента ________________________________________________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w:t>
      </w:r>
      <w:proofErr w:type="gramStart"/>
      <w:r w:rsidRPr="0022769A">
        <w:rPr>
          <w:rFonts w:ascii="Times New Roman" w:hAnsi="Times New Roman" w:cs="Times New Roman"/>
          <w:sz w:val="28"/>
          <w:szCs w:val="28"/>
        </w:rPr>
        <w:t>л</w:t>
      </w:r>
      <w:proofErr w:type="gramEnd"/>
      <w:r w:rsidRPr="0022769A">
        <w:rPr>
          <w:rFonts w:ascii="Times New Roman" w:hAnsi="Times New Roman" w:cs="Times New Roman"/>
          <w:sz w:val="28"/>
          <w:szCs w:val="28"/>
        </w:rPr>
        <w:t>/счет __________________________________________________________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транзитный счет _________________________________________________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Должность, Ф.И.О. лица, уполномоченного действовать от имени заявителя</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_________________________________________________________________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Приложение к заявке:</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_________________________________________________________________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__________________________________________________________________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«__» ______ 20__ г. подпись 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(М.П. для юридического лица (при наличии))</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___________________________________________________________________________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Заявка принята лицом, уполномоченным организатором торгов, в __ час. 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мин. «__» ___________ 20___ г. Регистрационный номер заявки 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Подпись уполномоченного представителя организатора торгов ____ / ________ /</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rPr>
          <w:rFonts w:eastAsiaTheme="minorEastAsia"/>
          <w:sz w:val="28"/>
          <w:szCs w:val="28"/>
          <w:lang w:eastAsia="ru-RU"/>
        </w:rPr>
      </w:pPr>
      <w:r w:rsidRPr="0022769A">
        <w:rPr>
          <w:sz w:val="28"/>
          <w:szCs w:val="28"/>
        </w:rPr>
        <w:br w:type="page"/>
      </w:r>
    </w:p>
    <w:p w:rsidR="0052260C" w:rsidRPr="0022769A" w:rsidRDefault="0052260C" w:rsidP="0052260C">
      <w:pPr>
        <w:pStyle w:val="ConsPlusNormal"/>
        <w:jc w:val="right"/>
        <w:outlineLvl w:val="1"/>
        <w:rPr>
          <w:rFonts w:ascii="Times New Roman" w:hAnsi="Times New Roman" w:cs="Times New Roman"/>
          <w:sz w:val="28"/>
          <w:szCs w:val="28"/>
        </w:rPr>
      </w:pPr>
      <w:r w:rsidRPr="0022769A">
        <w:rPr>
          <w:rFonts w:ascii="Times New Roman" w:hAnsi="Times New Roman" w:cs="Times New Roman"/>
          <w:sz w:val="28"/>
          <w:szCs w:val="28"/>
        </w:rPr>
        <w:lastRenderedPageBreak/>
        <w:t>Приложение 3</w:t>
      </w:r>
    </w:p>
    <w:p w:rsidR="0052260C" w:rsidRPr="0022769A" w:rsidRDefault="0052260C" w:rsidP="0052260C">
      <w:pPr>
        <w:pStyle w:val="ConsPlusNormal"/>
        <w:jc w:val="right"/>
        <w:rPr>
          <w:rFonts w:ascii="Times New Roman" w:hAnsi="Times New Roman" w:cs="Times New Roman"/>
          <w:sz w:val="28"/>
          <w:szCs w:val="28"/>
        </w:rPr>
      </w:pPr>
      <w:r w:rsidRPr="0022769A">
        <w:rPr>
          <w:rFonts w:ascii="Times New Roman" w:hAnsi="Times New Roman" w:cs="Times New Roman"/>
          <w:sz w:val="28"/>
          <w:szCs w:val="28"/>
        </w:rPr>
        <w:t>к Административному регламенту</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nformat"/>
        <w:jc w:val="center"/>
        <w:rPr>
          <w:rFonts w:ascii="Times New Roman" w:hAnsi="Times New Roman" w:cs="Times New Roman"/>
          <w:sz w:val="28"/>
          <w:szCs w:val="28"/>
        </w:rPr>
      </w:pPr>
      <w:bookmarkStart w:id="10" w:name="P942"/>
      <w:bookmarkEnd w:id="10"/>
      <w:r w:rsidRPr="0022769A">
        <w:rPr>
          <w:rFonts w:ascii="Times New Roman" w:hAnsi="Times New Roman" w:cs="Times New Roman"/>
          <w:sz w:val="28"/>
          <w:szCs w:val="28"/>
        </w:rPr>
        <w:t>Образец</w:t>
      </w:r>
    </w:p>
    <w:p w:rsidR="0060649D" w:rsidRDefault="0052260C" w:rsidP="0052260C">
      <w:pPr>
        <w:pStyle w:val="ConsPlusNonformat"/>
        <w:jc w:val="center"/>
        <w:rPr>
          <w:rFonts w:ascii="Times New Roman" w:hAnsi="Times New Roman" w:cs="Times New Roman"/>
          <w:sz w:val="28"/>
          <w:szCs w:val="28"/>
        </w:rPr>
      </w:pPr>
      <w:r w:rsidRPr="0022769A">
        <w:rPr>
          <w:rFonts w:ascii="Times New Roman" w:hAnsi="Times New Roman" w:cs="Times New Roman"/>
          <w:sz w:val="28"/>
          <w:szCs w:val="28"/>
        </w:rPr>
        <w:t>договора аренды земельного участка,</w:t>
      </w:r>
      <w:r>
        <w:rPr>
          <w:rFonts w:ascii="Times New Roman" w:hAnsi="Times New Roman" w:cs="Times New Roman"/>
          <w:sz w:val="28"/>
          <w:szCs w:val="28"/>
        </w:rPr>
        <w:t xml:space="preserve"> </w:t>
      </w:r>
      <w:r w:rsidRPr="0022769A">
        <w:rPr>
          <w:rFonts w:ascii="Times New Roman" w:hAnsi="Times New Roman" w:cs="Times New Roman"/>
          <w:sz w:val="28"/>
          <w:szCs w:val="28"/>
        </w:rPr>
        <w:t xml:space="preserve">находящегося </w:t>
      </w:r>
    </w:p>
    <w:p w:rsidR="0052260C" w:rsidRPr="0022769A" w:rsidRDefault="0052260C" w:rsidP="0052260C">
      <w:pPr>
        <w:pStyle w:val="ConsPlusNonformat"/>
        <w:jc w:val="center"/>
        <w:rPr>
          <w:rFonts w:ascii="Times New Roman" w:hAnsi="Times New Roman" w:cs="Times New Roman"/>
          <w:sz w:val="28"/>
          <w:szCs w:val="28"/>
        </w:rPr>
      </w:pPr>
      <w:r w:rsidRPr="0022769A">
        <w:rPr>
          <w:rFonts w:ascii="Times New Roman" w:hAnsi="Times New Roman" w:cs="Times New Roman"/>
          <w:sz w:val="28"/>
          <w:szCs w:val="28"/>
        </w:rPr>
        <w:t>в государственной собственности</w:t>
      </w:r>
      <w:r>
        <w:rPr>
          <w:rFonts w:ascii="Times New Roman" w:hAnsi="Times New Roman" w:cs="Times New Roman"/>
          <w:sz w:val="28"/>
          <w:szCs w:val="28"/>
        </w:rPr>
        <w:t xml:space="preserve"> </w:t>
      </w:r>
    </w:p>
    <w:p w:rsidR="0052260C" w:rsidRPr="0022769A" w:rsidRDefault="0052260C" w:rsidP="0052260C">
      <w:pPr>
        <w:pStyle w:val="ConsPlusNonformat"/>
        <w:jc w:val="center"/>
        <w:rPr>
          <w:rFonts w:ascii="Times New Roman" w:hAnsi="Times New Roman" w:cs="Times New Roman"/>
          <w:sz w:val="28"/>
          <w:szCs w:val="28"/>
        </w:rPr>
      </w:pPr>
    </w:p>
    <w:p w:rsidR="0052260C" w:rsidRPr="00B34913" w:rsidRDefault="0052260C" w:rsidP="0052260C">
      <w:pPr>
        <w:pStyle w:val="ConsPlusNonformat"/>
        <w:jc w:val="both"/>
        <w:rPr>
          <w:rFonts w:ascii="Times New Roman" w:hAnsi="Times New Roman" w:cs="Times New Roman"/>
          <w:sz w:val="28"/>
          <w:szCs w:val="28"/>
        </w:rPr>
      </w:pPr>
      <w:r w:rsidRPr="00B34913">
        <w:rPr>
          <w:rFonts w:ascii="Times New Roman" w:hAnsi="Times New Roman" w:cs="Times New Roman"/>
          <w:sz w:val="28"/>
          <w:szCs w:val="28"/>
        </w:rPr>
        <w:t>______________________________</w:t>
      </w:r>
      <w:r>
        <w:rPr>
          <w:rFonts w:ascii="Times New Roman" w:hAnsi="Times New Roman" w:cs="Times New Roman"/>
          <w:sz w:val="28"/>
          <w:szCs w:val="28"/>
        </w:rPr>
        <w:t xml:space="preserve">                 </w:t>
      </w:r>
      <w:r w:rsidRPr="00B3491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34913">
        <w:rPr>
          <w:rFonts w:ascii="Times New Roman" w:hAnsi="Times New Roman" w:cs="Times New Roman"/>
          <w:sz w:val="28"/>
          <w:szCs w:val="28"/>
        </w:rPr>
        <w:t>«__» __________ 20___ г.</w:t>
      </w:r>
    </w:p>
    <w:p w:rsidR="0052260C" w:rsidRPr="0022769A" w:rsidRDefault="0052260C" w:rsidP="0052260C">
      <w:pPr>
        <w:pStyle w:val="ConsPlusNonformat"/>
        <w:jc w:val="both"/>
        <w:rPr>
          <w:rFonts w:ascii="Times New Roman" w:hAnsi="Times New Roman" w:cs="Times New Roman"/>
          <w:sz w:val="28"/>
          <w:szCs w:val="28"/>
        </w:rPr>
      </w:pPr>
      <w:r w:rsidRPr="00B34913">
        <w:rPr>
          <w:rFonts w:ascii="Times New Roman" w:hAnsi="Times New Roman" w:cs="Times New Roman"/>
          <w:sz w:val="28"/>
          <w:szCs w:val="28"/>
        </w:rPr>
        <w:t xml:space="preserve"> (место заключения договора)</w:t>
      </w:r>
    </w:p>
    <w:p w:rsidR="0052260C" w:rsidRPr="0022769A" w:rsidRDefault="0052260C" w:rsidP="0052260C">
      <w:pPr>
        <w:pStyle w:val="ConsPlusNonformat"/>
        <w:jc w:val="both"/>
        <w:rPr>
          <w:rFonts w:ascii="Times New Roman" w:hAnsi="Times New Roman" w:cs="Times New Roman"/>
          <w:sz w:val="28"/>
          <w:szCs w:val="28"/>
        </w:rPr>
      </w:pPr>
    </w:p>
    <w:p w:rsidR="0052260C" w:rsidRPr="0022769A" w:rsidRDefault="0052260C" w:rsidP="0052260C">
      <w:pPr>
        <w:pStyle w:val="ConsPlusNonformat"/>
        <w:jc w:val="both"/>
        <w:rPr>
          <w:rFonts w:ascii="Times New Roman" w:hAnsi="Times New Roman" w:cs="Times New Roman"/>
          <w:sz w:val="28"/>
          <w:szCs w:val="28"/>
        </w:rPr>
      </w:pP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Оренбургская область в лице Министерства природных ресурсов, экологии имущественных отношений (далее по тексту - Министерство) в лице</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_________________________, действующего на основании Положения о</w:t>
      </w:r>
    </w:p>
    <w:p w:rsidR="0052260C" w:rsidRPr="0022769A" w:rsidRDefault="0052260C" w:rsidP="0052260C">
      <w:pPr>
        <w:pStyle w:val="ConsPlusNonformat"/>
        <w:jc w:val="both"/>
        <w:rPr>
          <w:rFonts w:ascii="Times New Roman" w:hAnsi="Times New Roman" w:cs="Times New Roman"/>
          <w:sz w:val="28"/>
          <w:szCs w:val="28"/>
        </w:rPr>
      </w:pPr>
      <w:proofErr w:type="gramStart"/>
      <w:r w:rsidRPr="0022769A">
        <w:rPr>
          <w:rFonts w:ascii="Times New Roman" w:hAnsi="Times New Roman" w:cs="Times New Roman"/>
          <w:sz w:val="28"/>
          <w:szCs w:val="28"/>
        </w:rPr>
        <w:t xml:space="preserve">Министерстве, именуемого в дальнейшем «Арендодатель», и __________, в </w:t>
      </w:r>
      <w:proofErr w:type="spellStart"/>
      <w:r w:rsidRPr="0022769A">
        <w:rPr>
          <w:rFonts w:ascii="Times New Roman" w:hAnsi="Times New Roman" w:cs="Times New Roman"/>
          <w:sz w:val="28"/>
          <w:szCs w:val="28"/>
        </w:rPr>
        <w:t>лице______________</w:t>
      </w:r>
      <w:proofErr w:type="spellEnd"/>
      <w:r w:rsidRPr="0022769A">
        <w:rPr>
          <w:rFonts w:ascii="Times New Roman" w:hAnsi="Times New Roman" w:cs="Times New Roman"/>
          <w:sz w:val="28"/>
          <w:szCs w:val="28"/>
        </w:rPr>
        <w:t>, действующего на основании ____________, именуемого в дальнейшем «Арендатор», и именуемые в дальнейшем «Стороны», на основании протокола о результатах аукциона от __________________ (приложение № ___) заключили настоящий договор (далее по тексту - Договор) о нижеследующем:</w:t>
      </w:r>
      <w:proofErr w:type="gramEnd"/>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jc w:val="center"/>
        <w:outlineLvl w:val="2"/>
        <w:rPr>
          <w:rFonts w:ascii="Times New Roman" w:hAnsi="Times New Roman" w:cs="Times New Roman"/>
          <w:sz w:val="28"/>
          <w:szCs w:val="28"/>
        </w:rPr>
      </w:pPr>
      <w:r w:rsidRPr="0022769A">
        <w:rPr>
          <w:rFonts w:ascii="Times New Roman" w:hAnsi="Times New Roman" w:cs="Times New Roman"/>
          <w:sz w:val="28"/>
          <w:szCs w:val="28"/>
        </w:rPr>
        <w:t>1. Предмет Договора</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1.1. Арендодатель предоставляет, а Арендатор принимает в аренду земельный участок площадью _____ кв. м, с кадастровым номером ____________, категория земель: __________, местоположение земельного участка ___________ (далее - Участок), с разрешенным использованием ________________.</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Цель использования земельного участка -</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Земельный участок предоставляется Арендатору в границах, указанных в выписке из ЕГРН, прилагаемой к настоящему Договору (приложение № ____) и являющейся его неотъемлемой частью.</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1.2. Участок является государственной собственностью </w:t>
      </w:r>
      <w:r w:rsidR="00A1089F">
        <w:rPr>
          <w:rFonts w:ascii="Times New Roman" w:hAnsi="Times New Roman" w:cs="Times New Roman"/>
          <w:sz w:val="28"/>
          <w:szCs w:val="28"/>
        </w:rPr>
        <w:t>МО _____________</w:t>
      </w:r>
      <w:r w:rsidRPr="0022769A">
        <w:rPr>
          <w:rFonts w:ascii="Times New Roman" w:hAnsi="Times New Roman" w:cs="Times New Roman"/>
          <w:sz w:val="28"/>
          <w:szCs w:val="28"/>
        </w:rPr>
        <w:t>.</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1.3. Участок не передан в залог, не обременен иными правами третьих лиц.</w:t>
      </w:r>
    </w:p>
    <w:p w:rsidR="0052260C" w:rsidRPr="0022769A" w:rsidRDefault="0052260C" w:rsidP="0052260C">
      <w:pPr>
        <w:pStyle w:val="ConsPlusNormal"/>
        <w:jc w:val="center"/>
        <w:outlineLvl w:val="2"/>
        <w:rPr>
          <w:rFonts w:ascii="Times New Roman" w:hAnsi="Times New Roman" w:cs="Times New Roman"/>
          <w:sz w:val="28"/>
          <w:szCs w:val="28"/>
        </w:rPr>
      </w:pPr>
      <w:r w:rsidRPr="0022769A">
        <w:rPr>
          <w:rFonts w:ascii="Times New Roman" w:hAnsi="Times New Roman" w:cs="Times New Roman"/>
          <w:sz w:val="28"/>
          <w:szCs w:val="28"/>
        </w:rPr>
        <w:t>2. Срок Договора</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ind w:firstLine="540"/>
        <w:jc w:val="both"/>
        <w:rPr>
          <w:rFonts w:ascii="Times New Roman" w:hAnsi="Times New Roman" w:cs="Times New Roman"/>
          <w:sz w:val="28"/>
          <w:szCs w:val="28"/>
        </w:rPr>
      </w:pPr>
      <w:bookmarkStart w:id="11" w:name="P969"/>
      <w:bookmarkEnd w:id="11"/>
      <w:r w:rsidRPr="0022769A">
        <w:rPr>
          <w:rFonts w:ascii="Times New Roman" w:hAnsi="Times New Roman" w:cs="Times New Roman"/>
          <w:sz w:val="28"/>
          <w:szCs w:val="28"/>
        </w:rPr>
        <w:t xml:space="preserve">2.1. Срок аренды Участка устанавливается с даты подписания (заключения) договора </w:t>
      </w:r>
      <w:proofErr w:type="gramStart"/>
      <w:r w:rsidRPr="0022769A">
        <w:rPr>
          <w:rFonts w:ascii="Times New Roman" w:hAnsi="Times New Roman" w:cs="Times New Roman"/>
          <w:sz w:val="28"/>
          <w:szCs w:val="28"/>
        </w:rPr>
        <w:t>на</w:t>
      </w:r>
      <w:proofErr w:type="gramEnd"/>
      <w:r w:rsidRPr="0022769A">
        <w:rPr>
          <w:rFonts w:ascii="Times New Roman" w:hAnsi="Times New Roman" w:cs="Times New Roman"/>
          <w:sz w:val="28"/>
          <w:szCs w:val="28"/>
        </w:rPr>
        <w:t xml:space="preserve"> (до) ________.</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2.2. Договор, заключенный на срок менее года, вступает в силу после подписания его сторонами.</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Договор, заключаемый на срок год и более, вступает в силу с момента его государственной регистрации в Управлении Федеральной службы государственной регистрации, кадастра и картографии по Оренбургской </w:t>
      </w:r>
      <w:r w:rsidRPr="0022769A">
        <w:rPr>
          <w:rFonts w:ascii="Times New Roman" w:hAnsi="Times New Roman" w:cs="Times New Roman"/>
          <w:sz w:val="28"/>
          <w:szCs w:val="28"/>
        </w:rPr>
        <w:lastRenderedPageBreak/>
        <w:t>области.</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2.3. Арендатор не имеет преимущественного права на заключение на новый срок договора аренды Участка без проведения торгов.</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jc w:val="center"/>
        <w:outlineLvl w:val="2"/>
        <w:rPr>
          <w:rFonts w:ascii="Times New Roman" w:hAnsi="Times New Roman" w:cs="Times New Roman"/>
          <w:sz w:val="28"/>
          <w:szCs w:val="28"/>
        </w:rPr>
      </w:pPr>
      <w:bookmarkStart w:id="12" w:name="P974"/>
      <w:bookmarkEnd w:id="12"/>
      <w:r w:rsidRPr="0022769A">
        <w:rPr>
          <w:rFonts w:ascii="Times New Roman" w:hAnsi="Times New Roman" w:cs="Times New Roman"/>
          <w:sz w:val="28"/>
          <w:szCs w:val="28"/>
        </w:rPr>
        <w:t>3. Размер и условия внесения арендной платы</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3.1. Размер арендной платы определен по результатам аукциона и составляет в год ___ (сумма цифрами) ___ руб. (___ (сумма прописью) ____).</w:t>
      </w:r>
    </w:p>
    <w:p w:rsidR="0052260C" w:rsidRPr="0022769A" w:rsidRDefault="0052260C" w:rsidP="0052260C">
      <w:pPr>
        <w:pStyle w:val="ConsPlusNormal"/>
        <w:ind w:firstLine="540"/>
        <w:jc w:val="both"/>
        <w:rPr>
          <w:rFonts w:ascii="Times New Roman" w:hAnsi="Times New Roman" w:cs="Times New Roman"/>
          <w:sz w:val="28"/>
          <w:szCs w:val="28"/>
        </w:rPr>
      </w:pPr>
      <w:bookmarkStart w:id="13" w:name="P977"/>
      <w:bookmarkEnd w:id="13"/>
      <w:r w:rsidRPr="0022769A">
        <w:rPr>
          <w:rFonts w:ascii="Times New Roman" w:hAnsi="Times New Roman" w:cs="Times New Roman"/>
          <w:sz w:val="28"/>
          <w:szCs w:val="28"/>
        </w:rPr>
        <w:t>3.2. Внесенный победителем торгов (Арендатором) задаток в сумме _______ руб. засчитывается в счет арендной платы. Остаток годовой арендной платы (разница между размером годовой арендной платы, установленным по результатам аукциона, и внесенным задатком) в сумме ________ руб. вносится Арендатором ежемесячно равными долями от суммы ____________ руб. в срок не позднее десятого числа текущего месяца путем перечисления на счет: _____________________.</w:t>
      </w:r>
    </w:p>
    <w:p w:rsidR="0052260C" w:rsidRPr="0022769A" w:rsidRDefault="0052260C" w:rsidP="0052260C">
      <w:pPr>
        <w:pStyle w:val="ConsPlusNormal"/>
        <w:rPr>
          <w:rFonts w:ascii="Times New Roman" w:hAnsi="Times New Roman" w:cs="Times New Roman"/>
          <w:sz w:val="28"/>
          <w:szCs w:val="28"/>
        </w:rPr>
      </w:pP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Оплата за неполный месяц рассчитывается Арендатором самостоятельно из расчета платы в день.</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3.3. Исполнением обязательства по внесению арендной платы является поступление денежных средств на расчетный счет, указанный в </w:t>
      </w:r>
      <w:hyperlink w:anchor="P977">
        <w:r w:rsidRPr="0022769A">
          <w:rPr>
            <w:rFonts w:ascii="Times New Roman" w:hAnsi="Times New Roman" w:cs="Times New Roman"/>
            <w:sz w:val="28"/>
            <w:szCs w:val="28"/>
          </w:rPr>
          <w:t>п. 3.2</w:t>
        </w:r>
      </w:hyperlink>
      <w:r w:rsidRPr="0022769A">
        <w:rPr>
          <w:rFonts w:ascii="Times New Roman" w:hAnsi="Times New Roman" w:cs="Times New Roman"/>
          <w:sz w:val="28"/>
          <w:szCs w:val="28"/>
        </w:rPr>
        <w:t xml:space="preserve"> настоящего Договора.</w:t>
      </w:r>
    </w:p>
    <w:p w:rsidR="0052260C" w:rsidRPr="0022769A" w:rsidRDefault="0052260C" w:rsidP="0052260C">
      <w:pPr>
        <w:pStyle w:val="ConsPlusNormal"/>
        <w:ind w:firstLine="540"/>
        <w:jc w:val="both"/>
        <w:rPr>
          <w:rFonts w:ascii="Times New Roman" w:hAnsi="Times New Roman" w:cs="Times New Roman"/>
          <w:sz w:val="28"/>
          <w:szCs w:val="28"/>
        </w:rPr>
      </w:pPr>
      <w:bookmarkStart w:id="14" w:name="P982"/>
      <w:bookmarkEnd w:id="14"/>
      <w:r w:rsidRPr="0022769A">
        <w:rPr>
          <w:rFonts w:ascii="Times New Roman" w:hAnsi="Times New Roman" w:cs="Times New Roman"/>
          <w:sz w:val="28"/>
          <w:szCs w:val="28"/>
        </w:rPr>
        <w:t xml:space="preserve">3.4. </w:t>
      </w:r>
      <w:proofErr w:type="gramStart"/>
      <w:r w:rsidRPr="0022769A">
        <w:rPr>
          <w:rFonts w:ascii="Times New Roman" w:hAnsi="Times New Roman" w:cs="Times New Roman"/>
          <w:sz w:val="28"/>
          <w:szCs w:val="28"/>
        </w:rPr>
        <w:t>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w:t>
      </w:r>
      <w:proofErr w:type="gramEnd"/>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Арендодатель письменно уведомляет Арендатора об изменении арендной платы. Арендная плата считается измененной с даты, указанной в уведомлении, при этом заключение дополнительного соглашения не требуется.</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Арендатор считается извещенным об изменении арендной платы с момента доставки соответствующего уведомления об изменении арендной платы ему или его уполномоченному представителю. Уведомление об изменении арендной платы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jc w:val="center"/>
        <w:outlineLvl w:val="2"/>
        <w:rPr>
          <w:rFonts w:ascii="Times New Roman" w:hAnsi="Times New Roman" w:cs="Times New Roman"/>
          <w:sz w:val="28"/>
          <w:szCs w:val="28"/>
        </w:rPr>
      </w:pPr>
      <w:r w:rsidRPr="0022769A">
        <w:rPr>
          <w:rFonts w:ascii="Times New Roman" w:hAnsi="Times New Roman" w:cs="Times New Roman"/>
          <w:sz w:val="28"/>
          <w:szCs w:val="28"/>
        </w:rPr>
        <w:t>4. Права и обязанности Сторон</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4.1. Арендодатель имеет право:</w:t>
      </w:r>
    </w:p>
    <w:p w:rsidR="0052260C" w:rsidRPr="0022769A" w:rsidRDefault="0052260C" w:rsidP="0052260C">
      <w:pPr>
        <w:pStyle w:val="ConsPlusNormal"/>
        <w:ind w:firstLine="540"/>
        <w:jc w:val="both"/>
        <w:rPr>
          <w:rFonts w:ascii="Times New Roman" w:hAnsi="Times New Roman" w:cs="Times New Roman"/>
          <w:sz w:val="28"/>
          <w:szCs w:val="28"/>
        </w:rPr>
      </w:pPr>
      <w:bookmarkStart w:id="15" w:name="P989"/>
      <w:bookmarkEnd w:id="15"/>
      <w:r w:rsidRPr="0022769A">
        <w:rPr>
          <w:rFonts w:ascii="Times New Roman" w:hAnsi="Times New Roman" w:cs="Times New Roman"/>
          <w:sz w:val="28"/>
          <w:szCs w:val="28"/>
        </w:rPr>
        <w:t xml:space="preserve">4.1.1.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более </w:t>
      </w:r>
      <w:r w:rsidRPr="0022769A">
        <w:rPr>
          <w:rFonts w:ascii="Times New Roman" w:hAnsi="Times New Roman" w:cs="Times New Roman"/>
          <w:sz w:val="28"/>
          <w:szCs w:val="28"/>
        </w:rPr>
        <w:lastRenderedPageBreak/>
        <w:t>чем за два месяца подряд, и нарушении других условий Договора.</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4.1.2. Беспрепятственно проходить на территорию арендуемого земельного участка с целью его осмотра на предмет соблюдения условий Договора (в том числе с целью его осмотра на предмет соблюдения использования Арендатором Участка по целевому назначению и в соответствии с видом разрешенного использования), предварительно уведомив об этом Арендатора не менее чем за два дня.</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4.1.3. Требовать от Арендатора устранения нарушений, связанных с использованием Участка не по целевому назначению и использованием, не отвечающим виду его разрешенного использования, а также прекращения применения способов использования, приводящих к его порче. При этом Арендодатель может потребовать досрочного расторжения Договора при использовании Участка не по целевому назначению и не в соответствии с видом его разрешенного использования, а также при использовании способами, приводящими к его порче.</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4.1.4. Вносить в государственные органы, осуществляющие </w:t>
      </w:r>
      <w:proofErr w:type="gramStart"/>
      <w:r w:rsidRPr="0022769A">
        <w:rPr>
          <w:rFonts w:ascii="Times New Roman" w:hAnsi="Times New Roman" w:cs="Times New Roman"/>
          <w:sz w:val="28"/>
          <w:szCs w:val="28"/>
        </w:rPr>
        <w:t>контроль за</w:t>
      </w:r>
      <w:proofErr w:type="gramEnd"/>
      <w:r w:rsidRPr="0022769A">
        <w:rPr>
          <w:rFonts w:ascii="Times New Roman" w:hAnsi="Times New Roman" w:cs="Times New Roman"/>
          <w:sz w:val="28"/>
          <w:szCs w:val="28"/>
        </w:rPr>
        <w:t xml:space="preserve"> использованием и охраной земель, требования о приостановке работ, проводимых Арендатором с нарушением законодательства, нормативных актов, условий Договора.</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4.1.5. На возмещение убытков, включая упущенную выгоду,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4.1.6. Заявлять в суд требование об изъятии объекта незавершенного строительства, возведенного на Участке, путем продажи с публичных торгов по истечении 6 месяцев со дня истечения срока действия Договора.</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4.2. Арендодатель обязан:</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4.2.1. Не вмешиваться в деятельность Арендатора, связанную с использованием Участка, если она не противоречит условиям Договора и законодательству Российской Федерации.</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4.2.2. Своевременно письменно уведомить Арендатора об изменении реквизитов счетов для перечисления арендной платы, указанных в </w:t>
      </w:r>
      <w:hyperlink w:anchor="P977">
        <w:r w:rsidRPr="0022769A">
          <w:rPr>
            <w:rFonts w:ascii="Times New Roman" w:hAnsi="Times New Roman" w:cs="Times New Roman"/>
            <w:sz w:val="28"/>
            <w:szCs w:val="28"/>
          </w:rPr>
          <w:t>п. 3.2</w:t>
        </w:r>
      </w:hyperlink>
      <w:r w:rsidRPr="0022769A">
        <w:rPr>
          <w:rFonts w:ascii="Times New Roman" w:hAnsi="Times New Roman" w:cs="Times New Roman"/>
          <w:sz w:val="28"/>
          <w:szCs w:val="28"/>
        </w:rPr>
        <w:t xml:space="preserve"> Договора.</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4.2.3. При изменении арендной платы в соответствии с условием </w:t>
      </w:r>
      <w:hyperlink w:anchor="P982">
        <w:r w:rsidRPr="0022769A">
          <w:rPr>
            <w:rFonts w:ascii="Times New Roman" w:hAnsi="Times New Roman" w:cs="Times New Roman"/>
            <w:sz w:val="28"/>
            <w:szCs w:val="28"/>
          </w:rPr>
          <w:t>п. 3.4</w:t>
        </w:r>
      </w:hyperlink>
      <w:r w:rsidRPr="0022769A">
        <w:rPr>
          <w:rFonts w:ascii="Times New Roman" w:hAnsi="Times New Roman" w:cs="Times New Roman"/>
          <w:sz w:val="28"/>
          <w:szCs w:val="28"/>
        </w:rPr>
        <w:t xml:space="preserve"> настоящего Договора, а также в случае перерасчета арендной платы своевременно информировать об этом Арендатора.</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4.3. Арендатор имеет право:</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4.3.1. Досрочно расторгнуть Договор в порядке и на условиях, предусмотренных действующим законодательством.</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4.3.2. Возводить на участке здания, строения, сооружения в соответствии с целью и условиями предоставления Участка в порядке, предусмотренном действующим законодательством.</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4.4. Арендатор обязан:</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4.4.1. Выполнять в полном объеме все условия Договора.</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4.4.2. Использовать Участок в соответствии с целевым назначением и </w:t>
      </w:r>
      <w:r w:rsidRPr="0022769A">
        <w:rPr>
          <w:rFonts w:ascii="Times New Roman" w:hAnsi="Times New Roman" w:cs="Times New Roman"/>
          <w:sz w:val="28"/>
          <w:szCs w:val="28"/>
        </w:rPr>
        <w:lastRenderedPageBreak/>
        <w:t>разрешенным использованием, а также способами, которые не должны наносить вред окружающей среде, в том числе земле как природному объекту, создавать опасность для жизни и здоровья людей, памятников истории и культуры.</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4.4.3. Обеспечивать Арендодателю (его законным представителям), представителям органов государственного земельного надзора (муниципального земельного контроля) доступ на Участок для проведения проверки и его осмотра; обеспечивать допуск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не препятствовать доступу соответствующих служб на Участок для ремонта и обслуживания подземных и надземных коммуникаций, объектов инженерной и транспортной инфраструктуры по их требованию.</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4.4.4. В случае ликвидации (реорганизации) Арендатора или отчуждения размещаемых на участке зданий, строений, сооружений, принадлежащих Арендатору, в десятидневный срок направить Арендодателю письменное уведомление об этом.</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4.4.5. Своевременно и полностью уплачивать Арендодателю арендную плату в размере и порядке, определяемом Договором и последующими изменениями и (или) дополнениями к нему. Арендатор обязан указывать в платежном поручении при оплате по Договору назначение платежа, а также номер Договора и дату его заключения.</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4.4.6. После окончания срока действия Договора в соответствии с </w:t>
      </w:r>
      <w:hyperlink w:anchor="P1034">
        <w:r w:rsidRPr="0022769A">
          <w:rPr>
            <w:rFonts w:ascii="Times New Roman" w:hAnsi="Times New Roman" w:cs="Times New Roman"/>
            <w:sz w:val="28"/>
            <w:szCs w:val="28"/>
          </w:rPr>
          <w:t>п. 6.5</w:t>
        </w:r>
      </w:hyperlink>
      <w:r w:rsidRPr="0022769A">
        <w:rPr>
          <w:rFonts w:ascii="Times New Roman" w:hAnsi="Times New Roman" w:cs="Times New Roman"/>
          <w:sz w:val="28"/>
          <w:szCs w:val="28"/>
        </w:rPr>
        <w:t xml:space="preserve"> Договора передать Участок Арендодателю по акту приема-передачи в состоянии и качестве, отвечающем его целевому назначению и разрешенному использованию.</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4.4.7. Не допускать действий, приводящих к ухудшению экологической обстановки на Участке и прилегающих к нему территориях, а также обеспечивать соблюдение правил благоустройства территории.</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4.4.8. Письменно в десятидневный срок уведомить Арендодателя об изменении своих реквизитов.</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4.4.9. Письменно сообщить Арендодателю не </w:t>
      </w:r>
      <w:proofErr w:type="gramStart"/>
      <w:r w:rsidRPr="0022769A">
        <w:rPr>
          <w:rFonts w:ascii="Times New Roman" w:hAnsi="Times New Roman" w:cs="Times New Roman"/>
          <w:sz w:val="28"/>
          <w:szCs w:val="28"/>
        </w:rPr>
        <w:t>позднее</w:t>
      </w:r>
      <w:proofErr w:type="gramEnd"/>
      <w:r w:rsidRPr="0022769A">
        <w:rPr>
          <w:rFonts w:ascii="Times New Roman" w:hAnsi="Times New Roman" w:cs="Times New Roman"/>
          <w:sz w:val="28"/>
          <w:szCs w:val="28"/>
        </w:rPr>
        <w:t xml:space="preserve"> чем за три месяца о досрочном расторжении договора аренды.</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Датой получения, указанного в настоящем пункте письменного сообщения является дата его регистрации в системе управления документооборотом министерства.</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4.4.10. Не изменять вид разрешенного использования земельного участка.</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4.4.11. Обеспечивать плодородие арендуемого земельного участка из категории земель сельскохозяйственного назначения в соответствии с Законом Оренбургской области от 21.11.2005 № 2728/480-III-ОЗ «О государственном регулировании обеспечения плодородия земель сельскохозяйственного назначения в Оренбургской области», его агрохимическое обслуживание, в частности:</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lastRenderedPageBreak/>
        <w:t xml:space="preserve">- осуществлять производство сельскохозяйственной продукции способами, обеспечивающими воспроизводство плодородия земель сельскохозяйственного назначения, а также исключающими или ограничивающими неблагоприятное воздействие такой деятельности на окружающую среду; </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 обеспечивать проведение мероприятий по воспроизводству плодородия земель сельскохозяйственного назначения в соответствии с планом проведения таких мероприятий, составленным в соответствии с Федеральным законом от 16.07.1998 № 101-ФЗ «О государственном регулировании обеспечения плодородия земель сельскохозяйственного назначения»; </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 соблюдать нормы и правила в области обеспечения плодородия земель сельскохозяйственного назначения; представлять в установленном порядке в соответствующие органы исполнительной власти сведения об использовании </w:t>
      </w:r>
      <w:proofErr w:type="spellStart"/>
      <w:r w:rsidRPr="0022769A">
        <w:rPr>
          <w:rFonts w:ascii="Times New Roman" w:hAnsi="Times New Roman" w:cs="Times New Roman"/>
          <w:sz w:val="28"/>
          <w:szCs w:val="28"/>
        </w:rPr>
        <w:t>агрохимикатов</w:t>
      </w:r>
      <w:proofErr w:type="spellEnd"/>
      <w:r w:rsidRPr="0022769A">
        <w:rPr>
          <w:rFonts w:ascii="Times New Roman" w:hAnsi="Times New Roman" w:cs="Times New Roman"/>
          <w:sz w:val="28"/>
          <w:szCs w:val="28"/>
        </w:rPr>
        <w:t xml:space="preserve"> и пестицидов; </w:t>
      </w:r>
    </w:p>
    <w:p w:rsidR="0052260C" w:rsidRPr="0022769A" w:rsidRDefault="0052260C" w:rsidP="0052260C">
      <w:pPr>
        <w:pStyle w:val="ConsPlusNormal"/>
        <w:ind w:firstLine="540"/>
        <w:jc w:val="both"/>
        <w:rPr>
          <w:rFonts w:ascii="Times New Roman" w:hAnsi="Times New Roman" w:cs="Times New Roman"/>
          <w:sz w:val="28"/>
          <w:szCs w:val="28"/>
        </w:rPr>
      </w:pPr>
      <w:proofErr w:type="gramStart"/>
      <w:r w:rsidRPr="0022769A">
        <w:rPr>
          <w:rFonts w:ascii="Times New Roman" w:hAnsi="Times New Roman" w:cs="Times New Roman"/>
          <w:sz w:val="28"/>
          <w:szCs w:val="28"/>
        </w:rPr>
        <w:t xml:space="preserve">- обеспечить доступ к земельным участкам представителям федерального бюджетного государственного учреждения, указанного в статье 15 Федерального закона 16.07.1998 № 101-ФЗ «О государственном регулировании обеспечения плодородия земель сельскохозяйственного назначения», при проведении ими почвенных, геоботанических и других обследований земель сельскохозяйственного назначения, предусмотренных статьей 15 Федерального закона от 16.07.1998 № 101-ФЗ «О государственном регулировании обеспечения плодородия земель сельскохозяйственного назначения»; </w:t>
      </w:r>
      <w:proofErr w:type="gramEnd"/>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 информировать соответствующие органы исполнительной власти о фактах деградации земель сельскохозяйственного назначения и загрязнения почв на земельных участках, находящихся в их владении или пользовании; </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 обеспечивать эффективное чередование культур в севообороте; </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 обеспечивать коренное улучшение пастбищ, сенокосов; </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 использовать земельные участки в соответствии с их целевым назначением способами, которые не должны наносить вреда окружающей среде, в том числе земле как природному объекту; </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 рационально использовать и не допускать деградации земель сельскохозяйственного назначения, находящихся в их владении или пользовании; </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 не допускать выжигания сухой травянистой и древесно-кустарниковой растительности, стерни, </w:t>
      </w:r>
      <w:proofErr w:type="spellStart"/>
      <w:r w:rsidRPr="0022769A">
        <w:rPr>
          <w:rFonts w:ascii="Times New Roman" w:hAnsi="Times New Roman" w:cs="Times New Roman"/>
          <w:sz w:val="28"/>
          <w:szCs w:val="28"/>
        </w:rPr>
        <w:t>пожнивых</w:t>
      </w:r>
      <w:proofErr w:type="spellEnd"/>
      <w:r w:rsidRPr="0022769A">
        <w:rPr>
          <w:rFonts w:ascii="Times New Roman" w:hAnsi="Times New Roman" w:cs="Times New Roman"/>
          <w:sz w:val="28"/>
          <w:szCs w:val="28"/>
        </w:rPr>
        <w:t xml:space="preserve"> остатков (за исключением рисовой соломы) и побочной продукции сельскохозяйственных культур на землях (земельных участках) сельскохозяйственного назначения; </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 осуществлять мероприятия по своевременной очистке земельных участков от молодой поросли, сухостоя, бытовых и производственных отходов; </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 не допускать выращивания сельскохозяйственных культур на сенокосах и пастбищах в </w:t>
      </w:r>
      <w:proofErr w:type="spellStart"/>
      <w:r w:rsidRPr="0022769A">
        <w:rPr>
          <w:rFonts w:ascii="Times New Roman" w:hAnsi="Times New Roman" w:cs="Times New Roman"/>
          <w:sz w:val="28"/>
          <w:szCs w:val="28"/>
        </w:rPr>
        <w:t>водоохранной</w:t>
      </w:r>
      <w:proofErr w:type="spellEnd"/>
      <w:r w:rsidRPr="0022769A">
        <w:rPr>
          <w:rFonts w:ascii="Times New Roman" w:hAnsi="Times New Roman" w:cs="Times New Roman"/>
          <w:sz w:val="28"/>
          <w:szCs w:val="28"/>
        </w:rPr>
        <w:t xml:space="preserve"> зоне водных объектов, за исключением выращивания многолетних трав; </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lastRenderedPageBreak/>
        <w:t xml:space="preserve">- проводить мероприятия в границах земельных участков, направленные на сохранение (восстановление) защитных лесных насаждений; </w:t>
      </w:r>
    </w:p>
    <w:p w:rsidR="0052260C" w:rsidRPr="0022769A" w:rsidRDefault="0052260C" w:rsidP="0052260C">
      <w:pPr>
        <w:pStyle w:val="ConsPlusNormal"/>
        <w:ind w:firstLine="540"/>
        <w:jc w:val="both"/>
        <w:rPr>
          <w:rFonts w:ascii="Times New Roman" w:hAnsi="Times New Roman" w:cs="Times New Roman"/>
          <w:sz w:val="28"/>
          <w:szCs w:val="28"/>
        </w:rPr>
      </w:pPr>
      <w:proofErr w:type="gramStart"/>
      <w:r w:rsidRPr="0022769A">
        <w:rPr>
          <w:rFonts w:ascii="Times New Roman" w:hAnsi="Times New Roman" w:cs="Times New Roman"/>
          <w:sz w:val="28"/>
          <w:szCs w:val="28"/>
        </w:rPr>
        <w:t xml:space="preserve">- выполнять другие обязанности, предусмотренные законами и иными нормативными правовыми актами Российской Федерации, законами и иными нормативными правовыми актами Оренбургской области, а также нормативными правовыми актами </w:t>
      </w:r>
      <w:r w:rsidR="003260C3">
        <w:rPr>
          <w:rFonts w:ascii="Times New Roman" w:hAnsi="Times New Roman" w:cs="Times New Roman"/>
          <w:sz w:val="28"/>
          <w:szCs w:val="28"/>
        </w:rPr>
        <w:t>уполномоченных органов</w:t>
      </w:r>
      <w:r w:rsidRPr="0022769A">
        <w:rPr>
          <w:rFonts w:ascii="Times New Roman" w:hAnsi="Times New Roman" w:cs="Times New Roman"/>
          <w:sz w:val="28"/>
          <w:szCs w:val="28"/>
        </w:rPr>
        <w:t>.</w:t>
      </w:r>
      <w:proofErr w:type="gramEnd"/>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jc w:val="center"/>
        <w:outlineLvl w:val="2"/>
        <w:rPr>
          <w:rFonts w:ascii="Times New Roman" w:hAnsi="Times New Roman" w:cs="Times New Roman"/>
          <w:sz w:val="28"/>
          <w:szCs w:val="28"/>
        </w:rPr>
      </w:pPr>
      <w:r w:rsidRPr="0022769A">
        <w:rPr>
          <w:rFonts w:ascii="Times New Roman" w:hAnsi="Times New Roman" w:cs="Times New Roman"/>
          <w:sz w:val="28"/>
          <w:szCs w:val="28"/>
        </w:rPr>
        <w:t>5. Ответственность Сторон</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5.1. В случае неисполнения или ненадлежащего исполнения Арендатором обязательства, предусмотренного </w:t>
      </w:r>
      <w:hyperlink w:anchor="P977">
        <w:r w:rsidRPr="0022769A">
          <w:rPr>
            <w:rFonts w:ascii="Times New Roman" w:hAnsi="Times New Roman" w:cs="Times New Roman"/>
            <w:sz w:val="28"/>
            <w:szCs w:val="28"/>
          </w:rPr>
          <w:t>п. 3.2</w:t>
        </w:r>
      </w:hyperlink>
      <w:r w:rsidRPr="0022769A">
        <w:rPr>
          <w:rFonts w:ascii="Times New Roman" w:hAnsi="Times New Roman" w:cs="Times New Roman"/>
          <w:sz w:val="28"/>
          <w:szCs w:val="28"/>
        </w:rPr>
        <w:t xml:space="preserve"> настоящего Договора, Арендатору начисляется пеня в размере, равном одной трехсотой ключевой ставки Банка России на день исполнения денежного обязательства, за каждый день просрочки. Пени перечисляются по реквизитам, предусмотренным </w:t>
      </w:r>
      <w:hyperlink w:anchor="P977">
        <w:r w:rsidRPr="0022769A">
          <w:rPr>
            <w:rFonts w:ascii="Times New Roman" w:hAnsi="Times New Roman" w:cs="Times New Roman"/>
            <w:sz w:val="28"/>
            <w:szCs w:val="28"/>
          </w:rPr>
          <w:t>п. 3.2</w:t>
        </w:r>
      </w:hyperlink>
      <w:r w:rsidRPr="0022769A">
        <w:rPr>
          <w:rFonts w:ascii="Times New Roman" w:hAnsi="Times New Roman" w:cs="Times New Roman"/>
          <w:sz w:val="28"/>
          <w:szCs w:val="28"/>
        </w:rPr>
        <w:t xml:space="preserve"> настоящего Договора.</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5.2. В случае невозвращения Участка Арендодателю при прекращении Договора в срок, установленный </w:t>
      </w:r>
      <w:hyperlink w:anchor="P1034">
        <w:r w:rsidRPr="0022769A">
          <w:rPr>
            <w:rFonts w:ascii="Times New Roman" w:hAnsi="Times New Roman" w:cs="Times New Roman"/>
            <w:sz w:val="28"/>
            <w:szCs w:val="28"/>
          </w:rPr>
          <w:t>пунктом 6.5</w:t>
        </w:r>
      </w:hyperlink>
      <w:r w:rsidRPr="0022769A">
        <w:rPr>
          <w:rFonts w:ascii="Times New Roman" w:hAnsi="Times New Roman" w:cs="Times New Roman"/>
          <w:sz w:val="28"/>
          <w:szCs w:val="28"/>
        </w:rPr>
        <w:t xml:space="preserve"> Договора, Арендатор уплачивает Арендодателю за все время просрочки и неустойку в размере 0,5 % от месячного размера арендной платы за каждый день просрочки, перечисляя ее в порядке, предусмотренном </w:t>
      </w:r>
      <w:hyperlink w:anchor="P974">
        <w:r w:rsidRPr="0022769A">
          <w:rPr>
            <w:rFonts w:ascii="Times New Roman" w:hAnsi="Times New Roman" w:cs="Times New Roman"/>
            <w:sz w:val="28"/>
            <w:szCs w:val="28"/>
          </w:rPr>
          <w:t>разделом 3</w:t>
        </w:r>
      </w:hyperlink>
      <w:r w:rsidRPr="0022769A">
        <w:rPr>
          <w:rFonts w:ascii="Times New Roman" w:hAnsi="Times New Roman" w:cs="Times New Roman"/>
          <w:sz w:val="28"/>
          <w:szCs w:val="28"/>
        </w:rPr>
        <w:t xml:space="preserve"> Договора.</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5.3. Уплата неустойки не освобождает стороны от исполнения обязательства по оплате основного долга.</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5.4. В случае неисполнения или ненадлежащего исполнения обязательств, вытекающих из Договора, виновная сторона обязана возместить причиненные другой Стороне убытки.</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5.5. В случае нарушения иных условий Договора Стороны несут ответственность в порядке, установленном законодательством Российской Федерации.</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5.6.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jc w:val="center"/>
        <w:outlineLvl w:val="2"/>
        <w:rPr>
          <w:rFonts w:ascii="Times New Roman" w:hAnsi="Times New Roman" w:cs="Times New Roman"/>
          <w:sz w:val="28"/>
          <w:szCs w:val="28"/>
        </w:rPr>
      </w:pPr>
      <w:r w:rsidRPr="0022769A">
        <w:rPr>
          <w:rFonts w:ascii="Times New Roman" w:hAnsi="Times New Roman" w:cs="Times New Roman"/>
          <w:sz w:val="28"/>
          <w:szCs w:val="28"/>
        </w:rPr>
        <w:t>6. Изменение и прекращение Договора</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6.1. Все изменения и (или) дополнения в настоящий Договор оформляются письменно дополнительными соглашениями Сторон, за исключением случаев, установленных </w:t>
      </w:r>
      <w:hyperlink w:anchor="P982">
        <w:r w:rsidRPr="0022769A">
          <w:rPr>
            <w:rFonts w:ascii="Times New Roman" w:hAnsi="Times New Roman" w:cs="Times New Roman"/>
            <w:sz w:val="28"/>
            <w:szCs w:val="28"/>
          </w:rPr>
          <w:t>п. 3.4</w:t>
        </w:r>
      </w:hyperlink>
      <w:r w:rsidRPr="0022769A">
        <w:rPr>
          <w:rFonts w:ascii="Times New Roman" w:hAnsi="Times New Roman" w:cs="Times New Roman"/>
          <w:sz w:val="28"/>
          <w:szCs w:val="28"/>
        </w:rPr>
        <w:t xml:space="preserve"> Договора.</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6.2. Договор прекращает свое действие по окончании его срока, указанного в </w:t>
      </w:r>
      <w:hyperlink w:anchor="P969">
        <w:r w:rsidRPr="0022769A">
          <w:rPr>
            <w:rFonts w:ascii="Times New Roman" w:hAnsi="Times New Roman" w:cs="Times New Roman"/>
            <w:sz w:val="28"/>
            <w:szCs w:val="28"/>
          </w:rPr>
          <w:t>п. 2.1</w:t>
        </w:r>
      </w:hyperlink>
      <w:r w:rsidRPr="0022769A">
        <w:rPr>
          <w:rFonts w:ascii="Times New Roman" w:hAnsi="Times New Roman" w:cs="Times New Roman"/>
          <w:sz w:val="28"/>
          <w:szCs w:val="28"/>
        </w:rPr>
        <w:t xml:space="preserve"> Договора, независимо от достижения цели предоставления Участка, а также при достижении согласия Сторон.</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6.3. Договор досрочно прекращается в случаях, связанных с необходимостью изъятия Участка для государственных и муниципальных нужд.</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6.4. Договор </w:t>
      </w:r>
      <w:proofErr w:type="gramStart"/>
      <w:r w:rsidRPr="0022769A">
        <w:rPr>
          <w:rFonts w:ascii="Times New Roman" w:hAnsi="Times New Roman" w:cs="Times New Roman"/>
          <w:sz w:val="28"/>
          <w:szCs w:val="28"/>
        </w:rPr>
        <w:t>может быть досрочно расторгнут</w:t>
      </w:r>
      <w:proofErr w:type="gramEnd"/>
      <w:r w:rsidRPr="0022769A">
        <w:rPr>
          <w:rFonts w:ascii="Times New Roman" w:hAnsi="Times New Roman" w:cs="Times New Roman"/>
          <w:sz w:val="28"/>
          <w:szCs w:val="28"/>
        </w:rPr>
        <w:t xml:space="preserve"> по решению суда по требованию одной из Сторон:</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lastRenderedPageBreak/>
        <w:t>6.4.1. При существенном нарушении Договора другой Стороной.</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6.4.2. При неиспользовании Арендатором Участка в соответствии с целями, указанными в Договоре.</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6.4.3. В иных случаях, предусмотренных действующим законодательством.</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6.4.4. При нарушении условий, предусмотренных </w:t>
      </w:r>
      <w:hyperlink w:anchor="P989">
        <w:r w:rsidRPr="0022769A">
          <w:rPr>
            <w:rFonts w:ascii="Times New Roman" w:hAnsi="Times New Roman" w:cs="Times New Roman"/>
            <w:sz w:val="28"/>
            <w:szCs w:val="28"/>
          </w:rPr>
          <w:t>п. 4.1.1</w:t>
        </w:r>
      </w:hyperlink>
      <w:r w:rsidRPr="0022769A">
        <w:rPr>
          <w:rFonts w:ascii="Times New Roman" w:hAnsi="Times New Roman" w:cs="Times New Roman"/>
          <w:sz w:val="28"/>
          <w:szCs w:val="28"/>
        </w:rPr>
        <w:t xml:space="preserve"> настоящего Договора.</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6.4.5. При неисполнении Арендатором обязанностей, предусмотренных п. 4.4.11 Договора.</w:t>
      </w:r>
    </w:p>
    <w:p w:rsidR="0052260C" w:rsidRPr="0022769A" w:rsidRDefault="0052260C" w:rsidP="0052260C">
      <w:pPr>
        <w:pStyle w:val="ConsPlusNormal"/>
        <w:ind w:firstLine="540"/>
        <w:jc w:val="both"/>
        <w:rPr>
          <w:rFonts w:ascii="Times New Roman" w:hAnsi="Times New Roman" w:cs="Times New Roman"/>
          <w:sz w:val="28"/>
          <w:szCs w:val="28"/>
        </w:rPr>
      </w:pPr>
      <w:bookmarkStart w:id="16" w:name="P1034"/>
      <w:bookmarkEnd w:id="16"/>
      <w:r w:rsidRPr="0022769A">
        <w:rPr>
          <w:rFonts w:ascii="Times New Roman" w:hAnsi="Times New Roman" w:cs="Times New Roman"/>
          <w:sz w:val="28"/>
          <w:szCs w:val="28"/>
        </w:rPr>
        <w:t>6.5. При прекращении Договора Арендатор обязан возвратить Участок Арендодателю не позднее последнего дня срока действия Договора в надлежащем состоянии.</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В случае отказа или уклонения Арендатора от подписания акта приема-передачи Участка Арендодатель вправе принять Участок в одностороннем порядке с составлением соответствующего акта.</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jc w:val="center"/>
        <w:outlineLvl w:val="2"/>
        <w:rPr>
          <w:rFonts w:ascii="Times New Roman" w:hAnsi="Times New Roman" w:cs="Times New Roman"/>
          <w:sz w:val="28"/>
          <w:szCs w:val="28"/>
        </w:rPr>
      </w:pPr>
      <w:r w:rsidRPr="0022769A">
        <w:rPr>
          <w:rFonts w:ascii="Times New Roman" w:hAnsi="Times New Roman" w:cs="Times New Roman"/>
          <w:sz w:val="28"/>
          <w:szCs w:val="28"/>
        </w:rPr>
        <w:t>7. Рассмотрение и урегулирование споров</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7.1. Все споры между Сторонами, возникающие по Договору, разрешаются в соответствии с законодательством Российской Федерации.</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jc w:val="center"/>
        <w:outlineLvl w:val="2"/>
        <w:rPr>
          <w:rFonts w:ascii="Times New Roman" w:hAnsi="Times New Roman" w:cs="Times New Roman"/>
          <w:sz w:val="28"/>
          <w:szCs w:val="28"/>
        </w:rPr>
      </w:pPr>
      <w:r w:rsidRPr="0022769A">
        <w:rPr>
          <w:rFonts w:ascii="Times New Roman" w:hAnsi="Times New Roman" w:cs="Times New Roman"/>
          <w:sz w:val="28"/>
          <w:szCs w:val="28"/>
        </w:rPr>
        <w:t>8. Особые условия договора</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8.1. Настоящий Договор является одновременно актом приема-передачи земельного участка со стороны Арендодателя.</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8.2. Договор составлен в</w:t>
      </w:r>
      <w:proofErr w:type="gramStart"/>
      <w:r w:rsidRPr="0022769A">
        <w:rPr>
          <w:rFonts w:ascii="Times New Roman" w:hAnsi="Times New Roman" w:cs="Times New Roman"/>
          <w:sz w:val="28"/>
          <w:szCs w:val="28"/>
        </w:rPr>
        <w:t xml:space="preserve"> ____ () </w:t>
      </w:r>
      <w:proofErr w:type="gramEnd"/>
      <w:r w:rsidRPr="0022769A">
        <w:rPr>
          <w:rFonts w:ascii="Times New Roman" w:hAnsi="Times New Roman" w:cs="Times New Roman"/>
          <w:sz w:val="28"/>
          <w:szCs w:val="28"/>
        </w:rPr>
        <w:t>экземплярах, имеющих одинаковую юридическую силу, из которых по одному экземпляру хранится у Сторон, один экземпляр - в Управлении Федеральной службы государственной регистрации, кадастра и картографии по Оренбургской области.</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jc w:val="center"/>
        <w:outlineLvl w:val="2"/>
        <w:rPr>
          <w:rFonts w:ascii="Times New Roman" w:hAnsi="Times New Roman" w:cs="Times New Roman"/>
          <w:sz w:val="28"/>
          <w:szCs w:val="28"/>
        </w:rPr>
      </w:pPr>
      <w:r w:rsidRPr="0022769A">
        <w:rPr>
          <w:rFonts w:ascii="Times New Roman" w:hAnsi="Times New Roman" w:cs="Times New Roman"/>
          <w:sz w:val="28"/>
          <w:szCs w:val="28"/>
        </w:rPr>
        <w:t>9. Неотъемлемой частью договора являются</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Приложения № 1. Копия протокола о результатах аукциона.</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Приложение № 2. Копия выписки из ЕГРН.</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10. Реквизиты и подписи Сторон</w:t>
      </w:r>
    </w:p>
    <w:p w:rsidR="0052260C" w:rsidRPr="0022769A" w:rsidRDefault="0052260C" w:rsidP="0052260C">
      <w:pPr>
        <w:pStyle w:val="ConsPlusNonformat"/>
        <w:jc w:val="both"/>
        <w:rPr>
          <w:rFonts w:ascii="Times New Roman" w:hAnsi="Times New Roman" w:cs="Times New Roman"/>
          <w:sz w:val="28"/>
          <w:szCs w:val="28"/>
        </w:rPr>
      </w:pP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Арендодатель:</w:t>
      </w:r>
    </w:p>
    <w:p w:rsidR="0052260C" w:rsidRPr="0022769A" w:rsidRDefault="0052260C" w:rsidP="0052260C">
      <w:pPr>
        <w:pStyle w:val="ConsPlusNonformat"/>
        <w:jc w:val="both"/>
        <w:rPr>
          <w:rFonts w:ascii="Times New Roman" w:hAnsi="Times New Roman" w:cs="Times New Roman"/>
          <w:sz w:val="28"/>
          <w:szCs w:val="28"/>
        </w:rPr>
      </w:pP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Министерство природных ресурсов, экологии и имущественных отношений Оренбургской области</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460015, г. Оренбург, Дом Советов</w:t>
      </w:r>
    </w:p>
    <w:p w:rsidR="0052260C" w:rsidRPr="0022769A" w:rsidRDefault="0052260C" w:rsidP="0052260C">
      <w:pPr>
        <w:pStyle w:val="ConsPlusNonformat"/>
        <w:jc w:val="both"/>
        <w:rPr>
          <w:rFonts w:ascii="Times New Roman" w:hAnsi="Times New Roman" w:cs="Times New Roman"/>
          <w:sz w:val="28"/>
          <w:szCs w:val="28"/>
        </w:rPr>
      </w:pP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Должность И.О. Фамилия</w:t>
      </w:r>
    </w:p>
    <w:p w:rsidR="0052260C" w:rsidRPr="0022769A" w:rsidRDefault="0052260C" w:rsidP="0052260C">
      <w:pPr>
        <w:pStyle w:val="ConsPlusNonformat"/>
        <w:jc w:val="both"/>
        <w:rPr>
          <w:rFonts w:ascii="Times New Roman" w:hAnsi="Times New Roman" w:cs="Times New Roman"/>
          <w:sz w:val="28"/>
          <w:szCs w:val="28"/>
        </w:rPr>
      </w:pP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lastRenderedPageBreak/>
        <w:t>Арендатор:</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_________________________________________________________________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И.О. Фамилия</w:t>
      </w:r>
      <w:r w:rsidRPr="0022769A">
        <w:rPr>
          <w:rFonts w:ascii="Times New Roman" w:hAnsi="Times New Roman" w:cs="Times New Roman"/>
          <w:sz w:val="28"/>
          <w:szCs w:val="28"/>
        </w:rPr>
        <w:br w:type="page"/>
      </w:r>
    </w:p>
    <w:p w:rsidR="0052260C" w:rsidRPr="0022769A" w:rsidRDefault="0052260C" w:rsidP="0052260C">
      <w:pPr>
        <w:pStyle w:val="ConsPlusNormal"/>
        <w:jc w:val="right"/>
        <w:outlineLvl w:val="1"/>
        <w:rPr>
          <w:rFonts w:ascii="Times New Roman" w:hAnsi="Times New Roman" w:cs="Times New Roman"/>
          <w:sz w:val="28"/>
          <w:szCs w:val="28"/>
        </w:rPr>
      </w:pPr>
      <w:r w:rsidRPr="0022769A">
        <w:rPr>
          <w:rFonts w:ascii="Times New Roman" w:hAnsi="Times New Roman" w:cs="Times New Roman"/>
          <w:sz w:val="28"/>
          <w:szCs w:val="28"/>
        </w:rPr>
        <w:lastRenderedPageBreak/>
        <w:t>Приложение 4</w:t>
      </w:r>
    </w:p>
    <w:p w:rsidR="0052260C" w:rsidRPr="0022769A" w:rsidRDefault="0052260C" w:rsidP="0052260C">
      <w:pPr>
        <w:pStyle w:val="ConsPlusNormal"/>
        <w:jc w:val="right"/>
        <w:rPr>
          <w:rFonts w:ascii="Times New Roman" w:hAnsi="Times New Roman" w:cs="Times New Roman"/>
          <w:sz w:val="28"/>
          <w:szCs w:val="28"/>
        </w:rPr>
      </w:pPr>
      <w:r w:rsidRPr="0022769A">
        <w:rPr>
          <w:rFonts w:ascii="Times New Roman" w:hAnsi="Times New Roman" w:cs="Times New Roman"/>
          <w:sz w:val="28"/>
          <w:szCs w:val="28"/>
        </w:rPr>
        <w:t>к Административному регламенту</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nformat"/>
        <w:jc w:val="center"/>
        <w:rPr>
          <w:rFonts w:ascii="Times New Roman" w:hAnsi="Times New Roman" w:cs="Times New Roman"/>
          <w:sz w:val="28"/>
          <w:szCs w:val="28"/>
        </w:rPr>
      </w:pPr>
      <w:bookmarkStart w:id="17" w:name="P1075"/>
      <w:bookmarkEnd w:id="17"/>
      <w:r w:rsidRPr="0022769A">
        <w:rPr>
          <w:rFonts w:ascii="Times New Roman" w:hAnsi="Times New Roman" w:cs="Times New Roman"/>
          <w:sz w:val="28"/>
          <w:szCs w:val="28"/>
        </w:rPr>
        <w:t>Образец</w:t>
      </w:r>
    </w:p>
    <w:p w:rsidR="0052260C" w:rsidRPr="0022769A" w:rsidRDefault="0052260C" w:rsidP="0052260C">
      <w:pPr>
        <w:pStyle w:val="ConsPlusNonformat"/>
        <w:jc w:val="center"/>
        <w:rPr>
          <w:rFonts w:ascii="Times New Roman" w:hAnsi="Times New Roman" w:cs="Times New Roman"/>
          <w:sz w:val="28"/>
          <w:szCs w:val="28"/>
        </w:rPr>
      </w:pPr>
      <w:r w:rsidRPr="0022769A">
        <w:rPr>
          <w:rFonts w:ascii="Times New Roman" w:hAnsi="Times New Roman" w:cs="Times New Roman"/>
          <w:sz w:val="28"/>
          <w:szCs w:val="28"/>
        </w:rPr>
        <w:t>договора купли-продажи</w:t>
      </w:r>
      <w:r>
        <w:rPr>
          <w:rFonts w:ascii="Times New Roman" w:hAnsi="Times New Roman" w:cs="Times New Roman"/>
          <w:sz w:val="28"/>
          <w:szCs w:val="28"/>
        </w:rPr>
        <w:t xml:space="preserve"> </w:t>
      </w:r>
      <w:r w:rsidRPr="0022769A">
        <w:rPr>
          <w:rFonts w:ascii="Times New Roman" w:hAnsi="Times New Roman" w:cs="Times New Roman"/>
          <w:sz w:val="28"/>
          <w:szCs w:val="28"/>
        </w:rPr>
        <w:t>земельного участка, находящегося</w:t>
      </w:r>
    </w:p>
    <w:p w:rsidR="0052260C" w:rsidRPr="0022769A" w:rsidRDefault="0052260C" w:rsidP="0052260C">
      <w:pPr>
        <w:pStyle w:val="ConsPlusNonformat"/>
        <w:jc w:val="center"/>
        <w:rPr>
          <w:rFonts w:ascii="Times New Roman" w:hAnsi="Times New Roman" w:cs="Times New Roman"/>
          <w:sz w:val="28"/>
          <w:szCs w:val="28"/>
        </w:rPr>
      </w:pPr>
      <w:r w:rsidRPr="0022769A">
        <w:rPr>
          <w:rFonts w:ascii="Times New Roman" w:hAnsi="Times New Roman" w:cs="Times New Roman"/>
          <w:sz w:val="28"/>
          <w:szCs w:val="28"/>
        </w:rPr>
        <w:t>в государственной собственности</w:t>
      </w:r>
      <w:r>
        <w:rPr>
          <w:rFonts w:ascii="Times New Roman" w:hAnsi="Times New Roman" w:cs="Times New Roman"/>
          <w:sz w:val="28"/>
          <w:szCs w:val="28"/>
        </w:rPr>
        <w:t xml:space="preserve"> </w:t>
      </w:r>
      <w:r w:rsidR="00133BDB">
        <w:rPr>
          <w:rFonts w:ascii="Times New Roman" w:hAnsi="Times New Roman" w:cs="Times New Roman"/>
          <w:sz w:val="28"/>
          <w:szCs w:val="28"/>
        </w:rPr>
        <w:t>МО ___________</w:t>
      </w:r>
    </w:p>
    <w:p w:rsidR="0052260C" w:rsidRPr="0022769A" w:rsidRDefault="0052260C" w:rsidP="0052260C">
      <w:pPr>
        <w:pStyle w:val="ConsPlusNonformat"/>
        <w:jc w:val="both"/>
        <w:rPr>
          <w:rFonts w:ascii="Times New Roman" w:hAnsi="Times New Roman" w:cs="Times New Roman"/>
          <w:sz w:val="28"/>
          <w:szCs w:val="28"/>
        </w:rPr>
      </w:pP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______________________________________ «__» __________ 20___ г.</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(место заключения договора)</w:t>
      </w:r>
    </w:p>
    <w:p w:rsidR="0052260C" w:rsidRPr="0022769A" w:rsidRDefault="0052260C" w:rsidP="0052260C">
      <w:pPr>
        <w:pStyle w:val="ConsPlusNonformat"/>
        <w:jc w:val="both"/>
        <w:rPr>
          <w:rFonts w:ascii="Times New Roman" w:hAnsi="Times New Roman" w:cs="Times New Roman"/>
          <w:sz w:val="28"/>
          <w:szCs w:val="28"/>
        </w:rPr>
      </w:pP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w:t>
      </w:r>
      <w:proofErr w:type="gramStart"/>
      <w:r w:rsidRPr="0022769A">
        <w:rPr>
          <w:rFonts w:ascii="Times New Roman" w:hAnsi="Times New Roman" w:cs="Times New Roman"/>
          <w:sz w:val="28"/>
          <w:szCs w:val="28"/>
        </w:rPr>
        <w:t>Министерство природных ресурсов, экологии и имущественных отношений Оренбургской области, именуемое в дальнейшем «Продавец», в лице ____________, действующего на основании Положения о Министерстве, с одной стороны, _____________ (гражданин или юридическое лицо) _______ в лице _________ (представитель) ________, действующего на основании _________(название и реквизиты документа) __________, именуемый в дальнейшем «Покупатель», с другой стороны, на основании протокола о результатах аукциона от ____________ заключили настоящий договор (далее - Договор) о нижеследующем:</w:t>
      </w:r>
      <w:proofErr w:type="gramEnd"/>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ind w:firstLine="540"/>
        <w:jc w:val="center"/>
        <w:outlineLvl w:val="2"/>
        <w:rPr>
          <w:rFonts w:ascii="Times New Roman" w:hAnsi="Times New Roman" w:cs="Times New Roman"/>
          <w:sz w:val="28"/>
          <w:szCs w:val="28"/>
        </w:rPr>
      </w:pPr>
      <w:r w:rsidRPr="0022769A">
        <w:rPr>
          <w:rFonts w:ascii="Times New Roman" w:hAnsi="Times New Roman" w:cs="Times New Roman"/>
          <w:sz w:val="28"/>
          <w:szCs w:val="28"/>
        </w:rPr>
        <w:t>1. Предмет договора</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ind w:firstLine="540"/>
        <w:jc w:val="both"/>
        <w:rPr>
          <w:rFonts w:ascii="Times New Roman" w:hAnsi="Times New Roman" w:cs="Times New Roman"/>
          <w:sz w:val="28"/>
          <w:szCs w:val="28"/>
        </w:rPr>
      </w:pPr>
      <w:bookmarkStart w:id="18" w:name="P1096"/>
      <w:bookmarkEnd w:id="18"/>
      <w:r w:rsidRPr="0022769A">
        <w:rPr>
          <w:rFonts w:ascii="Times New Roman" w:hAnsi="Times New Roman" w:cs="Times New Roman"/>
          <w:sz w:val="28"/>
          <w:szCs w:val="28"/>
        </w:rPr>
        <w:t xml:space="preserve">1.1. </w:t>
      </w:r>
      <w:proofErr w:type="gramStart"/>
      <w:r w:rsidRPr="0022769A">
        <w:rPr>
          <w:rFonts w:ascii="Times New Roman" w:hAnsi="Times New Roman" w:cs="Times New Roman"/>
          <w:sz w:val="28"/>
          <w:szCs w:val="28"/>
        </w:rPr>
        <w:t>Продавец обязуется передать в собственность, а Покупатель принять и оплатить по цене и на условиях настоящего Договора земельный участок из земель «__ категория земель ___», с кадастровым номером _______, с местоположением: _________________ (далее - Участок), с разрешенным использованием: ________________, в границах, указанных в выписке из ЕГРН, прилагаемой к настоящему Договору и являющейся его неотъемлемой частью, площадью ______ кв. м.</w:t>
      </w:r>
      <w:proofErr w:type="gramEnd"/>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1.2. Цель использования земельного участка -</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1.3. Ограничения и обременения _______________________________</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ind w:firstLine="540"/>
        <w:jc w:val="center"/>
        <w:outlineLvl w:val="2"/>
        <w:rPr>
          <w:rFonts w:ascii="Times New Roman" w:hAnsi="Times New Roman" w:cs="Times New Roman"/>
          <w:sz w:val="28"/>
          <w:szCs w:val="28"/>
        </w:rPr>
      </w:pPr>
      <w:bookmarkStart w:id="19" w:name="P1100"/>
      <w:bookmarkEnd w:id="19"/>
      <w:r w:rsidRPr="0022769A">
        <w:rPr>
          <w:rFonts w:ascii="Times New Roman" w:hAnsi="Times New Roman" w:cs="Times New Roman"/>
          <w:sz w:val="28"/>
          <w:szCs w:val="28"/>
        </w:rPr>
        <w:t>2. Цена Участка по Договору</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ind w:firstLine="540"/>
        <w:jc w:val="both"/>
        <w:rPr>
          <w:rFonts w:ascii="Times New Roman" w:hAnsi="Times New Roman" w:cs="Times New Roman"/>
          <w:sz w:val="28"/>
          <w:szCs w:val="28"/>
        </w:rPr>
      </w:pPr>
      <w:bookmarkStart w:id="20" w:name="P1102"/>
      <w:bookmarkEnd w:id="20"/>
      <w:r w:rsidRPr="0022769A">
        <w:rPr>
          <w:rFonts w:ascii="Times New Roman" w:hAnsi="Times New Roman" w:cs="Times New Roman"/>
          <w:sz w:val="28"/>
          <w:szCs w:val="28"/>
        </w:rPr>
        <w:t>2.1. Цена Участка составляет ______ руб. (__ Сумма прописью ____).</w:t>
      </w:r>
    </w:p>
    <w:p w:rsidR="0052260C" w:rsidRPr="0022769A" w:rsidRDefault="0052260C" w:rsidP="0052260C">
      <w:pPr>
        <w:pStyle w:val="ConsPlusNormal"/>
        <w:ind w:firstLine="540"/>
        <w:jc w:val="both"/>
        <w:rPr>
          <w:rFonts w:ascii="Times New Roman" w:hAnsi="Times New Roman" w:cs="Times New Roman"/>
          <w:sz w:val="28"/>
          <w:szCs w:val="28"/>
        </w:rPr>
      </w:pPr>
      <w:bookmarkStart w:id="21" w:name="P1103"/>
      <w:bookmarkEnd w:id="21"/>
      <w:r w:rsidRPr="0022769A">
        <w:rPr>
          <w:rFonts w:ascii="Times New Roman" w:hAnsi="Times New Roman" w:cs="Times New Roman"/>
          <w:sz w:val="28"/>
          <w:szCs w:val="28"/>
        </w:rPr>
        <w:t xml:space="preserve">2.2. Покупатель </w:t>
      </w:r>
      <w:proofErr w:type="gramStart"/>
      <w:r w:rsidRPr="0022769A">
        <w:rPr>
          <w:rFonts w:ascii="Times New Roman" w:hAnsi="Times New Roman" w:cs="Times New Roman"/>
          <w:sz w:val="28"/>
          <w:szCs w:val="28"/>
        </w:rPr>
        <w:t>оплачивает цену Участка</w:t>
      </w:r>
      <w:proofErr w:type="gramEnd"/>
      <w:r w:rsidRPr="0022769A">
        <w:rPr>
          <w:rFonts w:ascii="Times New Roman" w:hAnsi="Times New Roman" w:cs="Times New Roman"/>
          <w:sz w:val="28"/>
          <w:szCs w:val="28"/>
        </w:rPr>
        <w:t xml:space="preserve"> (п. 2.1 Договора) в течение 10 (десяти) рабочих дней с момента заключения настоящего Договора на счет Управления Федерального казначейства по Оренбургской области.</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Сведения о реквизитах счета и наименовании получателя:</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___________________________________________________________________________</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В платежном документе в соответствующих полях указывается код бюджетной классификации ____________________________________.</w:t>
      </w:r>
    </w:p>
    <w:p w:rsidR="0052260C" w:rsidRPr="0022769A" w:rsidRDefault="0052260C" w:rsidP="0052260C">
      <w:pPr>
        <w:pStyle w:val="ConsPlusNormal"/>
        <w:ind w:firstLine="540"/>
        <w:jc w:val="both"/>
        <w:rPr>
          <w:rFonts w:ascii="Times New Roman" w:hAnsi="Times New Roman" w:cs="Times New Roman"/>
          <w:sz w:val="28"/>
          <w:szCs w:val="28"/>
        </w:rPr>
      </w:pPr>
      <w:bookmarkStart w:id="22" w:name="P1107"/>
      <w:bookmarkEnd w:id="22"/>
      <w:r w:rsidRPr="0022769A">
        <w:rPr>
          <w:rFonts w:ascii="Times New Roman" w:hAnsi="Times New Roman" w:cs="Times New Roman"/>
          <w:sz w:val="28"/>
          <w:szCs w:val="28"/>
        </w:rPr>
        <w:t xml:space="preserve">2.3. Полная оплата цены продажи Участка и пени, в случае ее начисления, согласно </w:t>
      </w:r>
      <w:hyperlink w:anchor="P1127">
        <w:r w:rsidRPr="0022769A">
          <w:rPr>
            <w:rFonts w:ascii="Times New Roman" w:hAnsi="Times New Roman" w:cs="Times New Roman"/>
            <w:sz w:val="28"/>
            <w:szCs w:val="28"/>
          </w:rPr>
          <w:t>п. 4.3</w:t>
        </w:r>
      </w:hyperlink>
      <w:r w:rsidRPr="0022769A">
        <w:rPr>
          <w:rFonts w:ascii="Times New Roman" w:hAnsi="Times New Roman" w:cs="Times New Roman"/>
          <w:sz w:val="28"/>
          <w:szCs w:val="28"/>
        </w:rPr>
        <w:t xml:space="preserve"> Договора, должна быть произведена до </w:t>
      </w:r>
      <w:r w:rsidRPr="0022769A">
        <w:rPr>
          <w:rFonts w:ascii="Times New Roman" w:hAnsi="Times New Roman" w:cs="Times New Roman"/>
          <w:sz w:val="28"/>
          <w:szCs w:val="28"/>
        </w:rPr>
        <w:lastRenderedPageBreak/>
        <w:t>совершения Сторонами действий по государственной регистрации перехода права собственности на Участок.</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ind w:firstLine="540"/>
        <w:jc w:val="center"/>
        <w:outlineLvl w:val="2"/>
        <w:rPr>
          <w:rFonts w:ascii="Times New Roman" w:hAnsi="Times New Roman" w:cs="Times New Roman"/>
          <w:sz w:val="28"/>
          <w:szCs w:val="28"/>
        </w:rPr>
      </w:pPr>
      <w:r w:rsidRPr="0022769A">
        <w:rPr>
          <w:rFonts w:ascii="Times New Roman" w:hAnsi="Times New Roman" w:cs="Times New Roman"/>
          <w:sz w:val="28"/>
          <w:szCs w:val="28"/>
        </w:rPr>
        <w:t>3. Права и обязанности сторон</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3.1. Продавец обязуется:</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3.1.1. Предоставить Покупателю имеющиеся сведения, необходимые для исполнения условий, установленных Договором.</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3.1.2. Передать Покупателю документы, необходимые для государственной регистрации перехода права собственности на Участок, после исполнения </w:t>
      </w:r>
      <w:hyperlink w:anchor="P1115">
        <w:proofErr w:type="spellStart"/>
        <w:r w:rsidRPr="0022769A">
          <w:rPr>
            <w:rFonts w:ascii="Times New Roman" w:hAnsi="Times New Roman" w:cs="Times New Roman"/>
            <w:sz w:val="28"/>
            <w:szCs w:val="28"/>
          </w:rPr>
          <w:t>пп</w:t>
        </w:r>
        <w:proofErr w:type="spellEnd"/>
        <w:r w:rsidRPr="0022769A">
          <w:rPr>
            <w:rFonts w:ascii="Times New Roman" w:hAnsi="Times New Roman" w:cs="Times New Roman"/>
            <w:sz w:val="28"/>
            <w:szCs w:val="28"/>
          </w:rPr>
          <w:t>. 3.2.1</w:t>
        </w:r>
      </w:hyperlink>
      <w:r w:rsidRPr="0022769A">
        <w:rPr>
          <w:rFonts w:ascii="Times New Roman" w:hAnsi="Times New Roman" w:cs="Times New Roman"/>
          <w:sz w:val="28"/>
          <w:szCs w:val="28"/>
        </w:rPr>
        <w:t xml:space="preserve">, </w:t>
      </w:r>
      <w:hyperlink w:anchor="P1127">
        <w:r w:rsidRPr="0022769A">
          <w:rPr>
            <w:rFonts w:ascii="Times New Roman" w:hAnsi="Times New Roman" w:cs="Times New Roman"/>
            <w:sz w:val="28"/>
            <w:szCs w:val="28"/>
          </w:rPr>
          <w:t>4.3</w:t>
        </w:r>
      </w:hyperlink>
      <w:r w:rsidRPr="0022769A">
        <w:rPr>
          <w:rFonts w:ascii="Times New Roman" w:hAnsi="Times New Roman" w:cs="Times New Roman"/>
          <w:sz w:val="28"/>
          <w:szCs w:val="28"/>
        </w:rPr>
        <w:t xml:space="preserve"> Договора Покупателем.</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3.2. Покупатель обязуется:</w:t>
      </w:r>
    </w:p>
    <w:p w:rsidR="0052260C" w:rsidRPr="0022769A" w:rsidRDefault="0052260C" w:rsidP="0052260C">
      <w:pPr>
        <w:pStyle w:val="ConsPlusNormal"/>
        <w:ind w:firstLine="540"/>
        <w:jc w:val="both"/>
        <w:rPr>
          <w:rFonts w:ascii="Times New Roman" w:hAnsi="Times New Roman" w:cs="Times New Roman"/>
          <w:sz w:val="28"/>
          <w:szCs w:val="28"/>
        </w:rPr>
      </w:pPr>
      <w:bookmarkStart w:id="23" w:name="P1115"/>
      <w:bookmarkEnd w:id="23"/>
      <w:r w:rsidRPr="0022769A">
        <w:rPr>
          <w:rFonts w:ascii="Times New Roman" w:hAnsi="Times New Roman" w:cs="Times New Roman"/>
          <w:sz w:val="28"/>
          <w:szCs w:val="28"/>
        </w:rPr>
        <w:t xml:space="preserve">3.2.1. </w:t>
      </w:r>
      <w:proofErr w:type="gramStart"/>
      <w:r w:rsidRPr="0022769A">
        <w:rPr>
          <w:rFonts w:ascii="Times New Roman" w:hAnsi="Times New Roman" w:cs="Times New Roman"/>
          <w:sz w:val="28"/>
          <w:szCs w:val="28"/>
        </w:rPr>
        <w:t>Оплатить цену Участка</w:t>
      </w:r>
      <w:proofErr w:type="gramEnd"/>
      <w:r w:rsidRPr="0022769A">
        <w:rPr>
          <w:rFonts w:ascii="Times New Roman" w:hAnsi="Times New Roman" w:cs="Times New Roman"/>
          <w:sz w:val="28"/>
          <w:szCs w:val="28"/>
        </w:rPr>
        <w:t xml:space="preserve"> в размере, порядке и сроки, установленные </w:t>
      </w:r>
      <w:hyperlink w:anchor="P1100">
        <w:r w:rsidRPr="0022769A">
          <w:rPr>
            <w:rFonts w:ascii="Times New Roman" w:hAnsi="Times New Roman" w:cs="Times New Roman"/>
            <w:sz w:val="28"/>
            <w:szCs w:val="28"/>
          </w:rPr>
          <w:t>разделом 2</w:t>
        </w:r>
      </w:hyperlink>
      <w:r w:rsidRPr="0022769A">
        <w:rPr>
          <w:rFonts w:ascii="Times New Roman" w:hAnsi="Times New Roman" w:cs="Times New Roman"/>
          <w:sz w:val="28"/>
          <w:szCs w:val="28"/>
        </w:rPr>
        <w:t xml:space="preserve"> Договора. Копии подтверждающих документов об оплате представить Продавцу.</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Надлежащим выполнением Покупателем обязательства по оплате цены продажи Участка является поступление денежных сре</w:t>
      </w:r>
      <w:proofErr w:type="gramStart"/>
      <w:r w:rsidRPr="0022769A">
        <w:rPr>
          <w:rFonts w:ascii="Times New Roman" w:hAnsi="Times New Roman" w:cs="Times New Roman"/>
          <w:sz w:val="28"/>
          <w:szCs w:val="28"/>
        </w:rPr>
        <w:t>дств в п</w:t>
      </w:r>
      <w:proofErr w:type="gramEnd"/>
      <w:r w:rsidRPr="0022769A">
        <w:rPr>
          <w:rFonts w:ascii="Times New Roman" w:hAnsi="Times New Roman" w:cs="Times New Roman"/>
          <w:sz w:val="28"/>
          <w:szCs w:val="28"/>
        </w:rPr>
        <w:t xml:space="preserve">орядке, сумме и сроки, указанные в </w:t>
      </w:r>
      <w:hyperlink w:anchor="P1102">
        <w:proofErr w:type="spellStart"/>
        <w:r w:rsidRPr="0022769A">
          <w:rPr>
            <w:rFonts w:ascii="Times New Roman" w:hAnsi="Times New Roman" w:cs="Times New Roman"/>
            <w:sz w:val="28"/>
            <w:szCs w:val="28"/>
          </w:rPr>
          <w:t>пп</w:t>
        </w:r>
        <w:proofErr w:type="spellEnd"/>
        <w:r w:rsidRPr="0022769A">
          <w:rPr>
            <w:rFonts w:ascii="Times New Roman" w:hAnsi="Times New Roman" w:cs="Times New Roman"/>
            <w:sz w:val="28"/>
            <w:szCs w:val="28"/>
          </w:rPr>
          <w:t>. 2.1</w:t>
        </w:r>
      </w:hyperlink>
      <w:r w:rsidRPr="0022769A">
        <w:rPr>
          <w:rFonts w:ascii="Times New Roman" w:hAnsi="Times New Roman" w:cs="Times New Roman"/>
          <w:sz w:val="28"/>
          <w:szCs w:val="28"/>
        </w:rPr>
        <w:t xml:space="preserve">, </w:t>
      </w:r>
      <w:hyperlink w:anchor="P1103">
        <w:r w:rsidRPr="0022769A">
          <w:rPr>
            <w:rFonts w:ascii="Times New Roman" w:hAnsi="Times New Roman" w:cs="Times New Roman"/>
            <w:sz w:val="28"/>
            <w:szCs w:val="28"/>
          </w:rPr>
          <w:t>2.2</w:t>
        </w:r>
      </w:hyperlink>
      <w:r w:rsidRPr="0022769A">
        <w:rPr>
          <w:rFonts w:ascii="Times New Roman" w:hAnsi="Times New Roman" w:cs="Times New Roman"/>
          <w:sz w:val="28"/>
          <w:szCs w:val="28"/>
        </w:rPr>
        <w:t xml:space="preserve">, </w:t>
      </w:r>
      <w:hyperlink w:anchor="P1107">
        <w:r w:rsidRPr="0022769A">
          <w:rPr>
            <w:rFonts w:ascii="Times New Roman" w:hAnsi="Times New Roman" w:cs="Times New Roman"/>
            <w:sz w:val="28"/>
            <w:szCs w:val="28"/>
          </w:rPr>
          <w:t>2.3</w:t>
        </w:r>
      </w:hyperlink>
      <w:r w:rsidRPr="0022769A">
        <w:rPr>
          <w:rFonts w:ascii="Times New Roman" w:hAnsi="Times New Roman" w:cs="Times New Roman"/>
          <w:sz w:val="28"/>
          <w:szCs w:val="28"/>
        </w:rPr>
        <w:t xml:space="preserve"> Договора на счет Управления Федерального казначейства по Оренбургской области, указанный в п. 2.2 настоящего Договора.</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3.2.2. Использовать земельный участок в соответствии с законодательством и разрешенным использованием, предоставлять информацию о состоянии Участка по запросам соответствующих органов государственной власти и </w:t>
      </w:r>
      <w:r w:rsidR="00195D24">
        <w:rPr>
          <w:rFonts w:ascii="Times New Roman" w:hAnsi="Times New Roman" w:cs="Times New Roman"/>
          <w:sz w:val="28"/>
          <w:szCs w:val="28"/>
        </w:rPr>
        <w:t xml:space="preserve">уполномоченных </w:t>
      </w:r>
      <w:r w:rsidRPr="0022769A">
        <w:rPr>
          <w:rFonts w:ascii="Times New Roman" w:hAnsi="Times New Roman" w:cs="Times New Roman"/>
          <w:sz w:val="28"/>
          <w:szCs w:val="28"/>
        </w:rPr>
        <w:t xml:space="preserve">органов, создавать необходимые условия для </w:t>
      </w:r>
      <w:proofErr w:type="gramStart"/>
      <w:r w:rsidRPr="0022769A">
        <w:rPr>
          <w:rFonts w:ascii="Times New Roman" w:hAnsi="Times New Roman" w:cs="Times New Roman"/>
          <w:sz w:val="28"/>
          <w:szCs w:val="28"/>
        </w:rPr>
        <w:t>контроля за</w:t>
      </w:r>
      <w:proofErr w:type="gramEnd"/>
      <w:r w:rsidRPr="0022769A">
        <w:rPr>
          <w:rFonts w:ascii="Times New Roman" w:hAnsi="Times New Roman" w:cs="Times New Roman"/>
          <w:sz w:val="28"/>
          <w:szCs w:val="28"/>
        </w:rPr>
        <w:t xml:space="preserve"> надлежащим выполнением условий Договора и установленного порядка использования Участка, а также обеспечивать доступ и проход их представителей.</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3.2.3. Обеспечить государственную регистрацию права собственности на Участок.</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ind w:firstLine="540"/>
        <w:jc w:val="center"/>
        <w:outlineLvl w:val="2"/>
        <w:rPr>
          <w:rFonts w:ascii="Times New Roman" w:hAnsi="Times New Roman" w:cs="Times New Roman"/>
          <w:sz w:val="28"/>
          <w:szCs w:val="28"/>
        </w:rPr>
      </w:pPr>
      <w:r w:rsidRPr="0022769A">
        <w:rPr>
          <w:rFonts w:ascii="Times New Roman" w:hAnsi="Times New Roman" w:cs="Times New Roman"/>
          <w:sz w:val="28"/>
          <w:szCs w:val="28"/>
        </w:rPr>
        <w:t>4. Ответственность сторон</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4.1.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4.2. За нарушение срока внесения платежа, указанного в </w:t>
      </w:r>
      <w:hyperlink w:anchor="P1103">
        <w:r w:rsidRPr="0022769A">
          <w:rPr>
            <w:rFonts w:ascii="Times New Roman" w:hAnsi="Times New Roman" w:cs="Times New Roman"/>
            <w:sz w:val="28"/>
            <w:szCs w:val="28"/>
          </w:rPr>
          <w:t>пункте 2.2</w:t>
        </w:r>
      </w:hyperlink>
      <w:r w:rsidRPr="0022769A">
        <w:rPr>
          <w:rFonts w:ascii="Times New Roman" w:hAnsi="Times New Roman" w:cs="Times New Roman"/>
          <w:sz w:val="28"/>
          <w:szCs w:val="28"/>
        </w:rPr>
        <w:t xml:space="preserve"> Договора, Покупатель выплачивает пеню в размере одной трехсотой ставки рефинансирования, определенной Центральным банком Российской Федерации, за каждый день просрочки исполнения обязательства, от просроченной суммы.</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Пеня перечисляется в порядке, предусмотренном в </w:t>
      </w:r>
      <w:hyperlink w:anchor="P1102">
        <w:proofErr w:type="spellStart"/>
        <w:r w:rsidRPr="0022769A">
          <w:rPr>
            <w:rFonts w:ascii="Times New Roman" w:hAnsi="Times New Roman" w:cs="Times New Roman"/>
            <w:sz w:val="28"/>
            <w:szCs w:val="28"/>
          </w:rPr>
          <w:t>пп</w:t>
        </w:r>
        <w:proofErr w:type="spellEnd"/>
        <w:r w:rsidRPr="0022769A">
          <w:rPr>
            <w:rFonts w:ascii="Times New Roman" w:hAnsi="Times New Roman" w:cs="Times New Roman"/>
            <w:sz w:val="28"/>
            <w:szCs w:val="28"/>
          </w:rPr>
          <w:t>. 2.1</w:t>
        </w:r>
      </w:hyperlink>
      <w:r w:rsidRPr="0022769A">
        <w:rPr>
          <w:rFonts w:ascii="Times New Roman" w:hAnsi="Times New Roman" w:cs="Times New Roman"/>
          <w:sz w:val="28"/>
          <w:szCs w:val="28"/>
        </w:rPr>
        <w:t xml:space="preserve">, </w:t>
      </w:r>
      <w:hyperlink w:anchor="P1103">
        <w:r w:rsidRPr="0022769A">
          <w:rPr>
            <w:rFonts w:ascii="Times New Roman" w:hAnsi="Times New Roman" w:cs="Times New Roman"/>
            <w:sz w:val="28"/>
            <w:szCs w:val="28"/>
          </w:rPr>
          <w:t>2.2</w:t>
        </w:r>
      </w:hyperlink>
      <w:r w:rsidRPr="0022769A">
        <w:rPr>
          <w:rFonts w:ascii="Times New Roman" w:hAnsi="Times New Roman" w:cs="Times New Roman"/>
          <w:sz w:val="28"/>
          <w:szCs w:val="28"/>
        </w:rPr>
        <w:t xml:space="preserve">, </w:t>
      </w:r>
      <w:hyperlink w:anchor="P1107">
        <w:r w:rsidRPr="0022769A">
          <w:rPr>
            <w:rFonts w:ascii="Times New Roman" w:hAnsi="Times New Roman" w:cs="Times New Roman"/>
            <w:sz w:val="28"/>
            <w:szCs w:val="28"/>
          </w:rPr>
          <w:t>2.3</w:t>
        </w:r>
      </w:hyperlink>
      <w:r w:rsidRPr="0022769A">
        <w:rPr>
          <w:rFonts w:ascii="Times New Roman" w:hAnsi="Times New Roman" w:cs="Times New Roman"/>
          <w:sz w:val="28"/>
          <w:szCs w:val="28"/>
        </w:rPr>
        <w:t xml:space="preserve"> Договора, для оплаты цены Участка.</w:t>
      </w:r>
    </w:p>
    <w:p w:rsidR="0052260C" w:rsidRPr="0022769A" w:rsidRDefault="0052260C" w:rsidP="0052260C">
      <w:pPr>
        <w:pStyle w:val="ConsPlusNormal"/>
        <w:ind w:firstLine="540"/>
        <w:jc w:val="both"/>
        <w:rPr>
          <w:rFonts w:ascii="Times New Roman" w:hAnsi="Times New Roman" w:cs="Times New Roman"/>
          <w:sz w:val="28"/>
          <w:szCs w:val="28"/>
        </w:rPr>
      </w:pPr>
      <w:bookmarkStart w:id="24" w:name="P1127"/>
      <w:bookmarkEnd w:id="24"/>
      <w:r w:rsidRPr="0022769A">
        <w:rPr>
          <w:rFonts w:ascii="Times New Roman" w:hAnsi="Times New Roman" w:cs="Times New Roman"/>
          <w:sz w:val="28"/>
          <w:szCs w:val="28"/>
        </w:rPr>
        <w:t>4.3. Продавец не несет ответственности за недостоверность сведений, представленных ему Покупателем или иными органами и организациями, в том числе сведений, вошедших в настоящий Договор.</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ind w:firstLine="540"/>
        <w:jc w:val="center"/>
        <w:outlineLvl w:val="2"/>
        <w:rPr>
          <w:rFonts w:ascii="Times New Roman" w:hAnsi="Times New Roman" w:cs="Times New Roman"/>
          <w:sz w:val="28"/>
          <w:szCs w:val="28"/>
        </w:rPr>
      </w:pPr>
      <w:r w:rsidRPr="0022769A">
        <w:rPr>
          <w:rFonts w:ascii="Times New Roman" w:hAnsi="Times New Roman" w:cs="Times New Roman"/>
          <w:sz w:val="28"/>
          <w:szCs w:val="28"/>
        </w:rPr>
        <w:t>5. Особые условия</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5.1. Изменение указанного в </w:t>
      </w:r>
      <w:hyperlink w:anchor="P1096">
        <w:r w:rsidRPr="0022769A">
          <w:rPr>
            <w:rFonts w:ascii="Times New Roman" w:hAnsi="Times New Roman" w:cs="Times New Roman"/>
            <w:sz w:val="28"/>
            <w:szCs w:val="28"/>
          </w:rPr>
          <w:t>пункте 1.1</w:t>
        </w:r>
      </w:hyperlink>
      <w:r w:rsidRPr="0022769A">
        <w:rPr>
          <w:rFonts w:ascii="Times New Roman" w:hAnsi="Times New Roman" w:cs="Times New Roman"/>
          <w:sz w:val="28"/>
          <w:szCs w:val="28"/>
        </w:rPr>
        <w:t xml:space="preserve"> Договора целевого назначения и вида разрешенного использования земель допускается в порядке, предусмотренном законодательством Российской Федерации.</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5.2. Все изменения и дополнения к Договору действительны, если они совершены в письменной форме и подписаны уполномоченными лицами.</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5.3. Договор составлен в трех экземплярах, имеющих одинаковую юридическую силу. Первый экземпляр находится у Продавца. Второй экземпляр находится у Покупателя. Третий экземпляр направляется в Управление Федеральной службы государственной регистрации, кадастра и картографии по Оренбургской области.</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5.4. Споры, возникающие в процессе исполнения Договора, разрешаются в соответствии с законодательством Российской Федерации.</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 xml:space="preserve">5.5. Договор одновременно является актом приема-передачи земельного участка, указанного в </w:t>
      </w:r>
      <w:hyperlink w:anchor="P1096">
        <w:r w:rsidRPr="0022769A">
          <w:rPr>
            <w:rFonts w:ascii="Times New Roman" w:hAnsi="Times New Roman" w:cs="Times New Roman"/>
            <w:sz w:val="28"/>
            <w:szCs w:val="28"/>
          </w:rPr>
          <w:t>п. 1.1</w:t>
        </w:r>
      </w:hyperlink>
      <w:r w:rsidRPr="0022769A">
        <w:rPr>
          <w:rFonts w:ascii="Times New Roman" w:hAnsi="Times New Roman" w:cs="Times New Roman"/>
          <w:sz w:val="28"/>
          <w:szCs w:val="28"/>
        </w:rPr>
        <w:t xml:space="preserve"> Договора.</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5.6. Неотъемлемыми частями Договора являются:</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Копия протокола о результатах аукциона.</w:t>
      </w:r>
    </w:p>
    <w:p w:rsidR="0052260C" w:rsidRPr="0022769A" w:rsidRDefault="0052260C" w:rsidP="0052260C">
      <w:pPr>
        <w:pStyle w:val="ConsPlusNormal"/>
        <w:ind w:firstLine="540"/>
        <w:jc w:val="both"/>
        <w:rPr>
          <w:rFonts w:ascii="Times New Roman" w:hAnsi="Times New Roman" w:cs="Times New Roman"/>
          <w:sz w:val="28"/>
          <w:szCs w:val="28"/>
        </w:rPr>
      </w:pPr>
      <w:r w:rsidRPr="0022769A">
        <w:rPr>
          <w:rFonts w:ascii="Times New Roman" w:hAnsi="Times New Roman" w:cs="Times New Roman"/>
          <w:sz w:val="28"/>
          <w:szCs w:val="28"/>
        </w:rPr>
        <w:t>Копия выписки из ЕГРН.</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ConsPlusNonformat"/>
        <w:jc w:val="center"/>
        <w:rPr>
          <w:rFonts w:ascii="Times New Roman" w:hAnsi="Times New Roman" w:cs="Times New Roman"/>
          <w:sz w:val="28"/>
          <w:szCs w:val="28"/>
        </w:rPr>
      </w:pPr>
      <w:r w:rsidRPr="0022769A">
        <w:rPr>
          <w:rFonts w:ascii="Times New Roman" w:hAnsi="Times New Roman" w:cs="Times New Roman"/>
          <w:sz w:val="28"/>
          <w:szCs w:val="28"/>
        </w:rPr>
        <w:t>6. Юридические адреса и реквизиты сторон</w:t>
      </w:r>
    </w:p>
    <w:p w:rsidR="0052260C" w:rsidRPr="0022769A" w:rsidRDefault="0052260C" w:rsidP="0052260C">
      <w:pPr>
        <w:pStyle w:val="ConsPlusNonformat"/>
        <w:jc w:val="both"/>
        <w:rPr>
          <w:rFonts w:ascii="Times New Roman" w:hAnsi="Times New Roman" w:cs="Times New Roman"/>
          <w:sz w:val="28"/>
          <w:szCs w:val="28"/>
        </w:rPr>
      </w:pP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Продавец __________________________________________________________________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Покупатель ________________________________________________________________</w:t>
      </w:r>
    </w:p>
    <w:p w:rsidR="0052260C" w:rsidRPr="0022769A" w:rsidRDefault="0052260C" w:rsidP="0052260C">
      <w:pPr>
        <w:pStyle w:val="ConsPlusNonformat"/>
        <w:jc w:val="both"/>
        <w:rPr>
          <w:rFonts w:ascii="Times New Roman" w:hAnsi="Times New Roman" w:cs="Times New Roman"/>
          <w:sz w:val="28"/>
          <w:szCs w:val="28"/>
        </w:rPr>
      </w:pP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Продавец Покупатель</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_________________________ 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(Ф.И.О.) (Ф.И.О.)</w:t>
      </w:r>
    </w:p>
    <w:p w:rsidR="0052260C" w:rsidRPr="0022769A" w:rsidRDefault="0052260C" w:rsidP="0052260C">
      <w:pPr>
        <w:pStyle w:val="ConsPlusNonformat"/>
        <w:jc w:val="both"/>
        <w:rPr>
          <w:rFonts w:ascii="Times New Roman" w:hAnsi="Times New Roman" w:cs="Times New Roman"/>
          <w:sz w:val="28"/>
          <w:szCs w:val="28"/>
        </w:rPr>
      </w:pP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_________________________ _____________________________</w:t>
      </w:r>
    </w:p>
    <w:p w:rsidR="0052260C" w:rsidRPr="0022769A" w:rsidRDefault="0052260C" w:rsidP="0052260C">
      <w:pPr>
        <w:pStyle w:val="ConsPlusNonformat"/>
        <w:jc w:val="both"/>
        <w:rPr>
          <w:rFonts w:ascii="Times New Roman" w:hAnsi="Times New Roman" w:cs="Times New Roman"/>
          <w:sz w:val="28"/>
          <w:szCs w:val="28"/>
        </w:rPr>
      </w:pPr>
      <w:r w:rsidRPr="0022769A">
        <w:rPr>
          <w:rFonts w:ascii="Times New Roman" w:hAnsi="Times New Roman" w:cs="Times New Roman"/>
          <w:sz w:val="28"/>
          <w:szCs w:val="28"/>
        </w:rPr>
        <w:t xml:space="preserve"> (подпись) (подпись)</w:t>
      </w:r>
    </w:p>
    <w:p w:rsidR="0052260C" w:rsidRPr="0022769A" w:rsidRDefault="0052260C" w:rsidP="0052260C">
      <w:pPr>
        <w:pStyle w:val="ConsPlusNormal"/>
        <w:jc w:val="both"/>
        <w:rPr>
          <w:rFonts w:ascii="Times New Roman" w:hAnsi="Times New Roman" w:cs="Times New Roman"/>
          <w:sz w:val="28"/>
          <w:szCs w:val="28"/>
        </w:rPr>
      </w:pPr>
    </w:p>
    <w:p w:rsidR="0052260C" w:rsidRPr="0022769A" w:rsidRDefault="0052260C" w:rsidP="0052260C">
      <w:pPr>
        <w:pStyle w:val="af9"/>
        <w:spacing w:before="79"/>
        <w:ind w:left="5037" w:right="103" w:firstLine="2359"/>
        <w:jc w:val="right"/>
        <w:rPr>
          <w:rFonts w:eastAsiaTheme="minorEastAsia"/>
          <w:lang w:eastAsia="ru-RU"/>
        </w:rPr>
      </w:pPr>
    </w:p>
    <w:p w:rsidR="0052260C" w:rsidRPr="0022769A" w:rsidRDefault="0052260C" w:rsidP="0052260C">
      <w:pPr>
        <w:pStyle w:val="af9"/>
        <w:spacing w:before="79"/>
        <w:ind w:left="5037" w:right="103" w:firstLine="2359"/>
        <w:jc w:val="right"/>
        <w:rPr>
          <w:rFonts w:eastAsiaTheme="minorEastAsia"/>
          <w:lang w:eastAsia="ru-RU"/>
        </w:rPr>
      </w:pPr>
    </w:p>
    <w:p w:rsidR="0052260C" w:rsidRPr="0022769A" w:rsidRDefault="0052260C" w:rsidP="0052260C">
      <w:pPr>
        <w:pStyle w:val="af9"/>
        <w:spacing w:before="79"/>
        <w:ind w:left="5037" w:right="103" w:firstLine="2359"/>
        <w:jc w:val="right"/>
        <w:rPr>
          <w:rFonts w:eastAsiaTheme="minorEastAsia"/>
          <w:lang w:eastAsia="ru-RU"/>
        </w:rPr>
      </w:pPr>
    </w:p>
    <w:p w:rsidR="0052260C" w:rsidRPr="0022769A" w:rsidRDefault="0052260C" w:rsidP="0052260C">
      <w:pPr>
        <w:pStyle w:val="af9"/>
        <w:spacing w:before="79"/>
        <w:ind w:left="5037" w:right="103" w:firstLine="2359"/>
        <w:jc w:val="right"/>
        <w:rPr>
          <w:rFonts w:eastAsiaTheme="minorEastAsia"/>
          <w:lang w:eastAsia="ru-RU"/>
        </w:rPr>
      </w:pPr>
    </w:p>
    <w:p w:rsidR="0052260C" w:rsidRDefault="0052260C" w:rsidP="0052260C">
      <w:pPr>
        <w:pStyle w:val="af9"/>
        <w:spacing w:before="79"/>
        <w:ind w:left="5037" w:right="103" w:firstLine="2359"/>
        <w:jc w:val="right"/>
        <w:rPr>
          <w:rFonts w:eastAsiaTheme="minorEastAsia"/>
          <w:lang w:eastAsia="ru-RU"/>
        </w:rPr>
      </w:pPr>
    </w:p>
    <w:p w:rsidR="009A2F61" w:rsidRDefault="009A2F61" w:rsidP="0052260C">
      <w:pPr>
        <w:pStyle w:val="af9"/>
        <w:spacing w:before="79"/>
        <w:ind w:left="5037" w:right="103" w:firstLine="2359"/>
        <w:jc w:val="right"/>
        <w:rPr>
          <w:rFonts w:eastAsiaTheme="minorEastAsia"/>
          <w:lang w:eastAsia="ru-RU"/>
        </w:rPr>
      </w:pPr>
    </w:p>
    <w:p w:rsidR="009A2F61" w:rsidRDefault="009A2F61" w:rsidP="0052260C">
      <w:pPr>
        <w:pStyle w:val="af9"/>
        <w:spacing w:before="79"/>
        <w:ind w:left="5037" w:right="103" w:firstLine="2359"/>
        <w:jc w:val="right"/>
        <w:rPr>
          <w:rFonts w:eastAsiaTheme="minorEastAsia"/>
          <w:lang w:eastAsia="ru-RU"/>
        </w:rPr>
      </w:pPr>
    </w:p>
    <w:p w:rsidR="009A2F61" w:rsidRPr="0022769A" w:rsidRDefault="009A2F61" w:rsidP="0052260C">
      <w:pPr>
        <w:pStyle w:val="af9"/>
        <w:spacing w:before="79"/>
        <w:ind w:left="5037" w:right="103" w:firstLine="2359"/>
        <w:jc w:val="right"/>
        <w:rPr>
          <w:rFonts w:eastAsiaTheme="minorEastAsia"/>
          <w:lang w:eastAsia="ru-RU"/>
        </w:rPr>
      </w:pPr>
    </w:p>
    <w:p w:rsidR="0052260C" w:rsidRDefault="0052260C" w:rsidP="0052260C">
      <w:pPr>
        <w:pStyle w:val="af9"/>
        <w:spacing w:before="79"/>
        <w:ind w:left="5037" w:right="-1"/>
      </w:pPr>
      <w:r w:rsidRPr="0022769A">
        <w:lastRenderedPageBreak/>
        <w:t>Приложение № 5</w:t>
      </w:r>
    </w:p>
    <w:p w:rsidR="0052260C" w:rsidRPr="0022769A" w:rsidRDefault="0052260C" w:rsidP="0052260C">
      <w:pPr>
        <w:pStyle w:val="af9"/>
        <w:spacing w:before="79"/>
        <w:ind w:left="5037" w:right="-1"/>
      </w:pPr>
      <w:r w:rsidRPr="0022769A">
        <w:rPr>
          <w:spacing w:val="-67"/>
        </w:rPr>
        <w:t xml:space="preserve"> </w:t>
      </w:r>
      <w:r w:rsidRPr="0022769A">
        <w:t>к</w:t>
      </w:r>
      <w:r w:rsidRPr="0022769A">
        <w:rPr>
          <w:spacing w:val="8"/>
        </w:rPr>
        <w:t xml:space="preserve"> </w:t>
      </w:r>
      <w:r w:rsidRPr="0022769A">
        <w:t>Административному</w:t>
      </w:r>
      <w:r w:rsidRPr="0022769A">
        <w:rPr>
          <w:spacing w:val="5"/>
        </w:rPr>
        <w:t xml:space="preserve"> </w:t>
      </w:r>
      <w:r w:rsidRPr="0022769A">
        <w:t>регламенту</w:t>
      </w:r>
      <w:r w:rsidRPr="0022769A">
        <w:rPr>
          <w:spacing w:val="1"/>
        </w:rPr>
        <w:t xml:space="preserve"> </w:t>
      </w:r>
    </w:p>
    <w:p w:rsidR="0052260C" w:rsidRPr="00EC0D08" w:rsidRDefault="0052260C" w:rsidP="0052260C">
      <w:pPr>
        <w:pStyle w:val="af9"/>
        <w:ind w:left="5037" w:right="109"/>
        <w:jc w:val="right"/>
      </w:pPr>
    </w:p>
    <w:p w:rsidR="0052260C" w:rsidRPr="00EC0D08" w:rsidRDefault="0052260C" w:rsidP="0052260C">
      <w:pPr>
        <w:ind w:firstLine="720"/>
        <w:jc w:val="center"/>
        <w:rPr>
          <w:b/>
          <w:bCs/>
          <w:sz w:val="28"/>
          <w:szCs w:val="28"/>
        </w:rPr>
      </w:pPr>
      <w:r w:rsidRPr="00EC0D08">
        <w:rPr>
          <w:b/>
          <w:bCs/>
          <w:sz w:val="28"/>
          <w:szCs w:val="28"/>
        </w:rPr>
        <w:t xml:space="preserve">Вопросы, </w:t>
      </w:r>
    </w:p>
    <w:p w:rsidR="0052260C" w:rsidRPr="00EC0D08" w:rsidRDefault="0052260C" w:rsidP="0052260C">
      <w:pPr>
        <w:ind w:firstLine="720"/>
        <w:jc w:val="center"/>
        <w:rPr>
          <w:b/>
          <w:bCs/>
          <w:sz w:val="28"/>
          <w:szCs w:val="28"/>
        </w:rPr>
      </w:pPr>
      <w:proofErr w:type="gramStart"/>
      <w:r w:rsidRPr="00EC0D08">
        <w:rPr>
          <w:b/>
          <w:bCs/>
          <w:sz w:val="28"/>
          <w:szCs w:val="28"/>
        </w:rPr>
        <w:t>направленные</w:t>
      </w:r>
      <w:proofErr w:type="gramEnd"/>
      <w:r w:rsidRPr="00EC0D08">
        <w:rPr>
          <w:b/>
          <w:bCs/>
          <w:sz w:val="28"/>
          <w:szCs w:val="28"/>
        </w:rPr>
        <w:t xml:space="preserve"> на определение признаков заявителя, </w:t>
      </w:r>
    </w:p>
    <w:p w:rsidR="0052260C" w:rsidRPr="00EC0D08" w:rsidRDefault="0052260C" w:rsidP="0052260C">
      <w:pPr>
        <w:ind w:firstLine="720"/>
        <w:jc w:val="center"/>
        <w:rPr>
          <w:b/>
          <w:bCs/>
          <w:sz w:val="28"/>
          <w:szCs w:val="28"/>
        </w:rPr>
      </w:pPr>
      <w:r w:rsidRPr="00EC0D08">
        <w:rPr>
          <w:b/>
          <w:bCs/>
          <w:sz w:val="28"/>
          <w:szCs w:val="28"/>
        </w:rPr>
        <w:t>определяющие вариант предоставления муниципальной услуги</w:t>
      </w:r>
    </w:p>
    <w:p w:rsidR="0052260C" w:rsidRPr="00EC0D08" w:rsidRDefault="0052260C" w:rsidP="0052260C">
      <w:pPr>
        <w:ind w:left="3459" w:hanging="2773"/>
        <w:jc w:val="center"/>
        <w:rPr>
          <w:sz w:val="28"/>
          <w:szCs w:val="28"/>
        </w:rPr>
      </w:pPr>
    </w:p>
    <w:p w:rsidR="0052260C" w:rsidRPr="00EC0D08" w:rsidRDefault="0052260C" w:rsidP="0052260C">
      <w:pPr>
        <w:ind w:left="3459" w:hanging="2773"/>
        <w:jc w:val="center"/>
        <w:rPr>
          <w:sz w:val="28"/>
          <w:szCs w:val="28"/>
        </w:rPr>
      </w:pPr>
    </w:p>
    <w:p w:rsidR="0052260C" w:rsidRPr="00EC0D08" w:rsidRDefault="0052260C" w:rsidP="0052260C">
      <w:pPr>
        <w:ind w:firstLine="720"/>
        <w:jc w:val="center"/>
        <w:rPr>
          <w:bCs/>
          <w:sz w:val="28"/>
          <w:szCs w:val="28"/>
        </w:rPr>
      </w:pPr>
      <w:r w:rsidRPr="00EC0D08">
        <w:rPr>
          <w:bCs/>
          <w:sz w:val="28"/>
          <w:szCs w:val="28"/>
        </w:rPr>
        <w:t>Перечень признаков заявителя</w:t>
      </w:r>
    </w:p>
    <w:p w:rsidR="0052260C" w:rsidRPr="0022769A" w:rsidRDefault="0052260C" w:rsidP="0052260C">
      <w:pPr>
        <w:jc w:val="center"/>
        <w:rPr>
          <w:sz w:val="28"/>
          <w:szCs w:val="28"/>
        </w:rPr>
      </w:pPr>
    </w:p>
    <w:tbl>
      <w:tblPr>
        <w:tblStyle w:val="TableGrid"/>
        <w:tblW w:w="5000" w:type="pct"/>
        <w:tblInd w:w="0" w:type="dxa"/>
        <w:tblCellMar>
          <w:top w:w="7" w:type="dxa"/>
          <w:left w:w="108" w:type="dxa"/>
          <w:right w:w="57" w:type="dxa"/>
        </w:tblCellMar>
        <w:tblLook w:val="04A0"/>
      </w:tblPr>
      <w:tblGrid>
        <w:gridCol w:w="553"/>
        <w:gridCol w:w="2941"/>
        <w:gridCol w:w="6030"/>
      </w:tblGrid>
      <w:tr w:rsidR="0052260C" w:rsidRPr="00EC0D08" w:rsidTr="00C234D2">
        <w:trPr>
          <w:trHeight w:val="766"/>
        </w:trPr>
        <w:tc>
          <w:tcPr>
            <w:tcW w:w="289" w:type="pct"/>
            <w:tcBorders>
              <w:top w:val="single" w:sz="4" w:space="0" w:color="000000"/>
              <w:left w:val="single" w:sz="4" w:space="0" w:color="000000"/>
              <w:bottom w:val="single" w:sz="4" w:space="0" w:color="000000"/>
              <w:right w:val="single" w:sz="4" w:space="0" w:color="000000"/>
            </w:tcBorders>
            <w:hideMark/>
          </w:tcPr>
          <w:p w:rsidR="0052260C" w:rsidRPr="00EC0D08" w:rsidRDefault="0052260C" w:rsidP="00C234D2">
            <w:pPr>
              <w:ind w:left="58"/>
              <w:jc w:val="center"/>
              <w:rPr>
                <w:sz w:val="28"/>
                <w:szCs w:val="28"/>
              </w:rPr>
            </w:pPr>
            <w:r w:rsidRPr="00EC0D08">
              <w:rPr>
                <w:sz w:val="28"/>
                <w:szCs w:val="28"/>
              </w:rPr>
              <w:t>№</w:t>
            </w:r>
          </w:p>
          <w:p w:rsidR="0052260C" w:rsidRPr="00EC0D08" w:rsidRDefault="0052260C" w:rsidP="00C234D2">
            <w:pPr>
              <w:ind w:left="10"/>
              <w:jc w:val="center"/>
              <w:rPr>
                <w:sz w:val="28"/>
                <w:szCs w:val="28"/>
              </w:rPr>
            </w:pPr>
            <w:proofErr w:type="spellStart"/>
            <w:proofErr w:type="gramStart"/>
            <w:r w:rsidRPr="00EC0D08">
              <w:rPr>
                <w:sz w:val="28"/>
                <w:szCs w:val="28"/>
              </w:rPr>
              <w:t>п</w:t>
            </w:r>
            <w:proofErr w:type="spellEnd"/>
            <w:proofErr w:type="gramEnd"/>
            <w:r w:rsidRPr="00EC0D08">
              <w:rPr>
                <w:sz w:val="28"/>
                <w:szCs w:val="28"/>
              </w:rPr>
              <w:t>/</w:t>
            </w:r>
            <w:proofErr w:type="spellStart"/>
            <w:r w:rsidRPr="00EC0D08">
              <w:rPr>
                <w:sz w:val="28"/>
                <w:szCs w:val="28"/>
              </w:rPr>
              <w:t>п</w:t>
            </w:r>
            <w:proofErr w:type="spellEnd"/>
          </w:p>
        </w:tc>
        <w:tc>
          <w:tcPr>
            <w:tcW w:w="1545" w:type="pct"/>
            <w:tcBorders>
              <w:top w:val="single" w:sz="4" w:space="0" w:color="000000"/>
              <w:left w:val="single" w:sz="4" w:space="0" w:color="000000"/>
              <w:bottom w:val="single" w:sz="4" w:space="0" w:color="000000"/>
              <w:right w:val="single" w:sz="4" w:space="0" w:color="000000"/>
            </w:tcBorders>
            <w:hideMark/>
          </w:tcPr>
          <w:p w:rsidR="0052260C" w:rsidRPr="00EC0D08" w:rsidRDefault="0052260C" w:rsidP="00C234D2">
            <w:pPr>
              <w:ind w:right="54"/>
              <w:jc w:val="center"/>
              <w:rPr>
                <w:sz w:val="28"/>
                <w:szCs w:val="28"/>
              </w:rPr>
            </w:pPr>
            <w:r w:rsidRPr="00EC0D08">
              <w:rPr>
                <w:sz w:val="28"/>
                <w:szCs w:val="28"/>
              </w:rPr>
              <w:t xml:space="preserve">Наименование признака </w:t>
            </w:r>
          </w:p>
        </w:tc>
        <w:tc>
          <w:tcPr>
            <w:tcW w:w="3166" w:type="pct"/>
            <w:tcBorders>
              <w:top w:val="single" w:sz="4" w:space="0" w:color="000000"/>
              <w:left w:val="single" w:sz="4" w:space="0" w:color="000000"/>
              <w:bottom w:val="single" w:sz="4" w:space="0" w:color="000000"/>
              <w:right w:val="single" w:sz="4" w:space="0" w:color="000000"/>
            </w:tcBorders>
            <w:hideMark/>
          </w:tcPr>
          <w:p w:rsidR="0052260C" w:rsidRPr="00EC0D08" w:rsidRDefault="0052260C" w:rsidP="00C234D2">
            <w:pPr>
              <w:ind w:right="49"/>
              <w:jc w:val="center"/>
              <w:rPr>
                <w:sz w:val="28"/>
                <w:szCs w:val="28"/>
              </w:rPr>
            </w:pPr>
            <w:r w:rsidRPr="00EC0D08">
              <w:rPr>
                <w:sz w:val="28"/>
                <w:szCs w:val="28"/>
              </w:rPr>
              <w:t xml:space="preserve">Значения признака </w:t>
            </w:r>
          </w:p>
        </w:tc>
      </w:tr>
      <w:tr w:rsidR="0052260C" w:rsidRPr="00EC0D08" w:rsidTr="00C234D2">
        <w:trPr>
          <w:trHeight w:val="418"/>
        </w:trPr>
        <w:tc>
          <w:tcPr>
            <w:tcW w:w="289" w:type="pct"/>
            <w:tcBorders>
              <w:top w:val="single" w:sz="4" w:space="0" w:color="000000"/>
              <w:left w:val="single" w:sz="4" w:space="0" w:color="000000"/>
              <w:bottom w:val="single" w:sz="4" w:space="0" w:color="000000"/>
              <w:right w:val="single" w:sz="4" w:space="0" w:color="000000"/>
            </w:tcBorders>
            <w:hideMark/>
          </w:tcPr>
          <w:p w:rsidR="0052260C" w:rsidRPr="00EC0D08" w:rsidRDefault="0052260C" w:rsidP="00C234D2">
            <w:pPr>
              <w:ind w:right="52"/>
              <w:jc w:val="center"/>
              <w:rPr>
                <w:sz w:val="28"/>
                <w:szCs w:val="28"/>
              </w:rPr>
            </w:pPr>
            <w:r w:rsidRPr="00EC0D08">
              <w:rPr>
                <w:sz w:val="28"/>
                <w:szCs w:val="28"/>
              </w:rPr>
              <w:t>1</w:t>
            </w:r>
          </w:p>
        </w:tc>
        <w:tc>
          <w:tcPr>
            <w:tcW w:w="1545" w:type="pct"/>
            <w:tcBorders>
              <w:top w:val="single" w:sz="4" w:space="0" w:color="000000"/>
              <w:left w:val="single" w:sz="4" w:space="0" w:color="000000"/>
              <w:bottom w:val="single" w:sz="4" w:space="0" w:color="000000"/>
              <w:right w:val="single" w:sz="4" w:space="0" w:color="000000"/>
            </w:tcBorders>
            <w:hideMark/>
          </w:tcPr>
          <w:p w:rsidR="0052260C" w:rsidRPr="00EC0D08" w:rsidRDefault="0052260C" w:rsidP="00C234D2">
            <w:pPr>
              <w:ind w:right="55"/>
              <w:jc w:val="center"/>
              <w:rPr>
                <w:sz w:val="28"/>
                <w:szCs w:val="28"/>
              </w:rPr>
            </w:pPr>
            <w:r w:rsidRPr="00EC0D08">
              <w:rPr>
                <w:sz w:val="28"/>
                <w:szCs w:val="28"/>
              </w:rPr>
              <w:t xml:space="preserve">2 </w:t>
            </w:r>
          </w:p>
        </w:tc>
        <w:tc>
          <w:tcPr>
            <w:tcW w:w="3166" w:type="pct"/>
            <w:tcBorders>
              <w:top w:val="single" w:sz="4" w:space="0" w:color="000000"/>
              <w:left w:val="single" w:sz="4" w:space="0" w:color="000000"/>
              <w:bottom w:val="single" w:sz="4" w:space="0" w:color="000000"/>
              <w:right w:val="single" w:sz="4" w:space="0" w:color="000000"/>
            </w:tcBorders>
            <w:hideMark/>
          </w:tcPr>
          <w:p w:rsidR="0052260C" w:rsidRPr="00EC0D08" w:rsidRDefault="0052260C" w:rsidP="00C234D2">
            <w:pPr>
              <w:ind w:right="52"/>
              <w:jc w:val="center"/>
              <w:rPr>
                <w:sz w:val="28"/>
                <w:szCs w:val="28"/>
              </w:rPr>
            </w:pPr>
            <w:r w:rsidRPr="00EC0D08">
              <w:rPr>
                <w:sz w:val="28"/>
                <w:szCs w:val="28"/>
              </w:rPr>
              <w:t xml:space="preserve">3 </w:t>
            </w:r>
          </w:p>
        </w:tc>
      </w:tr>
      <w:tr w:rsidR="0052260C" w:rsidRPr="00EC0D08" w:rsidTr="00C234D2">
        <w:trPr>
          <w:trHeight w:val="2218"/>
        </w:trPr>
        <w:tc>
          <w:tcPr>
            <w:tcW w:w="289" w:type="pct"/>
            <w:tcBorders>
              <w:top w:val="single" w:sz="4" w:space="0" w:color="000000"/>
              <w:left w:val="single" w:sz="4" w:space="0" w:color="000000"/>
              <w:bottom w:val="single" w:sz="4" w:space="0" w:color="000000"/>
              <w:right w:val="single" w:sz="4" w:space="0" w:color="000000"/>
            </w:tcBorders>
            <w:hideMark/>
          </w:tcPr>
          <w:p w:rsidR="0052260C" w:rsidRPr="00EC0D08" w:rsidRDefault="0052260C" w:rsidP="00C234D2">
            <w:pPr>
              <w:jc w:val="center"/>
              <w:rPr>
                <w:sz w:val="28"/>
                <w:szCs w:val="28"/>
              </w:rPr>
            </w:pPr>
            <w:r w:rsidRPr="00EC0D08">
              <w:rPr>
                <w:sz w:val="28"/>
                <w:szCs w:val="28"/>
              </w:rPr>
              <w:t>1.</w:t>
            </w:r>
          </w:p>
        </w:tc>
        <w:tc>
          <w:tcPr>
            <w:tcW w:w="1545" w:type="pct"/>
            <w:tcBorders>
              <w:top w:val="single" w:sz="4" w:space="0" w:color="000000"/>
              <w:left w:val="single" w:sz="4" w:space="0" w:color="000000"/>
              <w:bottom w:val="single" w:sz="4" w:space="0" w:color="000000"/>
              <w:right w:val="single" w:sz="4" w:space="0" w:color="000000"/>
            </w:tcBorders>
            <w:hideMark/>
          </w:tcPr>
          <w:p w:rsidR="0052260C" w:rsidRPr="00EC0D08" w:rsidRDefault="0052260C" w:rsidP="00C234D2">
            <w:pPr>
              <w:rPr>
                <w:sz w:val="28"/>
                <w:szCs w:val="28"/>
              </w:rPr>
            </w:pPr>
            <w:r w:rsidRPr="00EC0D08">
              <w:rPr>
                <w:sz w:val="28"/>
                <w:szCs w:val="28"/>
              </w:rPr>
              <w:t>Цель обращения?</w:t>
            </w:r>
          </w:p>
        </w:tc>
        <w:tc>
          <w:tcPr>
            <w:tcW w:w="3166" w:type="pct"/>
            <w:tcBorders>
              <w:top w:val="single" w:sz="4" w:space="0" w:color="000000"/>
              <w:left w:val="single" w:sz="4" w:space="0" w:color="000000"/>
              <w:bottom w:val="single" w:sz="4" w:space="0" w:color="000000"/>
              <w:right w:val="single" w:sz="4" w:space="0" w:color="000000"/>
            </w:tcBorders>
            <w:hideMark/>
          </w:tcPr>
          <w:p w:rsidR="0052260C" w:rsidRPr="00EC0D08" w:rsidRDefault="0052260C" w:rsidP="00C234D2">
            <w:pPr>
              <w:rPr>
                <w:sz w:val="28"/>
                <w:szCs w:val="28"/>
              </w:rPr>
            </w:pPr>
            <w:r w:rsidRPr="00EC0D08">
              <w:rPr>
                <w:sz w:val="28"/>
                <w:szCs w:val="28"/>
              </w:rPr>
              <w:t>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52260C" w:rsidRPr="00EC0D08" w:rsidRDefault="0052260C" w:rsidP="00C234D2">
            <w:pPr>
              <w:rPr>
                <w:sz w:val="28"/>
                <w:szCs w:val="28"/>
              </w:rPr>
            </w:pPr>
            <w:r w:rsidRPr="00EC0D08">
              <w:rPr>
                <w:sz w:val="28"/>
                <w:szCs w:val="28"/>
              </w:rPr>
              <w:t>2. Исправление допущенных опечаток и ошибок в выданных в результате предоставления муниципальной услуги документах</w:t>
            </w:r>
          </w:p>
        </w:tc>
      </w:tr>
      <w:tr w:rsidR="0052260C" w:rsidRPr="00EC0D08" w:rsidTr="00C234D2">
        <w:trPr>
          <w:trHeight w:val="607"/>
        </w:trPr>
        <w:tc>
          <w:tcPr>
            <w:tcW w:w="289" w:type="pct"/>
            <w:tcBorders>
              <w:top w:val="single" w:sz="4" w:space="0" w:color="000000"/>
              <w:left w:val="single" w:sz="4" w:space="0" w:color="000000"/>
              <w:bottom w:val="single" w:sz="4" w:space="0" w:color="000000"/>
              <w:right w:val="single" w:sz="4" w:space="0" w:color="000000"/>
            </w:tcBorders>
            <w:hideMark/>
          </w:tcPr>
          <w:p w:rsidR="0052260C" w:rsidRPr="00EC0D08" w:rsidRDefault="0052260C" w:rsidP="00C234D2">
            <w:pPr>
              <w:jc w:val="center"/>
              <w:rPr>
                <w:sz w:val="28"/>
                <w:szCs w:val="28"/>
              </w:rPr>
            </w:pPr>
            <w:r w:rsidRPr="00EC0D08">
              <w:rPr>
                <w:sz w:val="28"/>
                <w:szCs w:val="28"/>
              </w:rPr>
              <w:t>2.</w:t>
            </w:r>
          </w:p>
        </w:tc>
        <w:tc>
          <w:tcPr>
            <w:tcW w:w="1545" w:type="pct"/>
            <w:tcBorders>
              <w:top w:val="single" w:sz="4" w:space="0" w:color="000000"/>
              <w:left w:val="single" w:sz="4" w:space="0" w:color="000000"/>
              <w:bottom w:val="single" w:sz="4" w:space="0" w:color="000000"/>
              <w:right w:val="single" w:sz="4" w:space="0" w:color="000000"/>
            </w:tcBorders>
            <w:hideMark/>
          </w:tcPr>
          <w:p w:rsidR="0052260C" w:rsidRPr="00EC0D08" w:rsidRDefault="0052260C" w:rsidP="00C234D2">
            <w:pPr>
              <w:rPr>
                <w:sz w:val="28"/>
                <w:szCs w:val="28"/>
              </w:rPr>
            </w:pPr>
            <w:r w:rsidRPr="00EC0D08">
              <w:rPr>
                <w:sz w:val="28"/>
                <w:szCs w:val="28"/>
              </w:rPr>
              <w:t xml:space="preserve">Кто обращается за услугой? </w:t>
            </w:r>
          </w:p>
        </w:tc>
        <w:tc>
          <w:tcPr>
            <w:tcW w:w="3166" w:type="pct"/>
            <w:tcBorders>
              <w:top w:val="single" w:sz="4" w:space="0" w:color="000000"/>
              <w:left w:val="single" w:sz="4" w:space="0" w:color="000000"/>
              <w:bottom w:val="single" w:sz="4" w:space="0" w:color="000000"/>
              <w:right w:val="single" w:sz="4" w:space="0" w:color="000000"/>
            </w:tcBorders>
            <w:hideMark/>
          </w:tcPr>
          <w:p w:rsidR="0052260C" w:rsidRPr="00EC0D08" w:rsidRDefault="0052260C" w:rsidP="00C234D2">
            <w:pPr>
              <w:rPr>
                <w:sz w:val="28"/>
                <w:szCs w:val="28"/>
              </w:rPr>
            </w:pPr>
            <w:r w:rsidRPr="00EC0D08">
              <w:rPr>
                <w:sz w:val="28"/>
                <w:szCs w:val="28"/>
              </w:rPr>
              <w:t xml:space="preserve">1. Заявитель </w:t>
            </w:r>
          </w:p>
          <w:p w:rsidR="0052260C" w:rsidRPr="00EC0D08" w:rsidRDefault="0052260C" w:rsidP="00C234D2">
            <w:pPr>
              <w:rPr>
                <w:sz w:val="28"/>
                <w:szCs w:val="28"/>
              </w:rPr>
            </w:pPr>
            <w:r w:rsidRPr="00EC0D08">
              <w:rPr>
                <w:sz w:val="28"/>
                <w:szCs w:val="28"/>
              </w:rPr>
              <w:t xml:space="preserve">2. Представитель </w:t>
            </w:r>
          </w:p>
        </w:tc>
      </w:tr>
      <w:tr w:rsidR="0052260C" w:rsidRPr="00EC0D08" w:rsidTr="00C234D2">
        <w:trPr>
          <w:trHeight w:val="903"/>
        </w:trPr>
        <w:tc>
          <w:tcPr>
            <w:tcW w:w="289" w:type="pct"/>
            <w:tcBorders>
              <w:top w:val="single" w:sz="4" w:space="0" w:color="000000"/>
              <w:left w:val="single" w:sz="4" w:space="0" w:color="000000"/>
              <w:bottom w:val="single" w:sz="4" w:space="0" w:color="000000"/>
              <w:right w:val="single" w:sz="4" w:space="0" w:color="000000"/>
            </w:tcBorders>
            <w:hideMark/>
          </w:tcPr>
          <w:p w:rsidR="0052260C" w:rsidRPr="00EC0D08" w:rsidRDefault="0052260C" w:rsidP="00C234D2">
            <w:pPr>
              <w:jc w:val="center"/>
              <w:rPr>
                <w:sz w:val="28"/>
                <w:szCs w:val="28"/>
              </w:rPr>
            </w:pPr>
            <w:r w:rsidRPr="00EC0D08">
              <w:rPr>
                <w:sz w:val="28"/>
                <w:szCs w:val="28"/>
              </w:rPr>
              <w:t>3.</w:t>
            </w:r>
          </w:p>
        </w:tc>
        <w:tc>
          <w:tcPr>
            <w:tcW w:w="1545" w:type="pct"/>
            <w:tcBorders>
              <w:top w:val="single" w:sz="4" w:space="0" w:color="000000"/>
              <w:left w:val="single" w:sz="4" w:space="0" w:color="000000"/>
              <w:bottom w:val="single" w:sz="4" w:space="0" w:color="000000"/>
              <w:right w:val="single" w:sz="4" w:space="0" w:color="000000"/>
            </w:tcBorders>
            <w:hideMark/>
          </w:tcPr>
          <w:p w:rsidR="0052260C" w:rsidRPr="00EC0D08" w:rsidRDefault="0052260C" w:rsidP="00C234D2">
            <w:pPr>
              <w:rPr>
                <w:sz w:val="28"/>
                <w:szCs w:val="28"/>
              </w:rPr>
            </w:pPr>
            <w:r w:rsidRPr="00EC0D08">
              <w:rPr>
                <w:sz w:val="28"/>
                <w:szCs w:val="28"/>
              </w:rPr>
              <w:t xml:space="preserve">К какой категории относится заявитель? </w:t>
            </w:r>
          </w:p>
        </w:tc>
        <w:tc>
          <w:tcPr>
            <w:tcW w:w="3166" w:type="pct"/>
            <w:tcBorders>
              <w:top w:val="single" w:sz="4" w:space="0" w:color="000000"/>
              <w:left w:val="single" w:sz="4" w:space="0" w:color="000000"/>
              <w:bottom w:val="single" w:sz="4" w:space="0" w:color="000000"/>
              <w:right w:val="single" w:sz="4" w:space="0" w:color="000000"/>
            </w:tcBorders>
            <w:hideMark/>
          </w:tcPr>
          <w:p w:rsidR="0052260C" w:rsidRPr="00EC0D08" w:rsidRDefault="0052260C" w:rsidP="00C234D2">
            <w:pPr>
              <w:rPr>
                <w:sz w:val="28"/>
                <w:szCs w:val="28"/>
              </w:rPr>
            </w:pPr>
            <w:r w:rsidRPr="00EC0D08">
              <w:rPr>
                <w:sz w:val="28"/>
                <w:szCs w:val="28"/>
              </w:rPr>
              <w:t xml:space="preserve">1. Физическое лицо </w:t>
            </w:r>
          </w:p>
          <w:p w:rsidR="0052260C" w:rsidRPr="00EC0D08" w:rsidRDefault="0052260C" w:rsidP="00C234D2">
            <w:pPr>
              <w:rPr>
                <w:sz w:val="28"/>
                <w:szCs w:val="28"/>
              </w:rPr>
            </w:pPr>
            <w:r w:rsidRPr="00EC0D08">
              <w:rPr>
                <w:sz w:val="28"/>
                <w:szCs w:val="28"/>
              </w:rPr>
              <w:t xml:space="preserve">2. Индивидуальный предприниматель </w:t>
            </w:r>
          </w:p>
          <w:p w:rsidR="0052260C" w:rsidRPr="00EC0D08" w:rsidRDefault="0052260C" w:rsidP="00C234D2">
            <w:pPr>
              <w:rPr>
                <w:sz w:val="28"/>
                <w:szCs w:val="28"/>
              </w:rPr>
            </w:pPr>
            <w:r w:rsidRPr="00EC0D08">
              <w:rPr>
                <w:sz w:val="28"/>
                <w:szCs w:val="28"/>
              </w:rPr>
              <w:t xml:space="preserve">3. Юридическое лицо </w:t>
            </w:r>
          </w:p>
        </w:tc>
      </w:tr>
    </w:tbl>
    <w:p w:rsidR="0052260C" w:rsidRPr="00EC0D08" w:rsidRDefault="0052260C" w:rsidP="0052260C">
      <w:pPr>
        <w:pStyle w:val="af9"/>
        <w:ind w:left="0" w:right="109"/>
        <w:jc w:val="center"/>
      </w:pPr>
    </w:p>
    <w:p w:rsidR="0052260C" w:rsidRPr="00EC0D08" w:rsidRDefault="0052260C" w:rsidP="0052260C">
      <w:pPr>
        <w:jc w:val="center"/>
        <w:rPr>
          <w:bCs/>
          <w:sz w:val="28"/>
          <w:szCs w:val="28"/>
        </w:rPr>
      </w:pPr>
      <w:r w:rsidRPr="00EC0D08">
        <w:rPr>
          <w:bCs/>
          <w:sz w:val="28"/>
          <w:szCs w:val="28"/>
        </w:rPr>
        <w:t>Комбинации значений признаков, каждая из которых соответствует варианту предоставления государственной услуги</w:t>
      </w:r>
    </w:p>
    <w:p w:rsidR="0052260C" w:rsidRPr="00EC0D08" w:rsidRDefault="0052260C" w:rsidP="0052260C">
      <w:pPr>
        <w:jc w:val="center"/>
        <w:rPr>
          <w:bCs/>
          <w:sz w:val="28"/>
          <w:szCs w:val="28"/>
        </w:rPr>
      </w:pPr>
    </w:p>
    <w:tbl>
      <w:tblPr>
        <w:tblStyle w:val="32"/>
        <w:tblW w:w="9072" w:type="dxa"/>
        <w:tblInd w:w="-5" w:type="dxa"/>
        <w:tblLayout w:type="fixed"/>
        <w:tblLook w:val="04A0"/>
      </w:tblPr>
      <w:tblGrid>
        <w:gridCol w:w="1418"/>
        <w:gridCol w:w="7654"/>
      </w:tblGrid>
      <w:tr w:rsidR="0052260C" w:rsidRPr="00EC0D08" w:rsidTr="00C234D2">
        <w:trPr>
          <w:trHeight w:val="567"/>
        </w:trPr>
        <w:tc>
          <w:tcPr>
            <w:tcW w:w="1418" w:type="dxa"/>
            <w:tcBorders>
              <w:top w:val="single" w:sz="4" w:space="0" w:color="auto"/>
              <w:left w:val="single" w:sz="4" w:space="0" w:color="auto"/>
              <w:bottom w:val="single" w:sz="4" w:space="0" w:color="auto"/>
              <w:right w:val="single" w:sz="4" w:space="0" w:color="auto"/>
            </w:tcBorders>
            <w:vAlign w:val="center"/>
            <w:hideMark/>
          </w:tcPr>
          <w:p w:rsidR="0052260C" w:rsidRPr="00EC0D08" w:rsidRDefault="0052260C" w:rsidP="00C234D2">
            <w:pPr>
              <w:jc w:val="center"/>
              <w:rPr>
                <w:sz w:val="28"/>
                <w:szCs w:val="28"/>
                <w:lang w:eastAsia="ru-RU"/>
              </w:rPr>
            </w:pPr>
            <w:r w:rsidRPr="00EC0D08">
              <w:rPr>
                <w:sz w:val="28"/>
                <w:szCs w:val="28"/>
                <w:lang w:eastAsia="ru-RU"/>
              </w:rPr>
              <w:t>№ варианта</w:t>
            </w:r>
          </w:p>
        </w:tc>
        <w:tc>
          <w:tcPr>
            <w:tcW w:w="7654" w:type="dxa"/>
            <w:tcBorders>
              <w:top w:val="single" w:sz="4" w:space="0" w:color="auto"/>
              <w:left w:val="single" w:sz="4" w:space="0" w:color="auto"/>
              <w:bottom w:val="single" w:sz="4" w:space="0" w:color="auto"/>
              <w:right w:val="single" w:sz="4" w:space="0" w:color="auto"/>
            </w:tcBorders>
            <w:vAlign w:val="center"/>
            <w:hideMark/>
          </w:tcPr>
          <w:p w:rsidR="0052260C" w:rsidRPr="00EC0D08" w:rsidRDefault="0052260C" w:rsidP="00C234D2">
            <w:pPr>
              <w:ind w:firstLine="709"/>
              <w:jc w:val="center"/>
              <w:rPr>
                <w:sz w:val="28"/>
                <w:szCs w:val="28"/>
                <w:lang w:eastAsia="ru-RU"/>
              </w:rPr>
            </w:pPr>
            <w:r w:rsidRPr="00EC0D08">
              <w:rPr>
                <w:sz w:val="28"/>
                <w:szCs w:val="28"/>
                <w:lang w:eastAsia="ru-RU"/>
              </w:rPr>
              <w:t>Комбинация значений признаков</w:t>
            </w:r>
          </w:p>
        </w:tc>
      </w:tr>
      <w:tr w:rsidR="0052260C" w:rsidRPr="00EC0D08" w:rsidTr="00C234D2">
        <w:trPr>
          <w:trHeight w:val="435"/>
        </w:trPr>
        <w:tc>
          <w:tcPr>
            <w:tcW w:w="1418" w:type="dxa"/>
            <w:tcBorders>
              <w:top w:val="single" w:sz="4" w:space="0" w:color="auto"/>
              <w:left w:val="single" w:sz="4" w:space="0" w:color="auto"/>
              <w:bottom w:val="single" w:sz="4" w:space="0" w:color="auto"/>
              <w:right w:val="single" w:sz="4" w:space="0" w:color="auto"/>
            </w:tcBorders>
            <w:vAlign w:val="center"/>
            <w:hideMark/>
          </w:tcPr>
          <w:p w:rsidR="0052260C" w:rsidRPr="00EC0D08" w:rsidRDefault="0052260C" w:rsidP="00C234D2">
            <w:pPr>
              <w:jc w:val="center"/>
              <w:rPr>
                <w:sz w:val="28"/>
                <w:szCs w:val="28"/>
                <w:lang w:eastAsia="ru-RU"/>
              </w:rPr>
            </w:pPr>
            <w:r w:rsidRPr="00EC0D08">
              <w:rPr>
                <w:sz w:val="28"/>
                <w:szCs w:val="28"/>
                <w:lang w:eastAsia="ru-RU"/>
              </w:rPr>
              <w:t>1.</w:t>
            </w:r>
          </w:p>
        </w:tc>
        <w:tc>
          <w:tcPr>
            <w:tcW w:w="7654" w:type="dxa"/>
            <w:tcBorders>
              <w:top w:val="single" w:sz="4" w:space="0" w:color="auto"/>
              <w:left w:val="single" w:sz="4" w:space="0" w:color="auto"/>
              <w:bottom w:val="single" w:sz="4" w:space="0" w:color="auto"/>
              <w:right w:val="single" w:sz="4" w:space="0" w:color="auto"/>
            </w:tcBorders>
            <w:hideMark/>
          </w:tcPr>
          <w:p w:rsidR="0052260C" w:rsidRPr="00EC0D08" w:rsidRDefault="0052260C" w:rsidP="00C234D2">
            <w:pPr>
              <w:rPr>
                <w:sz w:val="28"/>
                <w:szCs w:val="28"/>
                <w:lang w:eastAsia="ru-RU"/>
              </w:rPr>
            </w:pPr>
            <w:r w:rsidRPr="00EC0D08">
              <w:rPr>
                <w:sz w:val="28"/>
                <w:szCs w:val="28"/>
                <w:lang w:eastAsia="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52260C" w:rsidRPr="00EC0D08" w:rsidTr="00C234D2">
        <w:trPr>
          <w:trHeight w:val="435"/>
        </w:trPr>
        <w:tc>
          <w:tcPr>
            <w:tcW w:w="1418" w:type="dxa"/>
            <w:tcBorders>
              <w:top w:val="single" w:sz="4" w:space="0" w:color="auto"/>
              <w:left w:val="single" w:sz="4" w:space="0" w:color="auto"/>
              <w:bottom w:val="single" w:sz="4" w:space="0" w:color="auto"/>
              <w:right w:val="single" w:sz="4" w:space="0" w:color="auto"/>
            </w:tcBorders>
            <w:vAlign w:val="center"/>
            <w:hideMark/>
          </w:tcPr>
          <w:p w:rsidR="0052260C" w:rsidRPr="00EC0D08" w:rsidRDefault="0052260C" w:rsidP="00C234D2">
            <w:pPr>
              <w:jc w:val="center"/>
              <w:rPr>
                <w:sz w:val="28"/>
                <w:szCs w:val="28"/>
                <w:lang w:eastAsia="ru-RU"/>
              </w:rPr>
            </w:pPr>
            <w:r w:rsidRPr="00EC0D08">
              <w:rPr>
                <w:sz w:val="28"/>
                <w:szCs w:val="28"/>
                <w:lang w:eastAsia="ru-RU"/>
              </w:rPr>
              <w:t>2.</w:t>
            </w:r>
          </w:p>
        </w:tc>
        <w:tc>
          <w:tcPr>
            <w:tcW w:w="7654" w:type="dxa"/>
            <w:tcBorders>
              <w:top w:val="single" w:sz="4" w:space="0" w:color="auto"/>
              <w:left w:val="single" w:sz="4" w:space="0" w:color="auto"/>
              <w:bottom w:val="single" w:sz="4" w:space="0" w:color="auto"/>
              <w:right w:val="single" w:sz="4" w:space="0" w:color="auto"/>
            </w:tcBorders>
            <w:hideMark/>
          </w:tcPr>
          <w:p w:rsidR="0052260C" w:rsidRPr="00EC0D08" w:rsidRDefault="0052260C" w:rsidP="00C234D2">
            <w:pPr>
              <w:rPr>
                <w:sz w:val="28"/>
                <w:szCs w:val="28"/>
                <w:lang w:eastAsia="ru-RU"/>
              </w:rPr>
            </w:pPr>
            <w:r w:rsidRPr="00EC0D08">
              <w:rPr>
                <w:sz w:val="28"/>
                <w:szCs w:val="28"/>
              </w:rPr>
              <w:t>Исправление допущенных опечаток и (или) ошибок в выданных в результате предоставления государственной услуги документах</w:t>
            </w:r>
          </w:p>
        </w:tc>
      </w:tr>
    </w:tbl>
    <w:p w:rsidR="0052260C" w:rsidRPr="00EC0D08" w:rsidRDefault="0052260C" w:rsidP="0052260C">
      <w:pPr>
        <w:jc w:val="center"/>
        <w:rPr>
          <w:bCs/>
          <w:sz w:val="28"/>
          <w:szCs w:val="28"/>
        </w:rPr>
      </w:pPr>
    </w:p>
    <w:p w:rsidR="00B0133B" w:rsidRPr="00AB775E" w:rsidRDefault="00B0133B" w:rsidP="0052260C">
      <w:pPr>
        <w:pStyle w:val="ConsPlusTitle"/>
        <w:tabs>
          <w:tab w:val="left" w:pos="635"/>
        </w:tabs>
        <w:ind w:firstLine="709"/>
        <w:jc w:val="center"/>
        <w:outlineLvl w:val="2"/>
        <w:rPr>
          <w:rFonts w:ascii="Times New Roman" w:hAnsi="Times New Roman" w:cs="Times New Roman"/>
        </w:rPr>
      </w:pPr>
    </w:p>
    <w:sectPr w:rsidR="00B0133B" w:rsidRPr="00AB775E" w:rsidSect="0052260C">
      <w:headerReference w:type="default" r:id="rId43"/>
      <w:pgSz w:w="11910" w:h="16840"/>
      <w:pgMar w:top="1134" w:right="850" w:bottom="1134" w:left="1701" w:header="429"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08E3" w:rsidRDefault="00BD08E3">
      <w:r>
        <w:separator/>
      </w:r>
    </w:p>
  </w:endnote>
  <w:endnote w:type="continuationSeparator" w:id="0">
    <w:p w:rsidR="00BD08E3" w:rsidRDefault="00BD08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08E3" w:rsidRDefault="00BD08E3">
      <w:r>
        <w:separator/>
      </w:r>
    </w:p>
  </w:footnote>
  <w:footnote w:type="continuationSeparator" w:id="0">
    <w:p w:rsidR="00BD08E3" w:rsidRDefault="00BD08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9728427"/>
      <w:docPartObj>
        <w:docPartGallery w:val="Page Numbers (Top of Page)"/>
        <w:docPartUnique/>
      </w:docPartObj>
    </w:sdtPr>
    <w:sdtContent>
      <w:p w:rsidR="00CB3993" w:rsidRDefault="003E7BE4">
        <w:pPr>
          <w:pStyle w:val="aa"/>
          <w:jc w:val="center"/>
        </w:pPr>
        <w:r>
          <w:fldChar w:fldCharType="begin"/>
        </w:r>
        <w:r w:rsidR="00CB3993">
          <w:instrText>PAGE   \* MERGEFORMAT</w:instrText>
        </w:r>
        <w:r>
          <w:fldChar w:fldCharType="separate"/>
        </w:r>
        <w:r w:rsidR="00510264">
          <w:rPr>
            <w:noProof/>
          </w:rPr>
          <w:t>77</w:t>
        </w:r>
        <w:r>
          <w:fldChar w:fldCharType="end"/>
        </w:r>
      </w:p>
    </w:sdtContent>
  </w:sdt>
  <w:p w:rsidR="00CB3993" w:rsidRDefault="00CB3993">
    <w:pPr>
      <w:pStyle w:val="af9"/>
      <w:spacing w:line="14" w:lineRule="auto"/>
      <w:ind w:left="0"/>
      <w:jc w:val="left"/>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5637A"/>
    <w:multiLevelType w:val="multilevel"/>
    <w:tmpl w:val="67F23AB6"/>
    <w:lvl w:ilvl="0">
      <w:start w:val="2"/>
      <w:numFmt w:val="decimal"/>
      <w:lvlText w:val="%1."/>
      <w:lvlJc w:val="left"/>
      <w:pPr>
        <w:ind w:left="600" w:hanging="600"/>
      </w:pPr>
      <w:rPr>
        <w:rFonts w:hint="default"/>
      </w:rPr>
    </w:lvl>
    <w:lvl w:ilvl="1">
      <w:start w:val="29"/>
      <w:numFmt w:val="decimal"/>
      <w:lvlText w:val="%1.%2."/>
      <w:lvlJc w:val="left"/>
      <w:pPr>
        <w:ind w:left="1142" w:hanging="720"/>
      </w:pPr>
      <w:rPr>
        <w:rFonts w:hint="default"/>
      </w:rPr>
    </w:lvl>
    <w:lvl w:ilvl="2">
      <w:start w:val="1"/>
      <w:numFmt w:val="decimal"/>
      <w:lvlText w:val="%1.%2.%3."/>
      <w:lvlJc w:val="left"/>
      <w:pPr>
        <w:ind w:left="1564" w:hanging="720"/>
      </w:pPr>
      <w:rPr>
        <w:rFonts w:hint="default"/>
      </w:rPr>
    </w:lvl>
    <w:lvl w:ilvl="3">
      <w:start w:val="1"/>
      <w:numFmt w:val="decimal"/>
      <w:lvlText w:val="%1.%2.%3.%4."/>
      <w:lvlJc w:val="left"/>
      <w:pPr>
        <w:ind w:left="2346" w:hanging="1080"/>
      </w:pPr>
      <w:rPr>
        <w:rFonts w:hint="default"/>
      </w:rPr>
    </w:lvl>
    <w:lvl w:ilvl="4">
      <w:start w:val="1"/>
      <w:numFmt w:val="decimal"/>
      <w:lvlText w:val="%1.%2.%3.%4.%5."/>
      <w:lvlJc w:val="left"/>
      <w:pPr>
        <w:ind w:left="2768" w:hanging="1080"/>
      </w:pPr>
      <w:rPr>
        <w:rFonts w:hint="default"/>
      </w:rPr>
    </w:lvl>
    <w:lvl w:ilvl="5">
      <w:start w:val="1"/>
      <w:numFmt w:val="decimal"/>
      <w:lvlText w:val="%1.%2.%3.%4.%5.%6."/>
      <w:lvlJc w:val="left"/>
      <w:pPr>
        <w:ind w:left="3550" w:hanging="1440"/>
      </w:pPr>
      <w:rPr>
        <w:rFonts w:hint="default"/>
      </w:rPr>
    </w:lvl>
    <w:lvl w:ilvl="6">
      <w:start w:val="1"/>
      <w:numFmt w:val="decimal"/>
      <w:lvlText w:val="%1.%2.%3.%4.%5.%6.%7."/>
      <w:lvlJc w:val="left"/>
      <w:pPr>
        <w:ind w:left="4332" w:hanging="1800"/>
      </w:pPr>
      <w:rPr>
        <w:rFonts w:hint="default"/>
      </w:rPr>
    </w:lvl>
    <w:lvl w:ilvl="7">
      <w:start w:val="1"/>
      <w:numFmt w:val="decimal"/>
      <w:lvlText w:val="%1.%2.%3.%4.%5.%6.%7.%8."/>
      <w:lvlJc w:val="left"/>
      <w:pPr>
        <w:ind w:left="4754" w:hanging="1800"/>
      </w:pPr>
      <w:rPr>
        <w:rFonts w:hint="default"/>
      </w:rPr>
    </w:lvl>
    <w:lvl w:ilvl="8">
      <w:start w:val="1"/>
      <w:numFmt w:val="decimal"/>
      <w:lvlText w:val="%1.%2.%3.%4.%5.%6.%7.%8.%9."/>
      <w:lvlJc w:val="left"/>
      <w:pPr>
        <w:ind w:left="5536" w:hanging="2160"/>
      </w:pPr>
      <w:rPr>
        <w:rFonts w:hint="default"/>
      </w:rPr>
    </w:lvl>
  </w:abstractNum>
  <w:abstractNum w:abstractNumId="1">
    <w:nsid w:val="0ED8143F"/>
    <w:multiLevelType w:val="multilevel"/>
    <w:tmpl w:val="C93CA97A"/>
    <w:lvl w:ilvl="0">
      <w:start w:val="2"/>
      <w:numFmt w:val="decimal"/>
      <w:lvlText w:val="%1."/>
      <w:lvlJc w:val="left"/>
      <w:pPr>
        <w:ind w:left="810" w:hanging="810"/>
      </w:pPr>
      <w:rPr>
        <w:rFonts w:hint="default"/>
      </w:rPr>
    </w:lvl>
    <w:lvl w:ilvl="1">
      <w:start w:val="10"/>
      <w:numFmt w:val="decimal"/>
      <w:lvlText w:val="%1.%2."/>
      <w:lvlJc w:val="left"/>
      <w:pPr>
        <w:ind w:left="1803" w:hanging="810"/>
      </w:pPr>
      <w:rPr>
        <w:rFonts w:hint="default"/>
      </w:rPr>
    </w:lvl>
    <w:lvl w:ilvl="2">
      <w:start w:val="3"/>
      <w:numFmt w:val="decimal"/>
      <w:lvlText w:val="%1.%2.%3."/>
      <w:lvlJc w:val="left"/>
      <w:pPr>
        <w:ind w:left="1654" w:hanging="810"/>
      </w:pPr>
      <w:rPr>
        <w:rFonts w:hint="default"/>
      </w:rPr>
    </w:lvl>
    <w:lvl w:ilvl="3">
      <w:start w:val="1"/>
      <w:numFmt w:val="decimal"/>
      <w:lvlText w:val="%1.%2.%3.%4."/>
      <w:lvlJc w:val="left"/>
      <w:pPr>
        <w:ind w:left="2346" w:hanging="1080"/>
      </w:pPr>
      <w:rPr>
        <w:rFonts w:hint="default"/>
      </w:rPr>
    </w:lvl>
    <w:lvl w:ilvl="4">
      <w:start w:val="1"/>
      <w:numFmt w:val="decimal"/>
      <w:lvlText w:val="%1.%2.%3.%4.%5."/>
      <w:lvlJc w:val="left"/>
      <w:pPr>
        <w:ind w:left="2768" w:hanging="1080"/>
      </w:pPr>
      <w:rPr>
        <w:rFonts w:hint="default"/>
      </w:rPr>
    </w:lvl>
    <w:lvl w:ilvl="5">
      <w:start w:val="1"/>
      <w:numFmt w:val="decimal"/>
      <w:lvlText w:val="%1.%2.%3.%4.%5.%6."/>
      <w:lvlJc w:val="left"/>
      <w:pPr>
        <w:ind w:left="3550" w:hanging="1440"/>
      </w:pPr>
      <w:rPr>
        <w:rFonts w:hint="default"/>
      </w:rPr>
    </w:lvl>
    <w:lvl w:ilvl="6">
      <w:start w:val="1"/>
      <w:numFmt w:val="decimal"/>
      <w:lvlText w:val="%1.%2.%3.%4.%5.%6.%7."/>
      <w:lvlJc w:val="left"/>
      <w:pPr>
        <w:ind w:left="4332" w:hanging="1800"/>
      </w:pPr>
      <w:rPr>
        <w:rFonts w:hint="default"/>
      </w:rPr>
    </w:lvl>
    <w:lvl w:ilvl="7">
      <w:start w:val="1"/>
      <w:numFmt w:val="decimal"/>
      <w:lvlText w:val="%1.%2.%3.%4.%5.%6.%7.%8."/>
      <w:lvlJc w:val="left"/>
      <w:pPr>
        <w:ind w:left="4754" w:hanging="1800"/>
      </w:pPr>
      <w:rPr>
        <w:rFonts w:hint="default"/>
      </w:rPr>
    </w:lvl>
    <w:lvl w:ilvl="8">
      <w:start w:val="1"/>
      <w:numFmt w:val="decimal"/>
      <w:lvlText w:val="%1.%2.%3.%4.%5.%6.%7.%8.%9."/>
      <w:lvlJc w:val="left"/>
      <w:pPr>
        <w:ind w:left="5536" w:hanging="2160"/>
      </w:pPr>
      <w:rPr>
        <w:rFonts w:hint="default"/>
      </w:rPr>
    </w:lvl>
  </w:abstractNum>
  <w:abstractNum w:abstractNumId="2">
    <w:nsid w:val="1A3A4E3D"/>
    <w:multiLevelType w:val="multilevel"/>
    <w:tmpl w:val="E168145C"/>
    <w:lvl w:ilvl="0">
      <w:start w:val="4"/>
      <w:numFmt w:val="decimal"/>
      <w:lvlText w:val="%1"/>
      <w:lvlJc w:val="left"/>
      <w:pPr>
        <w:ind w:left="137" w:hanging="557"/>
      </w:pPr>
      <w:rPr>
        <w:rFonts w:hint="default"/>
        <w:lang w:val="ru-RU" w:eastAsia="en-US" w:bidi="ar-SA"/>
      </w:rPr>
    </w:lvl>
    <w:lvl w:ilvl="1">
      <w:start w:val="6"/>
      <w:numFmt w:val="decimal"/>
      <w:lvlText w:val="%1.%2."/>
      <w:lvlJc w:val="left"/>
      <w:pPr>
        <w:ind w:left="137" w:hanging="55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557"/>
      </w:pPr>
      <w:rPr>
        <w:rFonts w:hint="default"/>
        <w:lang w:val="ru-RU" w:eastAsia="en-US" w:bidi="ar-SA"/>
      </w:rPr>
    </w:lvl>
    <w:lvl w:ilvl="3">
      <w:numFmt w:val="bullet"/>
      <w:lvlText w:val="•"/>
      <w:lvlJc w:val="left"/>
      <w:pPr>
        <w:ind w:left="3201" w:hanging="557"/>
      </w:pPr>
      <w:rPr>
        <w:rFonts w:hint="default"/>
        <w:lang w:val="ru-RU" w:eastAsia="en-US" w:bidi="ar-SA"/>
      </w:rPr>
    </w:lvl>
    <w:lvl w:ilvl="4">
      <w:numFmt w:val="bullet"/>
      <w:lvlText w:val="•"/>
      <w:lvlJc w:val="left"/>
      <w:pPr>
        <w:ind w:left="4222" w:hanging="557"/>
      </w:pPr>
      <w:rPr>
        <w:rFonts w:hint="default"/>
        <w:lang w:val="ru-RU" w:eastAsia="en-US" w:bidi="ar-SA"/>
      </w:rPr>
    </w:lvl>
    <w:lvl w:ilvl="5">
      <w:numFmt w:val="bullet"/>
      <w:lvlText w:val="•"/>
      <w:lvlJc w:val="left"/>
      <w:pPr>
        <w:ind w:left="5243" w:hanging="557"/>
      </w:pPr>
      <w:rPr>
        <w:rFonts w:hint="default"/>
        <w:lang w:val="ru-RU" w:eastAsia="en-US" w:bidi="ar-SA"/>
      </w:rPr>
    </w:lvl>
    <w:lvl w:ilvl="6">
      <w:numFmt w:val="bullet"/>
      <w:lvlText w:val="•"/>
      <w:lvlJc w:val="left"/>
      <w:pPr>
        <w:ind w:left="6263" w:hanging="557"/>
      </w:pPr>
      <w:rPr>
        <w:rFonts w:hint="default"/>
        <w:lang w:val="ru-RU" w:eastAsia="en-US" w:bidi="ar-SA"/>
      </w:rPr>
    </w:lvl>
    <w:lvl w:ilvl="7">
      <w:numFmt w:val="bullet"/>
      <w:lvlText w:val="•"/>
      <w:lvlJc w:val="left"/>
      <w:pPr>
        <w:ind w:left="7284" w:hanging="557"/>
      </w:pPr>
      <w:rPr>
        <w:rFonts w:hint="default"/>
        <w:lang w:val="ru-RU" w:eastAsia="en-US" w:bidi="ar-SA"/>
      </w:rPr>
    </w:lvl>
    <w:lvl w:ilvl="8">
      <w:numFmt w:val="bullet"/>
      <w:lvlText w:val="•"/>
      <w:lvlJc w:val="left"/>
      <w:pPr>
        <w:ind w:left="8305" w:hanging="557"/>
      </w:pPr>
      <w:rPr>
        <w:rFonts w:hint="default"/>
        <w:lang w:val="ru-RU" w:eastAsia="en-US" w:bidi="ar-SA"/>
      </w:rPr>
    </w:lvl>
  </w:abstractNum>
  <w:abstractNum w:abstractNumId="3">
    <w:nsid w:val="1A920B0E"/>
    <w:multiLevelType w:val="hybridMultilevel"/>
    <w:tmpl w:val="9AFEAF04"/>
    <w:lvl w:ilvl="0" w:tplc="D010905E">
      <w:numFmt w:val="bullet"/>
      <w:lvlText w:val="-"/>
      <w:lvlJc w:val="left"/>
      <w:pPr>
        <w:ind w:left="137" w:hanging="212"/>
      </w:pPr>
      <w:rPr>
        <w:rFonts w:ascii="Times New Roman" w:eastAsia="Times New Roman" w:hAnsi="Times New Roman" w:cs="Times New Roman" w:hint="default"/>
        <w:w w:val="100"/>
        <w:sz w:val="28"/>
        <w:szCs w:val="28"/>
        <w:lang w:val="ru-RU" w:eastAsia="en-US" w:bidi="ar-SA"/>
      </w:rPr>
    </w:lvl>
    <w:lvl w:ilvl="1" w:tplc="02083DE4">
      <w:numFmt w:val="bullet"/>
      <w:lvlText w:val="•"/>
      <w:lvlJc w:val="left"/>
      <w:pPr>
        <w:ind w:left="1160" w:hanging="212"/>
      </w:pPr>
      <w:rPr>
        <w:rFonts w:hint="default"/>
        <w:lang w:val="ru-RU" w:eastAsia="en-US" w:bidi="ar-SA"/>
      </w:rPr>
    </w:lvl>
    <w:lvl w:ilvl="2" w:tplc="C2C8E6D2">
      <w:numFmt w:val="bullet"/>
      <w:lvlText w:val="•"/>
      <w:lvlJc w:val="left"/>
      <w:pPr>
        <w:ind w:left="2181" w:hanging="212"/>
      </w:pPr>
      <w:rPr>
        <w:rFonts w:hint="default"/>
        <w:lang w:val="ru-RU" w:eastAsia="en-US" w:bidi="ar-SA"/>
      </w:rPr>
    </w:lvl>
    <w:lvl w:ilvl="3" w:tplc="84C88B76">
      <w:numFmt w:val="bullet"/>
      <w:lvlText w:val="•"/>
      <w:lvlJc w:val="left"/>
      <w:pPr>
        <w:ind w:left="3201" w:hanging="212"/>
      </w:pPr>
      <w:rPr>
        <w:rFonts w:hint="default"/>
        <w:lang w:val="ru-RU" w:eastAsia="en-US" w:bidi="ar-SA"/>
      </w:rPr>
    </w:lvl>
    <w:lvl w:ilvl="4" w:tplc="C87E37B8">
      <w:numFmt w:val="bullet"/>
      <w:lvlText w:val="•"/>
      <w:lvlJc w:val="left"/>
      <w:pPr>
        <w:ind w:left="4222" w:hanging="212"/>
      </w:pPr>
      <w:rPr>
        <w:rFonts w:hint="default"/>
        <w:lang w:val="ru-RU" w:eastAsia="en-US" w:bidi="ar-SA"/>
      </w:rPr>
    </w:lvl>
    <w:lvl w:ilvl="5" w:tplc="1CF2D378">
      <w:numFmt w:val="bullet"/>
      <w:lvlText w:val="•"/>
      <w:lvlJc w:val="left"/>
      <w:pPr>
        <w:ind w:left="5243" w:hanging="212"/>
      </w:pPr>
      <w:rPr>
        <w:rFonts w:hint="default"/>
        <w:lang w:val="ru-RU" w:eastAsia="en-US" w:bidi="ar-SA"/>
      </w:rPr>
    </w:lvl>
    <w:lvl w:ilvl="6" w:tplc="46244752">
      <w:numFmt w:val="bullet"/>
      <w:lvlText w:val="•"/>
      <w:lvlJc w:val="left"/>
      <w:pPr>
        <w:ind w:left="6263" w:hanging="212"/>
      </w:pPr>
      <w:rPr>
        <w:rFonts w:hint="default"/>
        <w:lang w:val="ru-RU" w:eastAsia="en-US" w:bidi="ar-SA"/>
      </w:rPr>
    </w:lvl>
    <w:lvl w:ilvl="7" w:tplc="8DC0719C">
      <w:numFmt w:val="bullet"/>
      <w:lvlText w:val="•"/>
      <w:lvlJc w:val="left"/>
      <w:pPr>
        <w:ind w:left="7284" w:hanging="212"/>
      </w:pPr>
      <w:rPr>
        <w:rFonts w:hint="default"/>
        <w:lang w:val="ru-RU" w:eastAsia="en-US" w:bidi="ar-SA"/>
      </w:rPr>
    </w:lvl>
    <w:lvl w:ilvl="8" w:tplc="F48EA666">
      <w:numFmt w:val="bullet"/>
      <w:lvlText w:val="•"/>
      <w:lvlJc w:val="left"/>
      <w:pPr>
        <w:ind w:left="8305" w:hanging="212"/>
      </w:pPr>
      <w:rPr>
        <w:rFonts w:hint="default"/>
        <w:lang w:val="ru-RU" w:eastAsia="en-US" w:bidi="ar-SA"/>
      </w:rPr>
    </w:lvl>
  </w:abstractNum>
  <w:abstractNum w:abstractNumId="4">
    <w:nsid w:val="1AFF4D99"/>
    <w:multiLevelType w:val="hybridMultilevel"/>
    <w:tmpl w:val="6C125466"/>
    <w:lvl w:ilvl="0" w:tplc="4752A69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42319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3AF92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DE64E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AE95B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4E91E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EE918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D2648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D22EB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D877CC3"/>
    <w:multiLevelType w:val="hybridMultilevel"/>
    <w:tmpl w:val="567C459E"/>
    <w:lvl w:ilvl="0" w:tplc="3BBAC290">
      <w:start w:val="1"/>
      <w:numFmt w:val="decimal"/>
      <w:lvlText w:val="%1."/>
      <w:lvlJc w:val="left"/>
      <w:pPr>
        <w:ind w:left="137" w:hanging="264"/>
      </w:pPr>
      <w:rPr>
        <w:rFonts w:ascii="Times New Roman" w:eastAsia="Times New Roman" w:hAnsi="Times New Roman" w:cs="Times New Roman" w:hint="default"/>
        <w:sz w:val="28"/>
        <w:szCs w:val="28"/>
        <w:lang w:val="ru-RU" w:eastAsia="en-US" w:bidi="ar-SA"/>
      </w:rPr>
    </w:lvl>
    <w:lvl w:ilvl="1" w:tplc="8D00DA1E">
      <w:start w:val="1"/>
      <w:numFmt w:val="bullet"/>
      <w:lvlText w:val="•"/>
      <w:lvlJc w:val="left"/>
      <w:pPr>
        <w:ind w:left="1162" w:hanging="264"/>
      </w:pPr>
      <w:rPr>
        <w:rFonts w:hint="default"/>
        <w:lang w:val="ru-RU" w:eastAsia="en-US" w:bidi="ar-SA"/>
      </w:rPr>
    </w:lvl>
    <w:lvl w:ilvl="2" w:tplc="4F2CD45C">
      <w:start w:val="1"/>
      <w:numFmt w:val="bullet"/>
      <w:lvlText w:val="•"/>
      <w:lvlJc w:val="left"/>
      <w:pPr>
        <w:ind w:left="2185" w:hanging="264"/>
      </w:pPr>
      <w:rPr>
        <w:rFonts w:hint="default"/>
        <w:lang w:val="ru-RU" w:eastAsia="en-US" w:bidi="ar-SA"/>
      </w:rPr>
    </w:lvl>
    <w:lvl w:ilvl="3" w:tplc="72440962">
      <w:start w:val="1"/>
      <w:numFmt w:val="bullet"/>
      <w:lvlText w:val="•"/>
      <w:lvlJc w:val="left"/>
      <w:pPr>
        <w:ind w:left="3207" w:hanging="264"/>
      </w:pPr>
      <w:rPr>
        <w:rFonts w:hint="default"/>
        <w:lang w:val="ru-RU" w:eastAsia="en-US" w:bidi="ar-SA"/>
      </w:rPr>
    </w:lvl>
    <w:lvl w:ilvl="4" w:tplc="75FE14F0">
      <w:start w:val="1"/>
      <w:numFmt w:val="bullet"/>
      <w:lvlText w:val="•"/>
      <w:lvlJc w:val="left"/>
      <w:pPr>
        <w:ind w:left="4230" w:hanging="264"/>
      </w:pPr>
      <w:rPr>
        <w:rFonts w:hint="default"/>
        <w:lang w:val="ru-RU" w:eastAsia="en-US" w:bidi="ar-SA"/>
      </w:rPr>
    </w:lvl>
    <w:lvl w:ilvl="5" w:tplc="B0AAED00">
      <w:start w:val="1"/>
      <w:numFmt w:val="bullet"/>
      <w:lvlText w:val="•"/>
      <w:lvlJc w:val="left"/>
      <w:pPr>
        <w:ind w:left="5253" w:hanging="264"/>
      </w:pPr>
      <w:rPr>
        <w:rFonts w:hint="default"/>
        <w:lang w:val="ru-RU" w:eastAsia="en-US" w:bidi="ar-SA"/>
      </w:rPr>
    </w:lvl>
    <w:lvl w:ilvl="6" w:tplc="D3B2F556">
      <w:start w:val="1"/>
      <w:numFmt w:val="bullet"/>
      <w:lvlText w:val="•"/>
      <w:lvlJc w:val="left"/>
      <w:pPr>
        <w:ind w:left="6275" w:hanging="264"/>
      </w:pPr>
      <w:rPr>
        <w:rFonts w:hint="default"/>
        <w:lang w:val="ru-RU" w:eastAsia="en-US" w:bidi="ar-SA"/>
      </w:rPr>
    </w:lvl>
    <w:lvl w:ilvl="7" w:tplc="8B8856BA">
      <w:start w:val="1"/>
      <w:numFmt w:val="bullet"/>
      <w:lvlText w:val="•"/>
      <w:lvlJc w:val="left"/>
      <w:pPr>
        <w:ind w:left="7298" w:hanging="264"/>
      </w:pPr>
      <w:rPr>
        <w:rFonts w:hint="default"/>
        <w:lang w:val="ru-RU" w:eastAsia="en-US" w:bidi="ar-SA"/>
      </w:rPr>
    </w:lvl>
    <w:lvl w:ilvl="8" w:tplc="7FAC8E2A">
      <w:start w:val="1"/>
      <w:numFmt w:val="bullet"/>
      <w:lvlText w:val="•"/>
      <w:lvlJc w:val="left"/>
      <w:pPr>
        <w:ind w:left="8321" w:hanging="264"/>
      </w:pPr>
      <w:rPr>
        <w:rFonts w:hint="default"/>
        <w:lang w:val="ru-RU" w:eastAsia="en-US" w:bidi="ar-SA"/>
      </w:rPr>
    </w:lvl>
  </w:abstractNum>
  <w:abstractNum w:abstractNumId="6">
    <w:nsid w:val="1E9D15E1"/>
    <w:multiLevelType w:val="hybridMultilevel"/>
    <w:tmpl w:val="27FA0218"/>
    <w:lvl w:ilvl="0" w:tplc="9EAA550C">
      <w:start w:val="1"/>
      <w:numFmt w:val="decimal"/>
      <w:lvlText w:val="%1."/>
      <w:lvlJc w:val="left"/>
      <w:pPr>
        <w:ind w:left="102" w:hanging="410"/>
      </w:pPr>
      <w:rPr>
        <w:rFonts w:ascii="Times New Roman" w:eastAsia="Times New Roman" w:hAnsi="Times New Roman" w:cs="Times New Roman" w:hint="default"/>
        <w:w w:val="100"/>
        <w:sz w:val="28"/>
        <w:szCs w:val="28"/>
        <w:lang w:val="ru-RU" w:eastAsia="en-US" w:bidi="ar-SA"/>
      </w:rPr>
    </w:lvl>
    <w:lvl w:ilvl="1" w:tplc="34AAAF26">
      <w:numFmt w:val="bullet"/>
      <w:lvlText w:val="•"/>
      <w:lvlJc w:val="left"/>
      <w:pPr>
        <w:ind w:left="1046" w:hanging="410"/>
      </w:pPr>
      <w:rPr>
        <w:rFonts w:hint="default"/>
        <w:lang w:val="ru-RU" w:eastAsia="en-US" w:bidi="ar-SA"/>
      </w:rPr>
    </w:lvl>
    <w:lvl w:ilvl="2" w:tplc="E4A8C3B0">
      <w:numFmt w:val="bullet"/>
      <w:lvlText w:val="•"/>
      <w:lvlJc w:val="left"/>
      <w:pPr>
        <w:ind w:left="1993" w:hanging="410"/>
      </w:pPr>
      <w:rPr>
        <w:rFonts w:hint="default"/>
        <w:lang w:val="ru-RU" w:eastAsia="en-US" w:bidi="ar-SA"/>
      </w:rPr>
    </w:lvl>
    <w:lvl w:ilvl="3" w:tplc="E05EF04A">
      <w:numFmt w:val="bullet"/>
      <w:lvlText w:val="•"/>
      <w:lvlJc w:val="left"/>
      <w:pPr>
        <w:ind w:left="2939" w:hanging="410"/>
      </w:pPr>
      <w:rPr>
        <w:rFonts w:hint="default"/>
        <w:lang w:val="ru-RU" w:eastAsia="en-US" w:bidi="ar-SA"/>
      </w:rPr>
    </w:lvl>
    <w:lvl w:ilvl="4" w:tplc="FE9413AE">
      <w:numFmt w:val="bullet"/>
      <w:lvlText w:val="•"/>
      <w:lvlJc w:val="left"/>
      <w:pPr>
        <w:ind w:left="3886" w:hanging="410"/>
      </w:pPr>
      <w:rPr>
        <w:rFonts w:hint="default"/>
        <w:lang w:val="ru-RU" w:eastAsia="en-US" w:bidi="ar-SA"/>
      </w:rPr>
    </w:lvl>
    <w:lvl w:ilvl="5" w:tplc="7714C7DE">
      <w:numFmt w:val="bullet"/>
      <w:lvlText w:val="•"/>
      <w:lvlJc w:val="left"/>
      <w:pPr>
        <w:ind w:left="4833" w:hanging="410"/>
      </w:pPr>
      <w:rPr>
        <w:rFonts w:hint="default"/>
        <w:lang w:val="ru-RU" w:eastAsia="en-US" w:bidi="ar-SA"/>
      </w:rPr>
    </w:lvl>
    <w:lvl w:ilvl="6" w:tplc="1884EDEE">
      <w:numFmt w:val="bullet"/>
      <w:lvlText w:val="•"/>
      <w:lvlJc w:val="left"/>
      <w:pPr>
        <w:ind w:left="5779" w:hanging="410"/>
      </w:pPr>
      <w:rPr>
        <w:rFonts w:hint="default"/>
        <w:lang w:val="ru-RU" w:eastAsia="en-US" w:bidi="ar-SA"/>
      </w:rPr>
    </w:lvl>
    <w:lvl w:ilvl="7" w:tplc="65D87DD6">
      <w:numFmt w:val="bullet"/>
      <w:lvlText w:val="•"/>
      <w:lvlJc w:val="left"/>
      <w:pPr>
        <w:ind w:left="6726" w:hanging="410"/>
      </w:pPr>
      <w:rPr>
        <w:rFonts w:hint="default"/>
        <w:lang w:val="ru-RU" w:eastAsia="en-US" w:bidi="ar-SA"/>
      </w:rPr>
    </w:lvl>
    <w:lvl w:ilvl="8" w:tplc="0192A832">
      <w:numFmt w:val="bullet"/>
      <w:lvlText w:val="•"/>
      <w:lvlJc w:val="left"/>
      <w:pPr>
        <w:ind w:left="7673" w:hanging="410"/>
      </w:pPr>
      <w:rPr>
        <w:rFonts w:hint="default"/>
        <w:lang w:val="ru-RU" w:eastAsia="en-US" w:bidi="ar-SA"/>
      </w:rPr>
    </w:lvl>
  </w:abstractNum>
  <w:abstractNum w:abstractNumId="7">
    <w:nsid w:val="222D4EB1"/>
    <w:multiLevelType w:val="multilevel"/>
    <w:tmpl w:val="539E5C14"/>
    <w:lvl w:ilvl="0">
      <w:start w:val="2"/>
      <w:numFmt w:val="decimal"/>
      <w:lvlText w:val="%1."/>
      <w:lvlJc w:val="left"/>
      <w:pPr>
        <w:ind w:left="600" w:hanging="600"/>
      </w:pPr>
      <w:rPr>
        <w:rFonts w:hint="default"/>
      </w:rPr>
    </w:lvl>
    <w:lvl w:ilvl="1">
      <w:start w:val="24"/>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8">
    <w:nsid w:val="22984F10"/>
    <w:multiLevelType w:val="multilevel"/>
    <w:tmpl w:val="55A86264"/>
    <w:lvl w:ilvl="0">
      <w:start w:val="2"/>
      <w:numFmt w:val="decimal"/>
      <w:lvlText w:val="%1"/>
      <w:lvlJc w:val="left"/>
      <w:pPr>
        <w:ind w:left="137" w:hanging="564"/>
      </w:pPr>
      <w:rPr>
        <w:rFonts w:hint="default"/>
        <w:lang w:val="ru-RU" w:eastAsia="en-US" w:bidi="ar-SA"/>
      </w:rPr>
    </w:lvl>
    <w:lvl w:ilvl="1">
      <w:start w:val="1"/>
      <w:numFmt w:val="decimal"/>
      <w:lvlText w:val="%1.%2."/>
      <w:lvlJc w:val="left"/>
      <w:pPr>
        <w:ind w:left="137" w:hanging="564"/>
        <w:jc w:val="right"/>
      </w:pPr>
      <w:rPr>
        <w:rFonts w:hint="default"/>
        <w:lang w:val="ru-RU" w:eastAsia="en-US" w:bidi="ar-SA"/>
      </w:rPr>
    </w:lvl>
    <w:lvl w:ilvl="2">
      <w:start w:val="1"/>
      <w:numFmt w:val="decimal"/>
      <w:lvlText w:val="%1.%2.%3."/>
      <w:lvlJc w:val="left"/>
      <w:pPr>
        <w:ind w:left="137" w:hanging="895"/>
      </w:pPr>
      <w:rPr>
        <w:rFonts w:hint="default"/>
        <w:spacing w:val="-2"/>
        <w:lang w:val="ru-RU" w:eastAsia="en-US" w:bidi="ar-SA"/>
      </w:rPr>
    </w:lvl>
    <w:lvl w:ilvl="3">
      <w:start w:val="1"/>
      <w:numFmt w:val="bullet"/>
      <w:lvlText w:val="•"/>
      <w:lvlJc w:val="left"/>
      <w:pPr>
        <w:ind w:left="2870" w:hanging="895"/>
      </w:pPr>
      <w:rPr>
        <w:rFonts w:hint="default"/>
        <w:lang w:val="ru-RU" w:eastAsia="en-US" w:bidi="ar-SA"/>
      </w:rPr>
    </w:lvl>
    <w:lvl w:ilvl="4">
      <w:start w:val="1"/>
      <w:numFmt w:val="bullet"/>
      <w:lvlText w:val="•"/>
      <w:lvlJc w:val="left"/>
      <w:pPr>
        <w:ind w:left="3941" w:hanging="895"/>
      </w:pPr>
      <w:rPr>
        <w:rFonts w:hint="default"/>
        <w:lang w:val="ru-RU" w:eastAsia="en-US" w:bidi="ar-SA"/>
      </w:rPr>
    </w:lvl>
    <w:lvl w:ilvl="5">
      <w:start w:val="1"/>
      <w:numFmt w:val="bullet"/>
      <w:lvlText w:val="•"/>
      <w:lvlJc w:val="left"/>
      <w:pPr>
        <w:ind w:left="5012" w:hanging="895"/>
      </w:pPr>
      <w:rPr>
        <w:rFonts w:hint="default"/>
        <w:lang w:val="ru-RU" w:eastAsia="en-US" w:bidi="ar-SA"/>
      </w:rPr>
    </w:lvl>
    <w:lvl w:ilvl="6">
      <w:start w:val="1"/>
      <w:numFmt w:val="bullet"/>
      <w:lvlText w:val="•"/>
      <w:lvlJc w:val="left"/>
      <w:pPr>
        <w:ind w:left="6083" w:hanging="895"/>
      </w:pPr>
      <w:rPr>
        <w:rFonts w:hint="default"/>
        <w:lang w:val="ru-RU" w:eastAsia="en-US" w:bidi="ar-SA"/>
      </w:rPr>
    </w:lvl>
    <w:lvl w:ilvl="7">
      <w:start w:val="1"/>
      <w:numFmt w:val="bullet"/>
      <w:lvlText w:val="•"/>
      <w:lvlJc w:val="left"/>
      <w:pPr>
        <w:ind w:left="7154" w:hanging="895"/>
      </w:pPr>
      <w:rPr>
        <w:rFonts w:hint="default"/>
        <w:lang w:val="ru-RU" w:eastAsia="en-US" w:bidi="ar-SA"/>
      </w:rPr>
    </w:lvl>
    <w:lvl w:ilvl="8">
      <w:start w:val="1"/>
      <w:numFmt w:val="bullet"/>
      <w:lvlText w:val="•"/>
      <w:lvlJc w:val="left"/>
      <w:pPr>
        <w:ind w:left="8224" w:hanging="895"/>
      </w:pPr>
      <w:rPr>
        <w:rFonts w:hint="default"/>
        <w:lang w:val="ru-RU" w:eastAsia="en-US" w:bidi="ar-SA"/>
      </w:rPr>
    </w:lvl>
  </w:abstractNum>
  <w:abstractNum w:abstractNumId="9">
    <w:nsid w:val="25B82C2A"/>
    <w:multiLevelType w:val="multilevel"/>
    <w:tmpl w:val="875425C4"/>
    <w:lvl w:ilvl="0">
      <w:start w:val="2"/>
      <w:numFmt w:val="decimal"/>
      <w:lvlText w:val="%1"/>
      <w:lvlJc w:val="left"/>
      <w:pPr>
        <w:ind w:left="137" w:hanging="737"/>
      </w:pPr>
      <w:rPr>
        <w:rFonts w:hint="default"/>
        <w:lang w:val="ru-RU" w:eastAsia="en-US" w:bidi="ar-SA"/>
      </w:rPr>
    </w:lvl>
    <w:lvl w:ilvl="1">
      <w:start w:val="1"/>
      <w:numFmt w:val="decimal"/>
      <w:lvlText w:val="%1.%2."/>
      <w:lvlJc w:val="left"/>
      <w:pPr>
        <w:ind w:left="137" w:hanging="737"/>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37" w:hanging="825"/>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201" w:hanging="825"/>
      </w:pPr>
      <w:rPr>
        <w:rFonts w:hint="default"/>
        <w:lang w:val="ru-RU" w:eastAsia="en-US" w:bidi="ar-SA"/>
      </w:rPr>
    </w:lvl>
    <w:lvl w:ilvl="4">
      <w:numFmt w:val="bullet"/>
      <w:lvlText w:val="•"/>
      <w:lvlJc w:val="left"/>
      <w:pPr>
        <w:ind w:left="4222" w:hanging="825"/>
      </w:pPr>
      <w:rPr>
        <w:rFonts w:hint="default"/>
        <w:lang w:val="ru-RU" w:eastAsia="en-US" w:bidi="ar-SA"/>
      </w:rPr>
    </w:lvl>
    <w:lvl w:ilvl="5">
      <w:numFmt w:val="bullet"/>
      <w:lvlText w:val="•"/>
      <w:lvlJc w:val="left"/>
      <w:pPr>
        <w:ind w:left="5243" w:hanging="825"/>
      </w:pPr>
      <w:rPr>
        <w:rFonts w:hint="default"/>
        <w:lang w:val="ru-RU" w:eastAsia="en-US" w:bidi="ar-SA"/>
      </w:rPr>
    </w:lvl>
    <w:lvl w:ilvl="6">
      <w:numFmt w:val="bullet"/>
      <w:lvlText w:val="•"/>
      <w:lvlJc w:val="left"/>
      <w:pPr>
        <w:ind w:left="6263" w:hanging="825"/>
      </w:pPr>
      <w:rPr>
        <w:rFonts w:hint="default"/>
        <w:lang w:val="ru-RU" w:eastAsia="en-US" w:bidi="ar-SA"/>
      </w:rPr>
    </w:lvl>
    <w:lvl w:ilvl="7">
      <w:numFmt w:val="bullet"/>
      <w:lvlText w:val="•"/>
      <w:lvlJc w:val="left"/>
      <w:pPr>
        <w:ind w:left="7284" w:hanging="825"/>
      </w:pPr>
      <w:rPr>
        <w:rFonts w:hint="default"/>
        <w:lang w:val="ru-RU" w:eastAsia="en-US" w:bidi="ar-SA"/>
      </w:rPr>
    </w:lvl>
    <w:lvl w:ilvl="8">
      <w:numFmt w:val="bullet"/>
      <w:lvlText w:val="•"/>
      <w:lvlJc w:val="left"/>
      <w:pPr>
        <w:ind w:left="8305" w:hanging="825"/>
      </w:pPr>
      <w:rPr>
        <w:rFonts w:hint="default"/>
        <w:lang w:val="ru-RU" w:eastAsia="en-US" w:bidi="ar-SA"/>
      </w:rPr>
    </w:lvl>
  </w:abstractNum>
  <w:abstractNum w:abstractNumId="10">
    <w:nsid w:val="27052BE7"/>
    <w:multiLevelType w:val="hybridMultilevel"/>
    <w:tmpl w:val="149C0768"/>
    <w:lvl w:ilvl="0" w:tplc="6E8664D2">
      <w:start w:val="1"/>
      <w:numFmt w:val="decimal"/>
      <w:lvlText w:val="%1)"/>
      <w:lvlJc w:val="left"/>
      <w:pPr>
        <w:ind w:left="137" w:hanging="341"/>
      </w:pPr>
      <w:rPr>
        <w:rFonts w:ascii="Times New Roman" w:eastAsia="Times New Roman" w:hAnsi="Times New Roman" w:cs="Times New Roman" w:hint="default"/>
        <w:sz w:val="28"/>
        <w:szCs w:val="28"/>
        <w:lang w:val="ru-RU" w:eastAsia="en-US" w:bidi="ar-SA"/>
      </w:rPr>
    </w:lvl>
    <w:lvl w:ilvl="1" w:tplc="2DC2BE06">
      <w:start w:val="1"/>
      <w:numFmt w:val="bullet"/>
      <w:lvlText w:val="•"/>
      <w:lvlJc w:val="left"/>
      <w:pPr>
        <w:ind w:left="1162" w:hanging="341"/>
      </w:pPr>
      <w:rPr>
        <w:rFonts w:hint="default"/>
        <w:lang w:val="ru-RU" w:eastAsia="en-US" w:bidi="ar-SA"/>
      </w:rPr>
    </w:lvl>
    <w:lvl w:ilvl="2" w:tplc="89AE7C9E">
      <w:start w:val="1"/>
      <w:numFmt w:val="bullet"/>
      <w:lvlText w:val="•"/>
      <w:lvlJc w:val="left"/>
      <w:pPr>
        <w:ind w:left="2185" w:hanging="341"/>
      </w:pPr>
      <w:rPr>
        <w:rFonts w:hint="default"/>
        <w:lang w:val="ru-RU" w:eastAsia="en-US" w:bidi="ar-SA"/>
      </w:rPr>
    </w:lvl>
    <w:lvl w:ilvl="3" w:tplc="25DA6A40">
      <w:start w:val="1"/>
      <w:numFmt w:val="bullet"/>
      <w:lvlText w:val="•"/>
      <w:lvlJc w:val="left"/>
      <w:pPr>
        <w:ind w:left="3207" w:hanging="341"/>
      </w:pPr>
      <w:rPr>
        <w:rFonts w:hint="default"/>
        <w:lang w:val="ru-RU" w:eastAsia="en-US" w:bidi="ar-SA"/>
      </w:rPr>
    </w:lvl>
    <w:lvl w:ilvl="4" w:tplc="AB5EE926">
      <w:start w:val="1"/>
      <w:numFmt w:val="bullet"/>
      <w:lvlText w:val="•"/>
      <w:lvlJc w:val="left"/>
      <w:pPr>
        <w:ind w:left="4230" w:hanging="341"/>
      </w:pPr>
      <w:rPr>
        <w:rFonts w:hint="default"/>
        <w:lang w:val="ru-RU" w:eastAsia="en-US" w:bidi="ar-SA"/>
      </w:rPr>
    </w:lvl>
    <w:lvl w:ilvl="5" w:tplc="0A2C7A16">
      <w:start w:val="1"/>
      <w:numFmt w:val="bullet"/>
      <w:lvlText w:val="•"/>
      <w:lvlJc w:val="left"/>
      <w:pPr>
        <w:ind w:left="5253" w:hanging="341"/>
      </w:pPr>
      <w:rPr>
        <w:rFonts w:hint="default"/>
        <w:lang w:val="ru-RU" w:eastAsia="en-US" w:bidi="ar-SA"/>
      </w:rPr>
    </w:lvl>
    <w:lvl w:ilvl="6" w:tplc="2C9E2082">
      <w:start w:val="1"/>
      <w:numFmt w:val="bullet"/>
      <w:lvlText w:val="•"/>
      <w:lvlJc w:val="left"/>
      <w:pPr>
        <w:ind w:left="6275" w:hanging="341"/>
      </w:pPr>
      <w:rPr>
        <w:rFonts w:hint="default"/>
        <w:lang w:val="ru-RU" w:eastAsia="en-US" w:bidi="ar-SA"/>
      </w:rPr>
    </w:lvl>
    <w:lvl w:ilvl="7" w:tplc="9FC4AC04">
      <w:start w:val="1"/>
      <w:numFmt w:val="bullet"/>
      <w:lvlText w:val="•"/>
      <w:lvlJc w:val="left"/>
      <w:pPr>
        <w:ind w:left="7298" w:hanging="341"/>
      </w:pPr>
      <w:rPr>
        <w:rFonts w:hint="default"/>
        <w:lang w:val="ru-RU" w:eastAsia="en-US" w:bidi="ar-SA"/>
      </w:rPr>
    </w:lvl>
    <w:lvl w:ilvl="8" w:tplc="C7323C00">
      <w:start w:val="1"/>
      <w:numFmt w:val="bullet"/>
      <w:lvlText w:val="•"/>
      <w:lvlJc w:val="left"/>
      <w:pPr>
        <w:ind w:left="8321" w:hanging="341"/>
      </w:pPr>
      <w:rPr>
        <w:rFonts w:hint="default"/>
        <w:lang w:val="ru-RU" w:eastAsia="en-US" w:bidi="ar-SA"/>
      </w:rPr>
    </w:lvl>
  </w:abstractNum>
  <w:abstractNum w:abstractNumId="11">
    <w:nsid w:val="27A637F2"/>
    <w:multiLevelType w:val="hybridMultilevel"/>
    <w:tmpl w:val="F546301E"/>
    <w:lvl w:ilvl="0" w:tplc="4074197A">
      <w:start w:val="1"/>
      <w:numFmt w:val="decimal"/>
      <w:lvlText w:val="%1."/>
      <w:lvlJc w:val="left"/>
      <w:pPr>
        <w:ind w:left="137" w:hanging="334"/>
      </w:pPr>
      <w:rPr>
        <w:rFonts w:ascii="Times New Roman" w:eastAsia="Times New Roman" w:hAnsi="Times New Roman" w:cs="Times New Roman" w:hint="default"/>
        <w:w w:val="100"/>
        <w:sz w:val="28"/>
        <w:szCs w:val="28"/>
        <w:lang w:val="ru-RU" w:eastAsia="en-US" w:bidi="ar-SA"/>
      </w:rPr>
    </w:lvl>
    <w:lvl w:ilvl="1" w:tplc="B99C0A84">
      <w:numFmt w:val="bullet"/>
      <w:lvlText w:val="•"/>
      <w:lvlJc w:val="left"/>
      <w:pPr>
        <w:ind w:left="1160" w:hanging="334"/>
      </w:pPr>
      <w:rPr>
        <w:rFonts w:hint="default"/>
        <w:lang w:val="ru-RU" w:eastAsia="en-US" w:bidi="ar-SA"/>
      </w:rPr>
    </w:lvl>
    <w:lvl w:ilvl="2" w:tplc="DC5EB7CC">
      <w:numFmt w:val="bullet"/>
      <w:lvlText w:val="•"/>
      <w:lvlJc w:val="left"/>
      <w:pPr>
        <w:ind w:left="2181" w:hanging="334"/>
      </w:pPr>
      <w:rPr>
        <w:rFonts w:hint="default"/>
        <w:lang w:val="ru-RU" w:eastAsia="en-US" w:bidi="ar-SA"/>
      </w:rPr>
    </w:lvl>
    <w:lvl w:ilvl="3" w:tplc="9482B378">
      <w:numFmt w:val="bullet"/>
      <w:lvlText w:val="•"/>
      <w:lvlJc w:val="left"/>
      <w:pPr>
        <w:ind w:left="3201" w:hanging="334"/>
      </w:pPr>
      <w:rPr>
        <w:rFonts w:hint="default"/>
        <w:lang w:val="ru-RU" w:eastAsia="en-US" w:bidi="ar-SA"/>
      </w:rPr>
    </w:lvl>
    <w:lvl w:ilvl="4" w:tplc="85FE0540">
      <w:numFmt w:val="bullet"/>
      <w:lvlText w:val="•"/>
      <w:lvlJc w:val="left"/>
      <w:pPr>
        <w:ind w:left="4222" w:hanging="334"/>
      </w:pPr>
      <w:rPr>
        <w:rFonts w:hint="default"/>
        <w:lang w:val="ru-RU" w:eastAsia="en-US" w:bidi="ar-SA"/>
      </w:rPr>
    </w:lvl>
    <w:lvl w:ilvl="5" w:tplc="BC884FBC">
      <w:numFmt w:val="bullet"/>
      <w:lvlText w:val="•"/>
      <w:lvlJc w:val="left"/>
      <w:pPr>
        <w:ind w:left="5243" w:hanging="334"/>
      </w:pPr>
      <w:rPr>
        <w:rFonts w:hint="default"/>
        <w:lang w:val="ru-RU" w:eastAsia="en-US" w:bidi="ar-SA"/>
      </w:rPr>
    </w:lvl>
    <w:lvl w:ilvl="6" w:tplc="47E6C3B8">
      <w:numFmt w:val="bullet"/>
      <w:lvlText w:val="•"/>
      <w:lvlJc w:val="left"/>
      <w:pPr>
        <w:ind w:left="6263" w:hanging="334"/>
      </w:pPr>
      <w:rPr>
        <w:rFonts w:hint="default"/>
        <w:lang w:val="ru-RU" w:eastAsia="en-US" w:bidi="ar-SA"/>
      </w:rPr>
    </w:lvl>
    <w:lvl w:ilvl="7" w:tplc="106079E8">
      <w:numFmt w:val="bullet"/>
      <w:lvlText w:val="•"/>
      <w:lvlJc w:val="left"/>
      <w:pPr>
        <w:ind w:left="7284" w:hanging="334"/>
      </w:pPr>
      <w:rPr>
        <w:rFonts w:hint="default"/>
        <w:lang w:val="ru-RU" w:eastAsia="en-US" w:bidi="ar-SA"/>
      </w:rPr>
    </w:lvl>
    <w:lvl w:ilvl="8" w:tplc="1A383FA4">
      <w:numFmt w:val="bullet"/>
      <w:lvlText w:val="•"/>
      <w:lvlJc w:val="left"/>
      <w:pPr>
        <w:ind w:left="8305" w:hanging="334"/>
      </w:pPr>
      <w:rPr>
        <w:rFonts w:hint="default"/>
        <w:lang w:val="ru-RU" w:eastAsia="en-US" w:bidi="ar-SA"/>
      </w:rPr>
    </w:lvl>
  </w:abstractNum>
  <w:abstractNum w:abstractNumId="12">
    <w:nsid w:val="2ACC1688"/>
    <w:multiLevelType w:val="hybridMultilevel"/>
    <w:tmpl w:val="C54ED2CE"/>
    <w:lvl w:ilvl="0" w:tplc="B116108A">
      <w:numFmt w:val="bullet"/>
      <w:lvlText w:val="–"/>
      <w:lvlJc w:val="left"/>
      <w:pPr>
        <w:ind w:left="1065" w:hanging="360"/>
      </w:pPr>
      <w:rPr>
        <w:rFonts w:ascii="Times New Roman" w:eastAsiaTheme="minorEastAsia"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3">
    <w:nsid w:val="2D7A6271"/>
    <w:multiLevelType w:val="multilevel"/>
    <w:tmpl w:val="89449346"/>
    <w:lvl w:ilvl="0">
      <w:start w:val="3"/>
      <w:numFmt w:val="decimal"/>
      <w:lvlText w:val="%1."/>
      <w:lvlJc w:val="left"/>
      <w:pPr>
        <w:ind w:left="450" w:hanging="450"/>
      </w:pPr>
      <w:rPr>
        <w:rFonts w:hint="default"/>
      </w:rPr>
    </w:lvl>
    <w:lvl w:ilvl="1">
      <w:start w:val="3"/>
      <w:numFmt w:val="decimal"/>
      <w:lvlText w:val="%1.%2."/>
      <w:lvlJc w:val="left"/>
      <w:pPr>
        <w:ind w:left="298" w:hanging="720"/>
      </w:pPr>
      <w:rPr>
        <w:rFonts w:hint="default"/>
      </w:rPr>
    </w:lvl>
    <w:lvl w:ilvl="2">
      <w:start w:val="1"/>
      <w:numFmt w:val="decimal"/>
      <w:lvlText w:val="%1.%2.%3."/>
      <w:lvlJc w:val="left"/>
      <w:pPr>
        <w:ind w:left="-124" w:hanging="720"/>
      </w:pPr>
      <w:rPr>
        <w:rFonts w:hint="default"/>
      </w:rPr>
    </w:lvl>
    <w:lvl w:ilvl="3">
      <w:start w:val="1"/>
      <w:numFmt w:val="decimal"/>
      <w:lvlText w:val="%1.%2.%3.%4."/>
      <w:lvlJc w:val="left"/>
      <w:pPr>
        <w:ind w:left="-186" w:hanging="1080"/>
      </w:pPr>
      <w:rPr>
        <w:rFonts w:hint="default"/>
      </w:rPr>
    </w:lvl>
    <w:lvl w:ilvl="4">
      <w:start w:val="1"/>
      <w:numFmt w:val="decimal"/>
      <w:lvlText w:val="%1.%2.%3.%4.%5."/>
      <w:lvlJc w:val="left"/>
      <w:pPr>
        <w:ind w:left="-608" w:hanging="1080"/>
      </w:pPr>
      <w:rPr>
        <w:rFonts w:hint="default"/>
      </w:rPr>
    </w:lvl>
    <w:lvl w:ilvl="5">
      <w:start w:val="1"/>
      <w:numFmt w:val="decimal"/>
      <w:lvlText w:val="%1.%2.%3.%4.%5.%6."/>
      <w:lvlJc w:val="left"/>
      <w:pPr>
        <w:ind w:left="-670" w:hanging="1440"/>
      </w:pPr>
      <w:rPr>
        <w:rFonts w:hint="default"/>
      </w:rPr>
    </w:lvl>
    <w:lvl w:ilvl="6">
      <w:start w:val="1"/>
      <w:numFmt w:val="decimal"/>
      <w:lvlText w:val="%1.%2.%3.%4.%5.%6.%7."/>
      <w:lvlJc w:val="left"/>
      <w:pPr>
        <w:ind w:left="-732" w:hanging="1800"/>
      </w:pPr>
      <w:rPr>
        <w:rFonts w:hint="default"/>
      </w:rPr>
    </w:lvl>
    <w:lvl w:ilvl="7">
      <w:start w:val="1"/>
      <w:numFmt w:val="decimal"/>
      <w:lvlText w:val="%1.%2.%3.%4.%5.%6.%7.%8."/>
      <w:lvlJc w:val="left"/>
      <w:pPr>
        <w:ind w:left="-1154" w:hanging="1800"/>
      </w:pPr>
      <w:rPr>
        <w:rFonts w:hint="default"/>
      </w:rPr>
    </w:lvl>
    <w:lvl w:ilvl="8">
      <w:start w:val="1"/>
      <w:numFmt w:val="decimal"/>
      <w:lvlText w:val="%1.%2.%3.%4.%5.%6.%7.%8.%9."/>
      <w:lvlJc w:val="left"/>
      <w:pPr>
        <w:ind w:left="-1216" w:hanging="2160"/>
      </w:pPr>
      <w:rPr>
        <w:rFonts w:hint="default"/>
      </w:rPr>
    </w:lvl>
  </w:abstractNum>
  <w:abstractNum w:abstractNumId="14">
    <w:nsid w:val="35BC23D1"/>
    <w:multiLevelType w:val="multilevel"/>
    <w:tmpl w:val="A4ACD01A"/>
    <w:lvl w:ilvl="0">
      <w:start w:val="3"/>
      <w:numFmt w:val="decimal"/>
      <w:lvlText w:val="%1."/>
      <w:lvlJc w:val="left"/>
      <w:pPr>
        <w:ind w:left="450" w:hanging="450"/>
      </w:pPr>
      <w:rPr>
        <w:rFonts w:hint="default"/>
      </w:rPr>
    </w:lvl>
    <w:lvl w:ilvl="1">
      <w:start w:val="5"/>
      <w:numFmt w:val="decimal"/>
      <w:lvlText w:val="%1.%2."/>
      <w:lvlJc w:val="left"/>
      <w:pPr>
        <w:ind w:left="298" w:hanging="720"/>
      </w:pPr>
      <w:rPr>
        <w:rFonts w:hint="default"/>
      </w:rPr>
    </w:lvl>
    <w:lvl w:ilvl="2">
      <w:start w:val="1"/>
      <w:numFmt w:val="decimal"/>
      <w:lvlText w:val="%1.%2.%3."/>
      <w:lvlJc w:val="left"/>
      <w:pPr>
        <w:ind w:left="-124" w:hanging="720"/>
      </w:pPr>
      <w:rPr>
        <w:rFonts w:hint="default"/>
      </w:rPr>
    </w:lvl>
    <w:lvl w:ilvl="3">
      <w:start w:val="1"/>
      <w:numFmt w:val="decimal"/>
      <w:lvlText w:val="%1.%2.%3.%4."/>
      <w:lvlJc w:val="left"/>
      <w:pPr>
        <w:ind w:left="-186" w:hanging="1080"/>
      </w:pPr>
      <w:rPr>
        <w:rFonts w:hint="default"/>
      </w:rPr>
    </w:lvl>
    <w:lvl w:ilvl="4">
      <w:start w:val="1"/>
      <w:numFmt w:val="decimal"/>
      <w:lvlText w:val="%1.%2.%3.%4.%5."/>
      <w:lvlJc w:val="left"/>
      <w:pPr>
        <w:ind w:left="-608" w:hanging="1080"/>
      </w:pPr>
      <w:rPr>
        <w:rFonts w:hint="default"/>
      </w:rPr>
    </w:lvl>
    <w:lvl w:ilvl="5">
      <w:start w:val="1"/>
      <w:numFmt w:val="decimal"/>
      <w:lvlText w:val="%1.%2.%3.%4.%5.%6."/>
      <w:lvlJc w:val="left"/>
      <w:pPr>
        <w:ind w:left="-670" w:hanging="1440"/>
      </w:pPr>
      <w:rPr>
        <w:rFonts w:hint="default"/>
      </w:rPr>
    </w:lvl>
    <w:lvl w:ilvl="6">
      <w:start w:val="1"/>
      <w:numFmt w:val="decimal"/>
      <w:lvlText w:val="%1.%2.%3.%4.%5.%6.%7."/>
      <w:lvlJc w:val="left"/>
      <w:pPr>
        <w:ind w:left="-732" w:hanging="1800"/>
      </w:pPr>
      <w:rPr>
        <w:rFonts w:hint="default"/>
      </w:rPr>
    </w:lvl>
    <w:lvl w:ilvl="7">
      <w:start w:val="1"/>
      <w:numFmt w:val="decimal"/>
      <w:lvlText w:val="%1.%2.%3.%4.%5.%6.%7.%8."/>
      <w:lvlJc w:val="left"/>
      <w:pPr>
        <w:ind w:left="-1154" w:hanging="1800"/>
      </w:pPr>
      <w:rPr>
        <w:rFonts w:hint="default"/>
      </w:rPr>
    </w:lvl>
    <w:lvl w:ilvl="8">
      <w:start w:val="1"/>
      <w:numFmt w:val="decimal"/>
      <w:lvlText w:val="%1.%2.%3.%4.%5.%6.%7.%8.%9."/>
      <w:lvlJc w:val="left"/>
      <w:pPr>
        <w:ind w:left="-1216" w:hanging="2160"/>
      </w:pPr>
      <w:rPr>
        <w:rFonts w:hint="default"/>
      </w:rPr>
    </w:lvl>
  </w:abstractNum>
  <w:abstractNum w:abstractNumId="15">
    <w:nsid w:val="37950FDE"/>
    <w:multiLevelType w:val="multilevel"/>
    <w:tmpl w:val="B6A0AA16"/>
    <w:lvl w:ilvl="0">
      <w:start w:val="1"/>
      <w:numFmt w:val="decimal"/>
      <w:lvlText w:val="%1."/>
      <w:lvlJc w:val="left"/>
      <w:pPr>
        <w:ind w:left="450" w:hanging="450"/>
      </w:pPr>
      <w:rPr>
        <w:rFonts w:hint="default"/>
      </w:rPr>
    </w:lvl>
    <w:lvl w:ilvl="1">
      <w:start w:val="5"/>
      <w:numFmt w:val="decimal"/>
      <w:lvlText w:val="%1.%2."/>
      <w:lvlJc w:val="left"/>
      <w:pPr>
        <w:ind w:left="298" w:hanging="720"/>
      </w:pPr>
      <w:rPr>
        <w:rFonts w:hint="default"/>
      </w:rPr>
    </w:lvl>
    <w:lvl w:ilvl="2">
      <w:start w:val="1"/>
      <w:numFmt w:val="decimal"/>
      <w:lvlText w:val="%1.%2.%3."/>
      <w:lvlJc w:val="left"/>
      <w:pPr>
        <w:ind w:left="-124" w:hanging="720"/>
      </w:pPr>
      <w:rPr>
        <w:rFonts w:hint="default"/>
      </w:rPr>
    </w:lvl>
    <w:lvl w:ilvl="3">
      <w:start w:val="1"/>
      <w:numFmt w:val="decimal"/>
      <w:lvlText w:val="%1.%2.%3.%4."/>
      <w:lvlJc w:val="left"/>
      <w:pPr>
        <w:ind w:left="-186" w:hanging="1080"/>
      </w:pPr>
      <w:rPr>
        <w:rFonts w:hint="default"/>
      </w:rPr>
    </w:lvl>
    <w:lvl w:ilvl="4">
      <w:start w:val="1"/>
      <w:numFmt w:val="decimal"/>
      <w:lvlText w:val="%1.%2.%3.%4.%5."/>
      <w:lvlJc w:val="left"/>
      <w:pPr>
        <w:ind w:left="-608" w:hanging="1080"/>
      </w:pPr>
      <w:rPr>
        <w:rFonts w:hint="default"/>
      </w:rPr>
    </w:lvl>
    <w:lvl w:ilvl="5">
      <w:start w:val="1"/>
      <w:numFmt w:val="decimal"/>
      <w:lvlText w:val="%1.%2.%3.%4.%5.%6."/>
      <w:lvlJc w:val="left"/>
      <w:pPr>
        <w:ind w:left="-670" w:hanging="1440"/>
      </w:pPr>
      <w:rPr>
        <w:rFonts w:hint="default"/>
      </w:rPr>
    </w:lvl>
    <w:lvl w:ilvl="6">
      <w:start w:val="1"/>
      <w:numFmt w:val="decimal"/>
      <w:lvlText w:val="%1.%2.%3.%4.%5.%6.%7."/>
      <w:lvlJc w:val="left"/>
      <w:pPr>
        <w:ind w:left="-732" w:hanging="1800"/>
      </w:pPr>
      <w:rPr>
        <w:rFonts w:hint="default"/>
      </w:rPr>
    </w:lvl>
    <w:lvl w:ilvl="7">
      <w:start w:val="1"/>
      <w:numFmt w:val="decimal"/>
      <w:lvlText w:val="%1.%2.%3.%4.%5.%6.%7.%8."/>
      <w:lvlJc w:val="left"/>
      <w:pPr>
        <w:ind w:left="-1154" w:hanging="1800"/>
      </w:pPr>
      <w:rPr>
        <w:rFonts w:hint="default"/>
      </w:rPr>
    </w:lvl>
    <w:lvl w:ilvl="8">
      <w:start w:val="1"/>
      <w:numFmt w:val="decimal"/>
      <w:lvlText w:val="%1.%2.%3.%4.%5.%6.%7.%8.%9."/>
      <w:lvlJc w:val="left"/>
      <w:pPr>
        <w:ind w:left="-1216" w:hanging="2160"/>
      </w:pPr>
      <w:rPr>
        <w:rFonts w:hint="default"/>
      </w:rPr>
    </w:lvl>
  </w:abstractNum>
  <w:abstractNum w:abstractNumId="16">
    <w:nsid w:val="399F4D14"/>
    <w:multiLevelType w:val="multilevel"/>
    <w:tmpl w:val="4E88127A"/>
    <w:lvl w:ilvl="0">
      <w:start w:val="1"/>
      <w:numFmt w:val="decimal"/>
      <w:lvlText w:val="%1"/>
      <w:lvlJc w:val="left"/>
      <w:pPr>
        <w:ind w:left="137" w:hanging="583"/>
      </w:pPr>
      <w:rPr>
        <w:rFonts w:hint="default"/>
        <w:lang w:val="ru-RU" w:eastAsia="en-US" w:bidi="ar-SA"/>
      </w:rPr>
    </w:lvl>
    <w:lvl w:ilvl="1">
      <w:start w:val="2"/>
      <w:numFmt w:val="decimal"/>
      <w:lvlText w:val="%1.%2."/>
      <w:lvlJc w:val="left"/>
      <w:pPr>
        <w:ind w:left="137" w:hanging="58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583"/>
      </w:pPr>
      <w:rPr>
        <w:rFonts w:hint="default"/>
        <w:lang w:val="ru-RU" w:eastAsia="en-US" w:bidi="ar-SA"/>
      </w:rPr>
    </w:lvl>
    <w:lvl w:ilvl="3">
      <w:numFmt w:val="bullet"/>
      <w:lvlText w:val="•"/>
      <w:lvlJc w:val="left"/>
      <w:pPr>
        <w:ind w:left="3201" w:hanging="583"/>
      </w:pPr>
      <w:rPr>
        <w:rFonts w:hint="default"/>
        <w:lang w:val="ru-RU" w:eastAsia="en-US" w:bidi="ar-SA"/>
      </w:rPr>
    </w:lvl>
    <w:lvl w:ilvl="4">
      <w:numFmt w:val="bullet"/>
      <w:lvlText w:val="•"/>
      <w:lvlJc w:val="left"/>
      <w:pPr>
        <w:ind w:left="4222" w:hanging="583"/>
      </w:pPr>
      <w:rPr>
        <w:rFonts w:hint="default"/>
        <w:lang w:val="ru-RU" w:eastAsia="en-US" w:bidi="ar-SA"/>
      </w:rPr>
    </w:lvl>
    <w:lvl w:ilvl="5">
      <w:numFmt w:val="bullet"/>
      <w:lvlText w:val="•"/>
      <w:lvlJc w:val="left"/>
      <w:pPr>
        <w:ind w:left="5243" w:hanging="583"/>
      </w:pPr>
      <w:rPr>
        <w:rFonts w:hint="default"/>
        <w:lang w:val="ru-RU" w:eastAsia="en-US" w:bidi="ar-SA"/>
      </w:rPr>
    </w:lvl>
    <w:lvl w:ilvl="6">
      <w:numFmt w:val="bullet"/>
      <w:lvlText w:val="•"/>
      <w:lvlJc w:val="left"/>
      <w:pPr>
        <w:ind w:left="6263" w:hanging="583"/>
      </w:pPr>
      <w:rPr>
        <w:rFonts w:hint="default"/>
        <w:lang w:val="ru-RU" w:eastAsia="en-US" w:bidi="ar-SA"/>
      </w:rPr>
    </w:lvl>
    <w:lvl w:ilvl="7">
      <w:numFmt w:val="bullet"/>
      <w:lvlText w:val="•"/>
      <w:lvlJc w:val="left"/>
      <w:pPr>
        <w:ind w:left="7284" w:hanging="583"/>
      </w:pPr>
      <w:rPr>
        <w:rFonts w:hint="default"/>
        <w:lang w:val="ru-RU" w:eastAsia="en-US" w:bidi="ar-SA"/>
      </w:rPr>
    </w:lvl>
    <w:lvl w:ilvl="8">
      <w:numFmt w:val="bullet"/>
      <w:lvlText w:val="•"/>
      <w:lvlJc w:val="left"/>
      <w:pPr>
        <w:ind w:left="8305" w:hanging="583"/>
      </w:pPr>
      <w:rPr>
        <w:rFonts w:hint="default"/>
        <w:lang w:val="ru-RU" w:eastAsia="en-US" w:bidi="ar-SA"/>
      </w:rPr>
    </w:lvl>
  </w:abstractNum>
  <w:abstractNum w:abstractNumId="17">
    <w:nsid w:val="3C9B4632"/>
    <w:multiLevelType w:val="multilevel"/>
    <w:tmpl w:val="7624DB92"/>
    <w:lvl w:ilvl="0">
      <w:start w:val="3"/>
      <w:numFmt w:val="decimal"/>
      <w:lvlText w:val="%1"/>
      <w:lvlJc w:val="left"/>
      <w:pPr>
        <w:ind w:left="137" w:hanging="559"/>
      </w:pPr>
      <w:rPr>
        <w:rFonts w:hint="default"/>
        <w:lang w:val="ru-RU" w:eastAsia="en-US" w:bidi="ar-SA"/>
      </w:rPr>
    </w:lvl>
    <w:lvl w:ilvl="1">
      <w:start w:val="1"/>
      <w:numFmt w:val="decimal"/>
      <w:lvlText w:val="%1.%2."/>
      <w:lvlJc w:val="left"/>
      <w:pPr>
        <w:ind w:left="137" w:hanging="559"/>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37" w:hanging="971"/>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201" w:hanging="971"/>
      </w:pPr>
      <w:rPr>
        <w:rFonts w:hint="default"/>
        <w:lang w:val="ru-RU" w:eastAsia="en-US" w:bidi="ar-SA"/>
      </w:rPr>
    </w:lvl>
    <w:lvl w:ilvl="4">
      <w:numFmt w:val="bullet"/>
      <w:lvlText w:val="•"/>
      <w:lvlJc w:val="left"/>
      <w:pPr>
        <w:ind w:left="4222" w:hanging="971"/>
      </w:pPr>
      <w:rPr>
        <w:rFonts w:hint="default"/>
        <w:lang w:val="ru-RU" w:eastAsia="en-US" w:bidi="ar-SA"/>
      </w:rPr>
    </w:lvl>
    <w:lvl w:ilvl="5">
      <w:numFmt w:val="bullet"/>
      <w:lvlText w:val="•"/>
      <w:lvlJc w:val="left"/>
      <w:pPr>
        <w:ind w:left="5243" w:hanging="971"/>
      </w:pPr>
      <w:rPr>
        <w:rFonts w:hint="default"/>
        <w:lang w:val="ru-RU" w:eastAsia="en-US" w:bidi="ar-SA"/>
      </w:rPr>
    </w:lvl>
    <w:lvl w:ilvl="6">
      <w:numFmt w:val="bullet"/>
      <w:lvlText w:val="•"/>
      <w:lvlJc w:val="left"/>
      <w:pPr>
        <w:ind w:left="6263" w:hanging="971"/>
      </w:pPr>
      <w:rPr>
        <w:rFonts w:hint="default"/>
        <w:lang w:val="ru-RU" w:eastAsia="en-US" w:bidi="ar-SA"/>
      </w:rPr>
    </w:lvl>
    <w:lvl w:ilvl="7">
      <w:numFmt w:val="bullet"/>
      <w:lvlText w:val="•"/>
      <w:lvlJc w:val="left"/>
      <w:pPr>
        <w:ind w:left="7284" w:hanging="971"/>
      </w:pPr>
      <w:rPr>
        <w:rFonts w:hint="default"/>
        <w:lang w:val="ru-RU" w:eastAsia="en-US" w:bidi="ar-SA"/>
      </w:rPr>
    </w:lvl>
    <w:lvl w:ilvl="8">
      <w:numFmt w:val="bullet"/>
      <w:lvlText w:val="•"/>
      <w:lvlJc w:val="left"/>
      <w:pPr>
        <w:ind w:left="8305" w:hanging="971"/>
      </w:pPr>
      <w:rPr>
        <w:rFonts w:hint="default"/>
        <w:lang w:val="ru-RU" w:eastAsia="en-US" w:bidi="ar-SA"/>
      </w:rPr>
    </w:lvl>
  </w:abstractNum>
  <w:abstractNum w:abstractNumId="18">
    <w:nsid w:val="3CBE0BF7"/>
    <w:multiLevelType w:val="hybridMultilevel"/>
    <w:tmpl w:val="68748BF0"/>
    <w:lvl w:ilvl="0" w:tplc="F4120032">
      <w:start w:val="1"/>
      <w:numFmt w:val="decimal"/>
      <w:lvlText w:val="%1."/>
      <w:lvlJc w:val="left"/>
      <w:pPr>
        <w:ind w:left="1553" w:hanging="850"/>
        <w:jc w:val="right"/>
      </w:pPr>
      <w:rPr>
        <w:rFonts w:ascii="Times New Roman" w:eastAsia="Times New Roman" w:hAnsi="Times New Roman" w:cs="Times New Roman" w:hint="default"/>
        <w:w w:val="99"/>
        <w:sz w:val="26"/>
        <w:szCs w:val="26"/>
        <w:lang w:val="ru-RU" w:eastAsia="en-US" w:bidi="ar-SA"/>
      </w:rPr>
    </w:lvl>
    <w:lvl w:ilvl="1" w:tplc="C31A326C">
      <w:numFmt w:val="bullet"/>
      <w:lvlText w:val="•"/>
      <w:lvlJc w:val="left"/>
      <w:pPr>
        <w:ind w:left="2438" w:hanging="850"/>
      </w:pPr>
      <w:rPr>
        <w:rFonts w:hint="default"/>
        <w:lang w:val="ru-RU" w:eastAsia="en-US" w:bidi="ar-SA"/>
      </w:rPr>
    </w:lvl>
    <w:lvl w:ilvl="2" w:tplc="C9B25A1C">
      <w:numFmt w:val="bullet"/>
      <w:lvlText w:val="•"/>
      <w:lvlJc w:val="left"/>
      <w:pPr>
        <w:ind w:left="3317" w:hanging="850"/>
      </w:pPr>
      <w:rPr>
        <w:rFonts w:hint="default"/>
        <w:lang w:val="ru-RU" w:eastAsia="en-US" w:bidi="ar-SA"/>
      </w:rPr>
    </w:lvl>
    <w:lvl w:ilvl="3" w:tplc="6F161B18">
      <w:numFmt w:val="bullet"/>
      <w:lvlText w:val="•"/>
      <w:lvlJc w:val="left"/>
      <w:pPr>
        <w:ind w:left="4195" w:hanging="850"/>
      </w:pPr>
      <w:rPr>
        <w:rFonts w:hint="default"/>
        <w:lang w:val="ru-RU" w:eastAsia="en-US" w:bidi="ar-SA"/>
      </w:rPr>
    </w:lvl>
    <w:lvl w:ilvl="4" w:tplc="CE60CD24">
      <w:numFmt w:val="bullet"/>
      <w:lvlText w:val="•"/>
      <w:lvlJc w:val="left"/>
      <w:pPr>
        <w:ind w:left="5074" w:hanging="850"/>
      </w:pPr>
      <w:rPr>
        <w:rFonts w:hint="default"/>
        <w:lang w:val="ru-RU" w:eastAsia="en-US" w:bidi="ar-SA"/>
      </w:rPr>
    </w:lvl>
    <w:lvl w:ilvl="5" w:tplc="6EFC17D0">
      <w:numFmt w:val="bullet"/>
      <w:lvlText w:val="•"/>
      <w:lvlJc w:val="left"/>
      <w:pPr>
        <w:ind w:left="5953" w:hanging="850"/>
      </w:pPr>
      <w:rPr>
        <w:rFonts w:hint="default"/>
        <w:lang w:val="ru-RU" w:eastAsia="en-US" w:bidi="ar-SA"/>
      </w:rPr>
    </w:lvl>
    <w:lvl w:ilvl="6" w:tplc="06C061CC">
      <w:numFmt w:val="bullet"/>
      <w:lvlText w:val="•"/>
      <w:lvlJc w:val="left"/>
      <w:pPr>
        <w:ind w:left="6831" w:hanging="850"/>
      </w:pPr>
      <w:rPr>
        <w:rFonts w:hint="default"/>
        <w:lang w:val="ru-RU" w:eastAsia="en-US" w:bidi="ar-SA"/>
      </w:rPr>
    </w:lvl>
    <w:lvl w:ilvl="7" w:tplc="513601BC">
      <w:numFmt w:val="bullet"/>
      <w:lvlText w:val="•"/>
      <w:lvlJc w:val="left"/>
      <w:pPr>
        <w:ind w:left="7710" w:hanging="850"/>
      </w:pPr>
      <w:rPr>
        <w:rFonts w:hint="default"/>
        <w:lang w:val="ru-RU" w:eastAsia="en-US" w:bidi="ar-SA"/>
      </w:rPr>
    </w:lvl>
    <w:lvl w:ilvl="8" w:tplc="E84649D8">
      <w:numFmt w:val="bullet"/>
      <w:lvlText w:val="•"/>
      <w:lvlJc w:val="left"/>
      <w:pPr>
        <w:ind w:left="8589" w:hanging="850"/>
      </w:pPr>
      <w:rPr>
        <w:rFonts w:hint="default"/>
        <w:lang w:val="ru-RU" w:eastAsia="en-US" w:bidi="ar-SA"/>
      </w:rPr>
    </w:lvl>
  </w:abstractNum>
  <w:abstractNum w:abstractNumId="19">
    <w:nsid w:val="4083348A"/>
    <w:multiLevelType w:val="multilevel"/>
    <w:tmpl w:val="94061F68"/>
    <w:lvl w:ilvl="0">
      <w:start w:val="3"/>
      <w:numFmt w:val="decimal"/>
      <w:lvlText w:val="%1."/>
      <w:lvlJc w:val="left"/>
      <w:pPr>
        <w:ind w:left="450" w:hanging="450"/>
      </w:pPr>
      <w:rPr>
        <w:rFonts w:hint="default"/>
      </w:rPr>
    </w:lvl>
    <w:lvl w:ilvl="1">
      <w:start w:val="5"/>
      <w:numFmt w:val="decimal"/>
      <w:lvlText w:val="%1.%2."/>
      <w:lvlJc w:val="left"/>
      <w:pPr>
        <w:ind w:left="857" w:hanging="720"/>
      </w:pPr>
      <w:rPr>
        <w:rFonts w:hint="default"/>
      </w:rPr>
    </w:lvl>
    <w:lvl w:ilvl="2">
      <w:start w:val="1"/>
      <w:numFmt w:val="decimal"/>
      <w:lvlText w:val="%1.%2.%3."/>
      <w:lvlJc w:val="left"/>
      <w:pPr>
        <w:ind w:left="994" w:hanging="720"/>
      </w:pPr>
      <w:rPr>
        <w:rFonts w:hint="default"/>
      </w:rPr>
    </w:lvl>
    <w:lvl w:ilvl="3">
      <w:start w:val="1"/>
      <w:numFmt w:val="decimal"/>
      <w:lvlText w:val="%1.%2.%3.%4."/>
      <w:lvlJc w:val="left"/>
      <w:pPr>
        <w:ind w:left="1491" w:hanging="1080"/>
      </w:pPr>
      <w:rPr>
        <w:rFonts w:hint="default"/>
      </w:rPr>
    </w:lvl>
    <w:lvl w:ilvl="4">
      <w:start w:val="1"/>
      <w:numFmt w:val="decimal"/>
      <w:lvlText w:val="%1.%2.%3.%4.%5."/>
      <w:lvlJc w:val="left"/>
      <w:pPr>
        <w:ind w:left="1628" w:hanging="1080"/>
      </w:pPr>
      <w:rPr>
        <w:rFonts w:hint="default"/>
      </w:rPr>
    </w:lvl>
    <w:lvl w:ilvl="5">
      <w:start w:val="1"/>
      <w:numFmt w:val="decimal"/>
      <w:lvlText w:val="%1.%2.%3.%4.%5.%6."/>
      <w:lvlJc w:val="left"/>
      <w:pPr>
        <w:ind w:left="2125" w:hanging="1440"/>
      </w:pPr>
      <w:rPr>
        <w:rFonts w:hint="default"/>
      </w:rPr>
    </w:lvl>
    <w:lvl w:ilvl="6">
      <w:start w:val="1"/>
      <w:numFmt w:val="decimal"/>
      <w:lvlText w:val="%1.%2.%3.%4.%5.%6.%7."/>
      <w:lvlJc w:val="left"/>
      <w:pPr>
        <w:ind w:left="2622" w:hanging="1800"/>
      </w:pPr>
      <w:rPr>
        <w:rFonts w:hint="default"/>
      </w:rPr>
    </w:lvl>
    <w:lvl w:ilvl="7">
      <w:start w:val="1"/>
      <w:numFmt w:val="decimal"/>
      <w:lvlText w:val="%1.%2.%3.%4.%5.%6.%7.%8."/>
      <w:lvlJc w:val="left"/>
      <w:pPr>
        <w:ind w:left="2759" w:hanging="1800"/>
      </w:pPr>
      <w:rPr>
        <w:rFonts w:hint="default"/>
      </w:rPr>
    </w:lvl>
    <w:lvl w:ilvl="8">
      <w:start w:val="1"/>
      <w:numFmt w:val="decimal"/>
      <w:lvlText w:val="%1.%2.%3.%4.%5.%6.%7.%8.%9."/>
      <w:lvlJc w:val="left"/>
      <w:pPr>
        <w:ind w:left="3256" w:hanging="2160"/>
      </w:pPr>
      <w:rPr>
        <w:rFonts w:hint="default"/>
      </w:rPr>
    </w:lvl>
  </w:abstractNum>
  <w:abstractNum w:abstractNumId="20">
    <w:nsid w:val="43182303"/>
    <w:multiLevelType w:val="hybridMultilevel"/>
    <w:tmpl w:val="AB14BBC8"/>
    <w:lvl w:ilvl="0" w:tplc="7884FB66">
      <w:start w:val="1"/>
      <w:numFmt w:val="upperRoman"/>
      <w:lvlText w:val="%1."/>
      <w:lvlJc w:val="left"/>
      <w:pPr>
        <w:ind w:left="4119" w:hanging="250"/>
        <w:jc w:val="right"/>
      </w:pPr>
      <w:rPr>
        <w:rFonts w:ascii="Times New Roman" w:eastAsia="Times New Roman" w:hAnsi="Times New Roman" w:cs="Times New Roman" w:hint="default"/>
        <w:b/>
        <w:bCs/>
        <w:spacing w:val="0"/>
        <w:sz w:val="28"/>
        <w:szCs w:val="28"/>
        <w:lang w:val="ru-RU" w:eastAsia="en-US" w:bidi="ar-SA"/>
      </w:rPr>
    </w:lvl>
    <w:lvl w:ilvl="1" w:tplc="39D03248">
      <w:start w:val="1"/>
      <w:numFmt w:val="bullet"/>
      <w:lvlText w:val="•"/>
      <w:lvlJc w:val="left"/>
      <w:pPr>
        <w:ind w:left="4744" w:hanging="250"/>
      </w:pPr>
      <w:rPr>
        <w:rFonts w:hint="default"/>
        <w:lang w:val="ru-RU" w:eastAsia="en-US" w:bidi="ar-SA"/>
      </w:rPr>
    </w:lvl>
    <w:lvl w:ilvl="2" w:tplc="3B82601A">
      <w:start w:val="1"/>
      <w:numFmt w:val="bullet"/>
      <w:lvlText w:val="•"/>
      <w:lvlJc w:val="left"/>
      <w:pPr>
        <w:ind w:left="5369" w:hanging="250"/>
      </w:pPr>
      <w:rPr>
        <w:rFonts w:hint="default"/>
        <w:lang w:val="ru-RU" w:eastAsia="en-US" w:bidi="ar-SA"/>
      </w:rPr>
    </w:lvl>
    <w:lvl w:ilvl="3" w:tplc="39584EB0">
      <w:start w:val="1"/>
      <w:numFmt w:val="bullet"/>
      <w:lvlText w:val="•"/>
      <w:lvlJc w:val="left"/>
      <w:pPr>
        <w:ind w:left="5993" w:hanging="250"/>
      </w:pPr>
      <w:rPr>
        <w:rFonts w:hint="default"/>
        <w:lang w:val="ru-RU" w:eastAsia="en-US" w:bidi="ar-SA"/>
      </w:rPr>
    </w:lvl>
    <w:lvl w:ilvl="4" w:tplc="48622B32">
      <w:start w:val="1"/>
      <w:numFmt w:val="bullet"/>
      <w:lvlText w:val="•"/>
      <w:lvlJc w:val="left"/>
      <w:pPr>
        <w:ind w:left="6618" w:hanging="250"/>
      </w:pPr>
      <w:rPr>
        <w:rFonts w:hint="default"/>
        <w:lang w:val="ru-RU" w:eastAsia="en-US" w:bidi="ar-SA"/>
      </w:rPr>
    </w:lvl>
    <w:lvl w:ilvl="5" w:tplc="9162D29C">
      <w:start w:val="1"/>
      <w:numFmt w:val="bullet"/>
      <w:lvlText w:val="•"/>
      <w:lvlJc w:val="left"/>
      <w:pPr>
        <w:ind w:left="7243" w:hanging="250"/>
      </w:pPr>
      <w:rPr>
        <w:rFonts w:hint="default"/>
        <w:lang w:val="ru-RU" w:eastAsia="en-US" w:bidi="ar-SA"/>
      </w:rPr>
    </w:lvl>
    <w:lvl w:ilvl="6" w:tplc="603A1BDE">
      <w:start w:val="1"/>
      <w:numFmt w:val="bullet"/>
      <w:lvlText w:val="•"/>
      <w:lvlJc w:val="left"/>
      <w:pPr>
        <w:ind w:left="7867" w:hanging="250"/>
      </w:pPr>
      <w:rPr>
        <w:rFonts w:hint="default"/>
        <w:lang w:val="ru-RU" w:eastAsia="en-US" w:bidi="ar-SA"/>
      </w:rPr>
    </w:lvl>
    <w:lvl w:ilvl="7" w:tplc="6BE24608">
      <w:start w:val="1"/>
      <w:numFmt w:val="bullet"/>
      <w:lvlText w:val="•"/>
      <w:lvlJc w:val="left"/>
      <w:pPr>
        <w:ind w:left="8492" w:hanging="250"/>
      </w:pPr>
      <w:rPr>
        <w:rFonts w:hint="default"/>
        <w:lang w:val="ru-RU" w:eastAsia="en-US" w:bidi="ar-SA"/>
      </w:rPr>
    </w:lvl>
    <w:lvl w:ilvl="8" w:tplc="36FA93EC">
      <w:start w:val="1"/>
      <w:numFmt w:val="bullet"/>
      <w:lvlText w:val="•"/>
      <w:lvlJc w:val="left"/>
      <w:pPr>
        <w:ind w:left="9117" w:hanging="250"/>
      </w:pPr>
      <w:rPr>
        <w:rFonts w:hint="default"/>
        <w:lang w:val="ru-RU" w:eastAsia="en-US" w:bidi="ar-SA"/>
      </w:rPr>
    </w:lvl>
  </w:abstractNum>
  <w:abstractNum w:abstractNumId="21">
    <w:nsid w:val="4B5F42F1"/>
    <w:multiLevelType w:val="multilevel"/>
    <w:tmpl w:val="B4BE4FCA"/>
    <w:lvl w:ilvl="0">
      <w:start w:val="3"/>
      <w:numFmt w:val="decimal"/>
      <w:lvlText w:val="%1."/>
      <w:lvlJc w:val="left"/>
      <w:pPr>
        <w:ind w:left="600" w:hanging="600"/>
      </w:pPr>
      <w:rPr>
        <w:rFonts w:hint="default"/>
      </w:rPr>
    </w:lvl>
    <w:lvl w:ilvl="1">
      <w:start w:val="13"/>
      <w:numFmt w:val="decimal"/>
      <w:lvlText w:val="%1.%2."/>
      <w:lvlJc w:val="left"/>
      <w:pPr>
        <w:ind w:left="298" w:hanging="720"/>
      </w:pPr>
      <w:rPr>
        <w:rFonts w:hint="default"/>
      </w:rPr>
    </w:lvl>
    <w:lvl w:ilvl="2">
      <w:start w:val="1"/>
      <w:numFmt w:val="decimal"/>
      <w:lvlText w:val="%1.%2.%3."/>
      <w:lvlJc w:val="left"/>
      <w:pPr>
        <w:ind w:left="6391" w:hanging="720"/>
      </w:pPr>
      <w:rPr>
        <w:rFonts w:hint="default"/>
      </w:rPr>
    </w:lvl>
    <w:lvl w:ilvl="3">
      <w:start w:val="1"/>
      <w:numFmt w:val="decimal"/>
      <w:lvlText w:val="%1.%2.%3.%4."/>
      <w:lvlJc w:val="left"/>
      <w:pPr>
        <w:ind w:left="-186" w:hanging="1080"/>
      </w:pPr>
      <w:rPr>
        <w:rFonts w:hint="default"/>
      </w:rPr>
    </w:lvl>
    <w:lvl w:ilvl="4">
      <w:start w:val="1"/>
      <w:numFmt w:val="decimal"/>
      <w:lvlText w:val="%1.%2.%3.%4.%5."/>
      <w:lvlJc w:val="left"/>
      <w:pPr>
        <w:ind w:left="-608" w:hanging="1080"/>
      </w:pPr>
      <w:rPr>
        <w:rFonts w:hint="default"/>
      </w:rPr>
    </w:lvl>
    <w:lvl w:ilvl="5">
      <w:start w:val="1"/>
      <w:numFmt w:val="decimal"/>
      <w:lvlText w:val="%1.%2.%3.%4.%5.%6."/>
      <w:lvlJc w:val="left"/>
      <w:pPr>
        <w:ind w:left="-670" w:hanging="1440"/>
      </w:pPr>
      <w:rPr>
        <w:rFonts w:hint="default"/>
      </w:rPr>
    </w:lvl>
    <w:lvl w:ilvl="6">
      <w:start w:val="1"/>
      <w:numFmt w:val="decimal"/>
      <w:lvlText w:val="%1.%2.%3.%4.%5.%6.%7."/>
      <w:lvlJc w:val="left"/>
      <w:pPr>
        <w:ind w:left="-732" w:hanging="1800"/>
      </w:pPr>
      <w:rPr>
        <w:rFonts w:hint="default"/>
      </w:rPr>
    </w:lvl>
    <w:lvl w:ilvl="7">
      <w:start w:val="1"/>
      <w:numFmt w:val="decimal"/>
      <w:lvlText w:val="%1.%2.%3.%4.%5.%6.%7.%8."/>
      <w:lvlJc w:val="left"/>
      <w:pPr>
        <w:ind w:left="-1154" w:hanging="1800"/>
      </w:pPr>
      <w:rPr>
        <w:rFonts w:hint="default"/>
      </w:rPr>
    </w:lvl>
    <w:lvl w:ilvl="8">
      <w:start w:val="1"/>
      <w:numFmt w:val="decimal"/>
      <w:lvlText w:val="%1.%2.%3.%4.%5.%6.%7.%8.%9."/>
      <w:lvlJc w:val="left"/>
      <w:pPr>
        <w:ind w:left="-1216" w:hanging="2160"/>
      </w:pPr>
      <w:rPr>
        <w:rFonts w:hint="default"/>
      </w:rPr>
    </w:lvl>
  </w:abstractNum>
  <w:abstractNum w:abstractNumId="22">
    <w:nsid w:val="507E49BA"/>
    <w:multiLevelType w:val="hybridMultilevel"/>
    <w:tmpl w:val="30E2AACC"/>
    <w:lvl w:ilvl="0" w:tplc="F5404458">
      <w:start w:val="1"/>
      <w:numFmt w:val="decimal"/>
      <w:lvlText w:val="%1."/>
      <w:lvlJc w:val="left"/>
      <w:pPr>
        <w:ind w:left="1080" w:hanging="360"/>
        <w:jc w:val="right"/>
      </w:pPr>
      <w:rPr>
        <w:rFonts w:ascii="Times New Roman" w:eastAsia="Times New Roman" w:hAnsi="Times New Roman" w:cs="Times New Roman" w:hint="default"/>
        <w:b/>
        <w:bCs/>
        <w:sz w:val="24"/>
        <w:szCs w:val="24"/>
        <w:lang w:val="ru-RU" w:eastAsia="en-US" w:bidi="ar-SA"/>
      </w:rPr>
    </w:lvl>
    <w:lvl w:ilvl="1" w:tplc="3E42CD78">
      <w:start w:val="1"/>
      <w:numFmt w:val="bullet"/>
      <w:lvlText w:val="•"/>
      <w:lvlJc w:val="left"/>
      <w:pPr>
        <w:ind w:left="2008" w:hanging="360"/>
      </w:pPr>
      <w:rPr>
        <w:rFonts w:hint="default"/>
        <w:lang w:val="ru-RU" w:eastAsia="en-US" w:bidi="ar-SA"/>
      </w:rPr>
    </w:lvl>
    <w:lvl w:ilvl="2" w:tplc="335A908C">
      <w:start w:val="1"/>
      <w:numFmt w:val="bullet"/>
      <w:lvlText w:val="•"/>
      <w:lvlJc w:val="left"/>
      <w:pPr>
        <w:ind w:left="2937" w:hanging="360"/>
      </w:pPr>
      <w:rPr>
        <w:rFonts w:hint="default"/>
        <w:lang w:val="ru-RU" w:eastAsia="en-US" w:bidi="ar-SA"/>
      </w:rPr>
    </w:lvl>
    <w:lvl w:ilvl="3" w:tplc="E4C865BE">
      <w:start w:val="1"/>
      <w:numFmt w:val="bullet"/>
      <w:lvlText w:val="•"/>
      <w:lvlJc w:val="left"/>
      <w:pPr>
        <w:ind w:left="3865" w:hanging="360"/>
      </w:pPr>
      <w:rPr>
        <w:rFonts w:hint="default"/>
        <w:lang w:val="ru-RU" w:eastAsia="en-US" w:bidi="ar-SA"/>
      </w:rPr>
    </w:lvl>
    <w:lvl w:ilvl="4" w:tplc="A0DEE16C">
      <w:start w:val="1"/>
      <w:numFmt w:val="bullet"/>
      <w:lvlText w:val="•"/>
      <w:lvlJc w:val="left"/>
      <w:pPr>
        <w:ind w:left="4794" w:hanging="360"/>
      </w:pPr>
      <w:rPr>
        <w:rFonts w:hint="default"/>
        <w:lang w:val="ru-RU" w:eastAsia="en-US" w:bidi="ar-SA"/>
      </w:rPr>
    </w:lvl>
    <w:lvl w:ilvl="5" w:tplc="A4BC3F56">
      <w:start w:val="1"/>
      <w:numFmt w:val="bullet"/>
      <w:lvlText w:val="•"/>
      <w:lvlJc w:val="left"/>
      <w:pPr>
        <w:ind w:left="5723" w:hanging="360"/>
      </w:pPr>
      <w:rPr>
        <w:rFonts w:hint="default"/>
        <w:lang w:val="ru-RU" w:eastAsia="en-US" w:bidi="ar-SA"/>
      </w:rPr>
    </w:lvl>
    <w:lvl w:ilvl="6" w:tplc="53600DAC">
      <w:start w:val="1"/>
      <w:numFmt w:val="bullet"/>
      <w:lvlText w:val="•"/>
      <w:lvlJc w:val="left"/>
      <w:pPr>
        <w:ind w:left="6651" w:hanging="360"/>
      </w:pPr>
      <w:rPr>
        <w:rFonts w:hint="default"/>
        <w:lang w:val="ru-RU" w:eastAsia="en-US" w:bidi="ar-SA"/>
      </w:rPr>
    </w:lvl>
    <w:lvl w:ilvl="7" w:tplc="C1429CDC">
      <w:start w:val="1"/>
      <w:numFmt w:val="bullet"/>
      <w:lvlText w:val="•"/>
      <w:lvlJc w:val="left"/>
      <w:pPr>
        <w:ind w:left="7580" w:hanging="360"/>
      </w:pPr>
      <w:rPr>
        <w:rFonts w:hint="default"/>
        <w:lang w:val="ru-RU" w:eastAsia="en-US" w:bidi="ar-SA"/>
      </w:rPr>
    </w:lvl>
    <w:lvl w:ilvl="8" w:tplc="3E9C5CAE">
      <w:start w:val="1"/>
      <w:numFmt w:val="bullet"/>
      <w:lvlText w:val="•"/>
      <w:lvlJc w:val="left"/>
      <w:pPr>
        <w:ind w:left="8509" w:hanging="360"/>
      </w:pPr>
      <w:rPr>
        <w:rFonts w:hint="default"/>
        <w:lang w:val="ru-RU" w:eastAsia="en-US" w:bidi="ar-SA"/>
      </w:rPr>
    </w:lvl>
  </w:abstractNum>
  <w:abstractNum w:abstractNumId="23">
    <w:nsid w:val="5CEE5C01"/>
    <w:multiLevelType w:val="multilevel"/>
    <w:tmpl w:val="E0CA5FF6"/>
    <w:lvl w:ilvl="0">
      <w:start w:val="2"/>
      <w:numFmt w:val="decimal"/>
      <w:lvlText w:val="%1."/>
      <w:lvlJc w:val="left"/>
      <w:pPr>
        <w:ind w:left="450" w:hanging="450"/>
      </w:pPr>
      <w:rPr>
        <w:rFonts w:hint="default"/>
      </w:rPr>
    </w:lvl>
    <w:lvl w:ilvl="1">
      <w:start w:val="9"/>
      <w:numFmt w:val="decimal"/>
      <w:lvlText w:val="%1.%2."/>
      <w:lvlJc w:val="left"/>
      <w:pPr>
        <w:ind w:left="1288" w:hanging="720"/>
      </w:pPr>
      <w:rPr>
        <w:rFonts w:hint="default"/>
      </w:rPr>
    </w:lvl>
    <w:lvl w:ilvl="2">
      <w:start w:val="1"/>
      <w:numFmt w:val="decimal"/>
      <w:lvlText w:val="%1.%2.%3."/>
      <w:lvlJc w:val="left"/>
      <w:pPr>
        <w:ind w:left="2410" w:hanging="720"/>
      </w:pPr>
      <w:rPr>
        <w:rFonts w:hint="default"/>
        <w:sz w:val="28"/>
        <w:szCs w:val="28"/>
      </w:rPr>
    </w:lvl>
    <w:lvl w:ilvl="3">
      <w:start w:val="1"/>
      <w:numFmt w:val="decimal"/>
      <w:lvlText w:val="%1.%2.%3.%4."/>
      <w:lvlJc w:val="left"/>
      <w:pPr>
        <w:ind w:left="3615" w:hanging="1080"/>
      </w:pPr>
      <w:rPr>
        <w:rFonts w:hint="default"/>
      </w:rPr>
    </w:lvl>
    <w:lvl w:ilvl="4">
      <w:start w:val="1"/>
      <w:numFmt w:val="decimal"/>
      <w:lvlText w:val="%1.%2.%3.%4.%5."/>
      <w:lvlJc w:val="left"/>
      <w:pPr>
        <w:ind w:left="4460" w:hanging="1080"/>
      </w:pPr>
      <w:rPr>
        <w:rFonts w:hint="default"/>
      </w:rPr>
    </w:lvl>
    <w:lvl w:ilvl="5">
      <w:start w:val="1"/>
      <w:numFmt w:val="decimal"/>
      <w:lvlText w:val="%1.%2.%3.%4.%5.%6."/>
      <w:lvlJc w:val="left"/>
      <w:pPr>
        <w:ind w:left="5665" w:hanging="1440"/>
      </w:pPr>
      <w:rPr>
        <w:rFonts w:hint="default"/>
      </w:rPr>
    </w:lvl>
    <w:lvl w:ilvl="6">
      <w:start w:val="1"/>
      <w:numFmt w:val="decimal"/>
      <w:lvlText w:val="%1.%2.%3.%4.%5.%6.%7."/>
      <w:lvlJc w:val="left"/>
      <w:pPr>
        <w:ind w:left="6870" w:hanging="1800"/>
      </w:pPr>
      <w:rPr>
        <w:rFonts w:hint="default"/>
      </w:rPr>
    </w:lvl>
    <w:lvl w:ilvl="7">
      <w:start w:val="1"/>
      <w:numFmt w:val="decimal"/>
      <w:lvlText w:val="%1.%2.%3.%4.%5.%6.%7.%8."/>
      <w:lvlJc w:val="left"/>
      <w:pPr>
        <w:ind w:left="7715" w:hanging="1800"/>
      </w:pPr>
      <w:rPr>
        <w:rFonts w:hint="default"/>
      </w:rPr>
    </w:lvl>
    <w:lvl w:ilvl="8">
      <w:start w:val="1"/>
      <w:numFmt w:val="decimal"/>
      <w:lvlText w:val="%1.%2.%3.%4.%5.%6.%7.%8.%9."/>
      <w:lvlJc w:val="left"/>
      <w:pPr>
        <w:ind w:left="8920" w:hanging="2160"/>
      </w:pPr>
      <w:rPr>
        <w:rFonts w:hint="default"/>
      </w:rPr>
    </w:lvl>
  </w:abstractNum>
  <w:abstractNum w:abstractNumId="24">
    <w:nsid w:val="5DAF5228"/>
    <w:multiLevelType w:val="hybridMultilevel"/>
    <w:tmpl w:val="1DD8722E"/>
    <w:lvl w:ilvl="0" w:tplc="AE581102">
      <w:start w:val="1"/>
      <w:numFmt w:val="upperRoman"/>
      <w:lvlText w:val="%1."/>
      <w:lvlJc w:val="left"/>
      <w:pPr>
        <w:ind w:left="1571" w:hanging="720"/>
        <w:jc w:val="right"/>
      </w:pPr>
      <w:rPr>
        <w:rFonts w:ascii="Times New Roman" w:eastAsia="Times New Roman" w:hAnsi="Times New Roman" w:cs="Times New Roman" w:hint="default"/>
        <w:b/>
        <w:bCs/>
        <w:spacing w:val="0"/>
        <w:w w:val="100"/>
        <w:sz w:val="28"/>
        <w:szCs w:val="28"/>
        <w:lang w:val="ru-RU" w:eastAsia="en-US" w:bidi="ar-SA"/>
      </w:rPr>
    </w:lvl>
    <w:lvl w:ilvl="1" w:tplc="B6D2101A">
      <w:numFmt w:val="bullet"/>
      <w:lvlText w:val="•"/>
      <w:lvlJc w:val="left"/>
      <w:pPr>
        <w:ind w:left="5210" w:hanging="720"/>
      </w:pPr>
      <w:rPr>
        <w:rFonts w:hint="default"/>
        <w:lang w:val="ru-RU" w:eastAsia="en-US" w:bidi="ar-SA"/>
      </w:rPr>
    </w:lvl>
    <w:lvl w:ilvl="2" w:tplc="179288DA">
      <w:numFmt w:val="bullet"/>
      <w:lvlText w:val="•"/>
      <w:lvlJc w:val="left"/>
      <w:pPr>
        <w:ind w:left="5781" w:hanging="720"/>
      </w:pPr>
      <w:rPr>
        <w:rFonts w:hint="default"/>
        <w:lang w:val="ru-RU" w:eastAsia="en-US" w:bidi="ar-SA"/>
      </w:rPr>
    </w:lvl>
    <w:lvl w:ilvl="3" w:tplc="9F168580">
      <w:numFmt w:val="bullet"/>
      <w:lvlText w:val="•"/>
      <w:lvlJc w:val="left"/>
      <w:pPr>
        <w:ind w:left="6351" w:hanging="720"/>
      </w:pPr>
      <w:rPr>
        <w:rFonts w:hint="default"/>
        <w:lang w:val="ru-RU" w:eastAsia="en-US" w:bidi="ar-SA"/>
      </w:rPr>
    </w:lvl>
    <w:lvl w:ilvl="4" w:tplc="EFDA2CE6">
      <w:numFmt w:val="bullet"/>
      <w:lvlText w:val="•"/>
      <w:lvlJc w:val="left"/>
      <w:pPr>
        <w:ind w:left="6922" w:hanging="720"/>
      </w:pPr>
      <w:rPr>
        <w:rFonts w:hint="default"/>
        <w:lang w:val="ru-RU" w:eastAsia="en-US" w:bidi="ar-SA"/>
      </w:rPr>
    </w:lvl>
    <w:lvl w:ilvl="5" w:tplc="C6B6AEE2">
      <w:numFmt w:val="bullet"/>
      <w:lvlText w:val="•"/>
      <w:lvlJc w:val="left"/>
      <w:pPr>
        <w:ind w:left="7493" w:hanging="720"/>
      </w:pPr>
      <w:rPr>
        <w:rFonts w:hint="default"/>
        <w:lang w:val="ru-RU" w:eastAsia="en-US" w:bidi="ar-SA"/>
      </w:rPr>
    </w:lvl>
    <w:lvl w:ilvl="6" w:tplc="9DF0AF98">
      <w:numFmt w:val="bullet"/>
      <w:lvlText w:val="•"/>
      <w:lvlJc w:val="left"/>
      <w:pPr>
        <w:ind w:left="8063" w:hanging="720"/>
      </w:pPr>
      <w:rPr>
        <w:rFonts w:hint="default"/>
        <w:lang w:val="ru-RU" w:eastAsia="en-US" w:bidi="ar-SA"/>
      </w:rPr>
    </w:lvl>
    <w:lvl w:ilvl="7" w:tplc="FCF6ED4C">
      <w:numFmt w:val="bullet"/>
      <w:lvlText w:val="•"/>
      <w:lvlJc w:val="left"/>
      <w:pPr>
        <w:ind w:left="8634" w:hanging="720"/>
      </w:pPr>
      <w:rPr>
        <w:rFonts w:hint="default"/>
        <w:lang w:val="ru-RU" w:eastAsia="en-US" w:bidi="ar-SA"/>
      </w:rPr>
    </w:lvl>
    <w:lvl w:ilvl="8" w:tplc="32EA96A0">
      <w:numFmt w:val="bullet"/>
      <w:lvlText w:val="•"/>
      <w:lvlJc w:val="left"/>
      <w:pPr>
        <w:ind w:left="9205" w:hanging="720"/>
      </w:pPr>
      <w:rPr>
        <w:rFonts w:hint="default"/>
        <w:lang w:val="ru-RU" w:eastAsia="en-US" w:bidi="ar-SA"/>
      </w:rPr>
    </w:lvl>
  </w:abstractNum>
  <w:abstractNum w:abstractNumId="25">
    <w:nsid w:val="60130637"/>
    <w:multiLevelType w:val="multilevel"/>
    <w:tmpl w:val="25F0BF1E"/>
    <w:lvl w:ilvl="0">
      <w:start w:val="4"/>
      <w:numFmt w:val="decimal"/>
      <w:lvlText w:val="%1"/>
      <w:lvlJc w:val="left"/>
      <w:pPr>
        <w:ind w:left="137" w:hanging="701"/>
      </w:pPr>
      <w:rPr>
        <w:rFonts w:hint="default"/>
        <w:lang w:val="ru-RU" w:eastAsia="en-US" w:bidi="ar-SA"/>
      </w:rPr>
    </w:lvl>
    <w:lvl w:ilvl="1">
      <w:start w:val="1"/>
      <w:numFmt w:val="decimal"/>
      <w:lvlText w:val="%1.%2."/>
      <w:lvlJc w:val="left"/>
      <w:pPr>
        <w:ind w:left="137" w:hanging="70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701"/>
      </w:pPr>
      <w:rPr>
        <w:rFonts w:hint="default"/>
        <w:lang w:val="ru-RU" w:eastAsia="en-US" w:bidi="ar-SA"/>
      </w:rPr>
    </w:lvl>
    <w:lvl w:ilvl="3">
      <w:numFmt w:val="bullet"/>
      <w:lvlText w:val="•"/>
      <w:lvlJc w:val="left"/>
      <w:pPr>
        <w:ind w:left="3201" w:hanging="701"/>
      </w:pPr>
      <w:rPr>
        <w:rFonts w:hint="default"/>
        <w:lang w:val="ru-RU" w:eastAsia="en-US" w:bidi="ar-SA"/>
      </w:rPr>
    </w:lvl>
    <w:lvl w:ilvl="4">
      <w:numFmt w:val="bullet"/>
      <w:lvlText w:val="•"/>
      <w:lvlJc w:val="left"/>
      <w:pPr>
        <w:ind w:left="4222" w:hanging="701"/>
      </w:pPr>
      <w:rPr>
        <w:rFonts w:hint="default"/>
        <w:lang w:val="ru-RU" w:eastAsia="en-US" w:bidi="ar-SA"/>
      </w:rPr>
    </w:lvl>
    <w:lvl w:ilvl="5">
      <w:numFmt w:val="bullet"/>
      <w:lvlText w:val="•"/>
      <w:lvlJc w:val="left"/>
      <w:pPr>
        <w:ind w:left="5243" w:hanging="701"/>
      </w:pPr>
      <w:rPr>
        <w:rFonts w:hint="default"/>
        <w:lang w:val="ru-RU" w:eastAsia="en-US" w:bidi="ar-SA"/>
      </w:rPr>
    </w:lvl>
    <w:lvl w:ilvl="6">
      <w:numFmt w:val="bullet"/>
      <w:lvlText w:val="•"/>
      <w:lvlJc w:val="left"/>
      <w:pPr>
        <w:ind w:left="6263" w:hanging="701"/>
      </w:pPr>
      <w:rPr>
        <w:rFonts w:hint="default"/>
        <w:lang w:val="ru-RU" w:eastAsia="en-US" w:bidi="ar-SA"/>
      </w:rPr>
    </w:lvl>
    <w:lvl w:ilvl="7">
      <w:numFmt w:val="bullet"/>
      <w:lvlText w:val="•"/>
      <w:lvlJc w:val="left"/>
      <w:pPr>
        <w:ind w:left="7284" w:hanging="701"/>
      </w:pPr>
      <w:rPr>
        <w:rFonts w:hint="default"/>
        <w:lang w:val="ru-RU" w:eastAsia="en-US" w:bidi="ar-SA"/>
      </w:rPr>
    </w:lvl>
    <w:lvl w:ilvl="8">
      <w:numFmt w:val="bullet"/>
      <w:lvlText w:val="•"/>
      <w:lvlJc w:val="left"/>
      <w:pPr>
        <w:ind w:left="8305" w:hanging="701"/>
      </w:pPr>
      <w:rPr>
        <w:rFonts w:hint="default"/>
        <w:lang w:val="ru-RU" w:eastAsia="en-US" w:bidi="ar-SA"/>
      </w:rPr>
    </w:lvl>
  </w:abstractNum>
  <w:abstractNum w:abstractNumId="26">
    <w:nsid w:val="62AE7F81"/>
    <w:multiLevelType w:val="multilevel"/>
    <w:tmpl w:val="8A72C404"/>
    <w:lvl w:ilvl="0">
      <w:start w:val="5"/>
      <w:numFmt w:val="decimal"/>
      <w:lvlText w:val="%1"/>
      <w:lvlJc w:val="left"/>
      <w:pPr>
        <w:ind w:left="137" w:hanging="530"/>
      </w:pPr>
      <w:rPr>
        <w:rFonts w:hint="default"/>
        <w:lang w:val="ru-RU" w:eastAsia="en-US" w:bidi="ar-SA"/>
      </w:rPr>
    </w:lvl>
    <w:lvl w:ilvl="1">
      <w:start w:val="2"/>
      <w:numFmt w:val="decimal"/>
      <w:lvlText w:val="%1.%2."/>
      <w:lvlJc w:val="left"/>
      <w:pPr>
        <w:ind w:left="137" w:hanging="530"/>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85" w:hanging="530"/>
      </w:pPr>
      <w:rPr>
        <w:rFonts w:hint="default"/>
        <w:lang w:val="ru-RU" w:eastAsia="en-US" w:bidi="ar-SA"/>
      </w:rPr>
    </w:lvl>
    <w:lvl w:ilvl="3">
      <w:start w:val="1"/>
      <w:numFmt w:val="bullet"/>
      <w:lvlText w:val="•"/>
      <w:lvlJc w:val="left"/>
      <w:pPr>
        <w:ind w:left="3207" w:hanging="530"/>
      </w:pPr>
      <w:rPr>
        <w:rFonts w:hint="default"/>
        <w:lang w:val="ru-RU" w:eastAsia="en-US" w:bidi="ar-SA"/>
      </w:rPr>
    </w:lvl>
    <w:lvl w:ilvl="4">
      <w:start w:val="1"/>
      <w:numFmt w:val="bullet"/>
      <w:lvlText w:val="•"/>
      <w:lvlJc w:val="left"/>
      <w:pPr>
        <w:ind w:left="4230" w:hanging="530"/>
      </w:pPr>
      <w:rPr>
        <w:rFonts w:hint="default"/>
        <w:lang w:val="ru-RU" w:eastAsia="en-US" w:bidi="ar-SA"/>
      </w:rPr>
    </w:lvl>
    <w:lvl w:ilvl="5">
      <w:start w:val="1"/>
      <w:numFmt w:val="bullet"/>
      <w:lvlText w:val="•"/>
      <w:lvlJc w:val="left"/>
      <w:pPr>
        <w:ind w:left="5253" w:hanging="530"/>
      </w:pPr>
      <w:rPr>
        <w:rFonts w:hint="default"/>
        <w:lang w:val="ru-RU" w:eastAsia="en-US" w:bidi="ar-SA"/>
      </w:rPr>
    </w:lvl>
    <w:lvl w:ilvl="6">
      <w:start w:val="1"/>
      <w:numFmt w:val="bullet"/>
      <w:lvlText w:val="•"/>
      <w:lvlJc w:val="left"/>
      <w:pPr>
        <w:ind w:left="6275" w:hanging="530"/>
      </w:pPr>
      <w:rPr>
        <w:rFonts w:hint="default"/>
        <w:lang w:val="ru-RU" w:eastAsia="en-US" w:bidi="ar-SA"/>
      </w:rPr>
    </w:lvl>
    <w:lvl w:ilvl="7">
      <w:start w:val="1"/>
      <w:numFmt w:val="bullet"/>
      <w:lvlText w:val="•"/>
      <w:lvlJc w:val="left"/>
      <w:pPr>
        <w:ind w:left="7298" w:hanging="530"/>
      </w:pPr>
      <w:rPr>
        <w:rFonts w:hint="default"/>
        <w:lang w:val="ru-RU" w:eastAsia="en-US" w:bidi="ar-SA"/>
      </w:rPr>
    </w:lvl>
    <w:lvl w:ilvl="8">
      <w:start w:val="1"/>
      <w:numFmt w:val="bullet"/>
      <w:lvlText w:val="•"/>
      <w:lvlJc w:val="left"/>
      <w:pPr>
        <w:ind w:left="8321" w:hanging="530"/>
      </w:pPr>
      <w:rPr>
        <w:rFonts w:hint="default"/>
        <w:lang w:val="ru-RU" w:eastAsia="en-US" w:bidi="ar-SA"/>
      </w:rPr>
    </w:lvl>
  </w:abstractNum>
  <w:abstractNum w:abstractNumId="27">
    <w:nsid w:val="65F063AF"/>
    <w:multiLevelType w:val="multilevel"/>
    <w:tmpl w:val="FA3C6740"/>
    <w:lvl w:ilvl="0">
      <w:start w:val="3"/>
      <w:numFmt w:val="decimal"/>
      <w:lvlText w:val="%1."/>
      <w:lvlJc w:val="left"/>
      <w:pPr>
        <w:ind w:left="450" w:hanging="450"/>
      </w:pPr>
      <w:rPr>
        <w:rFonts w:eastAsia="Calibri" w:hint="default"/>
        <w:color w:val="auto"/>
      </w:rPr>
    </w:lvl>
    <w:lvl w:ilvl="1">
      <w:start w:val="3"/>
      <w:numFmt w:val="decimal"/>
      <w:lvlText w:val="%1.%2."/>
      <w:lvlJc w:val="left"/>
      <w:pPr>
        <w:ind w:left="298" w:hanging="720"/>
      </w:pPr>
      <w:rPr>
        <w:rFonts w:eastAsia="Calibri" w:hint="default"/>
        <w:color w:val="auto"/>
      </w:rPr>
    </w:lvl>
    <w:lvl w:ilvl="2">
      <w:start w:val="1"/>
      <w:numFmt w:val="decimal"/>
      <w:lvlText w:val="%1.%2.%3."/>
      <w:lvlJc w:val="left"/>
      <w:pPr>
        <w:ind w:left="-124" w:hanging="720"/>
      </w:pPr>
      <w:rPr>
        <w:rFonts w:eastAsia="Calibri" w:hint="default"/>
        <w:color w:val="auto"/>
      </w:rPr>
    </w:lvl>
    <w:lvl w:ilvl="3">
      <w:start w:val="1"/>
      <w:numFmt w:val="decimal"/>
      <w:lvlText w:val="%1.%2.%3.%4."/>
      <w:lvlJc w:val="left"/>
      <w:pPr>
        <w:ind w:left="-186" w:hanging="1080"/>
      </w:pPr>
      <w:rPr>
        <w:rFonts w:eastAsia="Calibri" w:hint="default"/>
        <w:color w:val="auto"/>
      </w:rPr>
    </w:lvl>
    <w:lvl w:ilvl="4">
      <w:start w:val="1"/>
      <w:numFmt w:val="decimal"/>
      <w:lvlText w:val="%1.%2.%3.%4.%5."/>
      <w:lvlJc w:val="left"/>
      <w:pPr>
        <w:ind w:left="-608" w:hanging="1080"/>
      </w:pPr>
      <w:rPr>
        <w:rFonts w:eastAsia="Calibri" w:hint="default"/>
        <w:color w:val="auto"/>
      </w:rPr>
    </w:lvl>
    <w:lvl w:ilvl="5">
      <w:start w:val="1"/>
      <w:numFmt w:val="decimal"/>
      <w:lvlText w:val="%1.%2.%3.%4.%5.%6."/>
      <w:lvlJc w:val="left"/>
      <w:pPr>
        <w:ind w:left="-670" w:hanging="1440"/>
      </w:pPr>
      <w:rPr>
        <w:rFonts w:eastAsia="Calibri" w:hint="default"/>
        <w:color w:val="auto"/>
      </w:rPr>
    </w:lvl>
    <w:lvl w:ilvl="6">
      <w:start w:val="1"/>
      <w:numFmt w:val="decimal"/>
      <w:lvlText w:val="%1.%2.%3.%4.%5.%6.%7."/>
      <w:lvlJc w:val="left"/>
      <w:pPr>
        <w:ind w:left="-732" w:hanging="1800"/>
      </w:pPr>
      <w:rPr>
        <w:rFonts w:eastAsia="Calibri" w:hint="default"/>
        <w:color w:val="auto"/>
      </w:rPr>
    </w:lvl>
    <w:lvl w:ilvl="7">
      <w:start w:val="1"/>
      <w:numFmt w:val="decimal"/>
      <w:lvlText w:val="%1.%2.%3.%4.%5.%6.%7.%8."/>
      <w:lvlJc w:val="left"/>
      <w:pPr>
        <w:ind w:left="-1154" w:hanging="1800"/>
      </w:pPr>
      <w:rPr>
        <w:rFonts w:eastAsia="Calibri" w:hint="default"/>
        <w:color w:val="auto"/>
      </w:rPr>
    </w:lvl>
    <w:lvl w:ilvl="8">
      <w:start w:val="1"/>
      <w:numFmt w:val="decimal"/>
      <w:lvlText w:val="%1.%2.%3.%4.%5.%6.%7.%8.%9."/>
      <w:lvlJc w:val="left"/>
      <w:pPr>
        <w:ind w:left="-1216" w:hanging="2160"/>
      </w:pPr>
      <w:rPr>
        <w:rFonts w:eastAsia="Calibri" w:hint="default"/>
        <w:color w:val="auto"/>
      </w:rPr>
    </w:lvl>
  </w:abstractNum>
  <w:abstractNum w:abstractNumId="28">
    <w:nsid w:val="67992E03"/>
    <w:multiLevelType w:val="multilevel"/>
    <w:tmpl w:val="2610C164"/>
    <w:lvl w:ilvl="0">
      <w:start w:val="5"/>
      <w:numFmt w:val="decimal"/>
      <w:lvlText w:val="%1"/>
      <w:lvlJc w:val="left"/>
      <w:pPr>
        <w:ind w:left="137" w:hanging="602"/>
      </w:pPr>
      <w:rPr>
        <w:rFonts w:hint="default"/>
        <w:lang w:val="ru-RU" w:eastAsia="en-US" w:bidi="ar-SA"/>
      </w:rPr>
    </w:lvl>
    <w:lvl w:ilvl="1">
      <w:start w:val="1"/>
      <w:numFmt w:val="decimal"/>
      <w:lvlText w:val="%1.%2."/>
      <w:lvlJc w:val="left"/>
      <w:pPr>
        <w:ind w:left="137" w:hanging="602"/>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85" w:hanging="602"/>
      </w:pPr>
      <w:rPr>
        <w:rFonts w:hint="default"/>
        <w:lang w:val="ru-RU" w:eastAsia="en-US" w:bidi="ar-SA"/>
      </w:rPr>
    </w:lvl>
    <w:lvl w:ilvl="3">
      <w:start w:val="1"/>
      <w:numFmt w:val="bullet"/>
      <w:lvlText w:val="•"/>
      <w:lvlJc w:val="left"/>
      <w:pPr>
        <w:ind w:left="3207" w:hanging="602"/>
      </w:pPr>
      <w:rPr>
        <w:rFonts w:hint="default"/>
        <w:lang w:val="ru-RU" w:eastAsia="en-US" w:bidi="ar-SA"/>
      </w:rPr>
    </w:lvl>
    <w:lvl w:ilvl="4">
      <w:start w:val="1"/>
      <w:numFmt w:val="bullet"/>
      <w:lvlText w:val="•"/>
      <w:lvlJc w:val="left"/>
      <w:pPr>
        <w:ind w:left="4230" w:hanging="602"/>
      </w:pPr>
      <w:rPr>
        <w:rFonts w:hint="default"/>
        <w:lang w:val="ru-RU" w:eastAsia="en-US" w:bidi="ar-SA"/>
      </w:rPr>
    </w:lvl>
    <w:lvl w:ilvl="5">
      <w:start w:val="1"/>
      <w:numFmt w:val="bullet"/>
      <w:lvlText w:val="•"/>
      <w:lvlJc w:val="left"/>
      <w:pPr>
        <w:ind w:left="5253" w:hanging="602"/>
      </w:pPr>
      <w:rPr>
        <w:rFonts w:hint="default"/>
        <w:lang w:val="ru-RU" w:eastAsia="en-US" w:bidi="ar-SA"/>
      </w:rPr>
    </w:lvl>
    <w:lvl w:ilvl="6">
      <w:start w:val="1"/>
      <w:numFmt w:val="bullet"/>
      <w:lvlText w:val="•"/>
      <w:lvlJc w:val="left"/>
      <w:pPr>
        <w:ind w:left="6275" w:hanging="602"/>
      </w:pPr>
      <w:rPr>
        <w:rFonts w:hint="default"/>
        <w:lang w:val="ru-RU" w:eastAsia="en-US" w:bidi="ar-SA"/>
      </w:rPr>
    </w:lvl>
    <w:lvl w:ilvl="7">
      <w:start w:val="1"/>
      <w:numFmt w:val="bullet"/>
      <w:lvlText w:val="•"/>
      <w:lvlJc w:val="left"/>
      <w:pPr>
        <w:ind w:left="7298" w:hanging="602"/>
      </w:pPr>
      <w:rPr>
        <w:rFonts w:hint="default"/>
        <w:lang w:val="ru-RU" w:eastAsia="en-US" w:bidi="ar-SA"/>
      </w:rPr>
    </w:lvl>
    <w:lvl w:ilvl="8">
      <w:start w:val="1"/>
      <w:numFmt w:val="bullet"/>
      <w:lvlText w:val="•"/>
      <w:lvlJc w:val="left"/>
      <w:pPr>
        <w:ind w:left="8321" w:hanging="602"/>
      </w:pPr>
      <w:rPr>
        <w:rFonts w:hint="default"/>
        <w:lang w:val="ru-RU" w:eastAsia="en-US" w:bidi="ar-SA"/>
      </w:rPr>
    </w:lvl>
  </w:abstractNum>
  <w:abstractNum w:abstractNumId="29">
    <w:nsid w:val="6805627E"/>
    <w:multiLevelType w:val="multilevel"/>
    <w:tmpl w:val="B38EE1CC"/>
    <w:lvl w:ilvl="0">
      <w:start w:val="3"/>
      <w:numFmt w:val="decimal"/>
      <w:lvlText w:val="%1."/>
      <w:lvlJc w:val="left"/>
      <w:pPr>
        <w:ind w:left="450" w:hanging="450"/>
      </w:pPr>
      <w:rPr>
        <w:rFonts w:hint="default"/>
      </w:rPr>
    </w:lvl>
    <w:lvl w:ilvl="1">
      <w:start w:val="6"/>
      <w:numFmt w:val="decimal"/>
      <w:lvlText w:val="%1.%2."/>
      <w:lvlJc w:val="left"/>
      <w:pPr>
        <w:ind w:left="673" w:hanging="720"/>
      </w:pPr>
      <w:rPr>
        <w:rFonts w:hint="default"/>
      </w:rPr>
    </w:lvl>
    <w:lvl w:ilvl="2">
      <w:start w:val="1"/>
      <w:numFmt w:val="decimal"/>
      <w:lvlText w:val="%1.%2.%3."/>
      <w:lvlJc w:val="left"/>
      <w:pPr>
        <w:ind w:left="626" w:hanging="720"/>
      </w:pPr>
      <w:rPr>
        <w:rFonts w:hint="default"/>
      </w:rPr>
    </w:lvl>
    <w:lvl w:ilvl="3">
      <w:start w:val="1"/>
      <w:numFmt w:val="decimal"/>
      <w:lvlText w:val="%1.%2.%3.%4."/>
      <w:lvlJc w:val="left"/>
      <w:pPr>
        <w:ind w:left="939" w:hanging="1080"/>
      </w:pPr>
      <w:rPr>
        <w:rFonts w:hint="default"/>
      </w:rPr>
    </w:lvl>
    <w:lvl w:ilvl="4">
      <w:start w:val="1"/>
      <w:numFmt w:val="decimal"/>
      <w:lvlText w:val="%1.%2.%3.%4.%5."/>
      <w:lvlJc w:val="left"/>
      <w:pPr>
        <w:ind w:left="892" w:hanging="1080"/>
      </w:pPr>
      <w:rPr>
        <w:rFonts w:hint="default"/>
      </w:rPr>
    </w:lvl>
    <w:lvl w:ilvl="5">
      <w:start w:val="1"/>
      <w:numFmt w:val="decimal"/>
      <w:lvlText w:val="%1.%2.%3.%4.%5.%6."/>
      <w:lvlJc w:val="left"/>
      <w:pPr>
        <w:ind w:left="1205" w:hanging="1440"/>
      </w:pPr>
      <w:rPr>
        <w:rFonts w:hint="default"/>
      </w:rPr>
    </w:lvl>
    <w:lvl w:ilvl="6">
      <w:start w:val="1"/>
      <w:numFmt w:val="decimal"/>
      <w:lvlText w:val="%1.%2.%3.%4.%5.%6.%7."/>
      <w:lvlJc w:val="left"/>
      <w:pPr>
        <w:ind w:left="1518" w:hanging="1800"/>
      </w:pPr>
      <w:rPr>
        <w:rFonts w:hint="default"/>
      </w:rPr>
    </w:lvl>
    <w:lvl w:ilvl="7">
      <w:start w:val="1"/>
      <w:numFmt w:val="decimal"/>
      <w:lvlText w:val="%1.%2.%3.%4.%5.%6.%7.%8."/>
      <w:lvlJc w:val="left"/>
      <w:pPr>
        <w:ind w:left="1471" w:hanging="1800"/>
      </w:pPr>
      <w:rPr>
        <w:rFonts w:hint="default"/>
      </w:rPr>
    </w:lvl>
    <w:lvl w:ilvl="8">
      <w:start w:val="1"/>
      <w:numFmt w:val="decimal"/>
      <w:lvlText w:val="%1.%2.%3.%4.%5.%6.%7.%8.%9."/>
      <w:lvlJc w:val="left"/>
      <w:pPr>
        <w:ind w:left="1784" w:hanging="2160"/>
      </w:pPr>
      <w:rPr>
        <w:rFonts w:hint="default"/>
      </w:rPr>
    </w:lvl>
  </w:abstractNum>
  <w:abstractNum w:abstractNumId="30">
    <w:nsid w:val="6CD73EF0"/>
    <w:multiLevelType w:val="multilevel"/>
    <w:tmpl w:val="9F1C92E6"/>
    <w:lvl w:ilvl="0">
      <w:start w:val="1"/>
      <w:numFmt w:val="decimal"/>
      <w:lvlText w:val="%1"/>
      <w:lvlJc w:val="left"/>
      <w:pPr>
        <w:ind w:left="137" w:hanging="559"/>
      </w:pPr>
      <w:rPr>
        <w:rFonts w:hint="default"/>
        <w:lang w:val="ru-RU" w:eastAsia="en-US" w:bidi="ar-SA"/>
      </w:rPr>
    </w:lvl>
    <w:lvl w:ilvl="1">
      <w:start w:val="2"/>
      <w:numFmt w:val="decimal"/>
      <w:lvlText w:val="%1.%2."/>
      <w:lvlJc w:val="left"/>
      <w:pPr>
        <w:ind w:left="137" w:hanging="559"/>
        <w:jc w:val="right"/>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85" w:hanging="559"/>
      </w:pPr>
      <w:rPr>
        <w:rFonts w:hint="default"/>
        <w:lang w:val="ru-RU" w:eastAsia="en-US" w:bidi="ar-SA"/>
      </w:rPr>
    </w:lvl>
    <w:lvl w:ilvl="3">
      <w:start w:val="1"/>
      <w:numFmt w:val="bullet"/>
      <w:lvlText w:val="•"/>
      <w:lvlJc w:val="left"/>
      <w:pPr>
        <w:ind w:left="3207" w:hanging="559"/>
      </w:pPr>
      <w:rPr>
        <w:rFonts w:hint="default"/>
        <w:lang w:val="ru-RU" w:eastAsia="en-US" w:bidi="ar-SA"/>
      </w:rPr>
    </w:lvl>
    <w:lvl w:ilvl="4">
      <w:start w:val="1"/>
      <w:numFmt w:val="bullet"/>
      <w:lvlText w:val="•"/>
      <w:lvlJc w:val="left"/>
      <w:pPr>
        <w:ind w:left="4230" w:hanging="559"/>
      </w:pPr>
      <w:rPr>
        <w:rFonts w:hint="default"/>
        <w:lang w:val="ru-RU" w:eastAsia="en-US" w:bidi="ar-SA"/>
      </w:rPr>
    </w:lvl>
    <w:lvl w:ilvl="5">
      <w:start w:val="1"/>
      <w:numFmt w:val="bullet"/>
      <w:lvlText w:val="•"/>
      <w:lvlJc w:val="left"/>
      <w:pPr>
        <w:ind w:left="5253" w:hanging="559"/>
      </w:pPr>
      <w:rPr>
        <w:rFonts w:hint="default"/>
        <w:lang w:val="ru-RU" w:eastAsia="en-US" w:bidi="ar-SA"/>
      </w:rPr>
    </w:lvl>
    <w:lvl w:ilvl="6">
      <w:start w:val="1"/>
      <w:numFmt w:val="bullet"/>
      <w:lvlText w:val="•"/>
      <w:lvlJc w:val="left"/>
      <w:pPr>
        <w:ind w:left="6275" w:hanging="559"/>
      </w:pPr>
      <w:rPr>
        <w:rFonts w:hint="default"/>
        <w:lang w:val="ru-RU" w:eastAsia="en-US" w:bidi="ar-SA"/>
      </w:rPr>
    </w:lvl>
    <w:lvl w:ilvl="7">
      <w:start w:val="1"/>
      <w:numFmt w:val="bullet"/>
      <w:lvlText w:val="•"/>
      <w:lvlJc w:val="left"/>
      <w:pPr>
        <w:ind w:left="7298" w:hanging="559"/>
      </w:pPr>
      <w:rPr>
        <w:rFonts w:hint="default"/>
        <w:lang w:val="ru-RU" w:eastAsia="en-US" w:bidi="ar-SA"/>
      </w:rPr>
    </w:lvl>
    <w:lvl w:ilvl="8">
      <w:start w:val="1"/>
      <w:numFmt w:val="bullet"/>
      <w:lvlText w:val="•"/>
      <w:lvlJc w:val="left"/>
      <w:pPr>
        <w:ind w:left="8321" w:hanging="559"/>
      </w:pPr>
      <w:rPr>
        <w:rFonts w:hint="default"/>
        <w:lang w:val="ru-RU" w:eastAsia="en-US" w:bidi="ar-SA"/>
      </w:rPr>
    </w:lvl>
  </w:abstractNum>
  <w:abstractNum w:abstractNumId="31">
    <w:nsid w:val="6D0D51B2"/>
    <w:multiLevelType w:val="hybridMultilevel"/>
    <w:tmpl w:val="C14628CA"/>
    <w:lvl w:ilvl="0" w:tplc="3FCA899C">
      <w:start w:val="1"/>
      <w:numFmt w:val="decimal"/>
      <w:lvlText w:val="%1."/>
      <w:lvlJc w:val="left"/>
      <w:pPr>
        <w:ind w:left="1555" w:hanging="852"/>
        <w:jc w:val="right"/>
      </w:pPr>
      <w:rPr>
        <w:rFonts w:ascii="Times New Roman" w:eastAsia="Times New Roman" w:hAnsi="Times New Roman" w:cs="Times New Roman" w:hint="default"/>
        <w:sz w:val="26"/>
        <w:szCs w:val="26"/>
        <w:lang w:val="ru-RU" w:eastAsia="en-US" w:bidi="ar-SA"/>
      </w:rPr>
    </w:lvl>
    <w:lvl w:ilvl="1" w:tplc="904EAE42">
      <w:start w:val="1"/>
      <w:numFmt w:val="bullet"/>
      <w:lvlText w:val="•"/>
      <w:lvlJc w:val="left"/>
      <w:pPr>
        <w:ind w:left="2440" w:hanging="852"/>
      </w:pPr>
      <w:rPr>
        <w:rFonts w:hint="default"/>
        <w:lang w:val="ru-RU" w:eastAsia="en-US" w:bidi="ar-SA"/>
      </w:rPr>
    </w:lvl>
    <w:lvl w:ilvl="2" w:tplc="A288E7DC">
      <w:start w:val="1"/>
      <w:numFmt w:val="bullet"/>
      <w:lvlText w:val="•"/>
      <w:lvlJc w:val="left"/>
      <w:pPr>
        <w:ind w:left="3321" w:hanging="852"/>
      </w:pPr>
      <w:rPr>
        <w:rFonts w:hint="default"/>
        <w:lang w:val="ru-RU" w:eastAsia="en-US" w:bidi="ar-SA"/>
      </w:rPr>
    </w:lvl>
    <w:lvl w:ilvl="3" w:tplc="7C6E295A">
      <w:start w:val="1"/>
      <w:numFmt w:val="bullet"/>
      <w:lvlText w:val="•"/>
      <w:lvlJc w:val="left"/>
      <w:pPr>
        <w:ind w:left="4201" w:hanging="852"/>
      </w:pPr>
      <w:rPr>
        <w:rFonts w:hint="default"/>
        <w:lang w:val="ru-RU" w:eastAsia="en-US" w:bidi="ar-SA"/>
      </w:rPr>
    </w:lvl>
    <w:lvl w:ilvl="4" w:tplc="DBB2F760">
      <w:start w:val="1"/>
      <w:numFmt w:val="bullet"/>
      <w:lvlText w:val="•"/>
      <w:lvlJc w:val="left"/>
      <w:pPr>
        <w:ind w:left="5082" w:hanging="852"/>
      </w:pPr>
      <w:rPr>
        <w:rFonts w:hint="default"/>
        <w:lang w:val="ru-RU" w:eastAsia="en-US" w:bidi="ar-SA"/>
      </w:rPr>
    </w:lvl>
    <w:lvl w:ilvl="5" w:tplc="BC1271FA">
      <w:start w:val="1"/>
      <w:numFmt w:val="bullet"/>
      <w:lvlText w:val="•"/>
      <w:lvlJc w:val="left"/>
      <w:pPr>
        <w:ind w:left="5963" w:hanging="852"/>
      </w:pPr>
      <w:rPr>
        <w:rFonts w:hint="default"/>
        <w:lang w:val="ru-RU" w:eastAsia="en-US" w:bidi="ar-SA"/>
      </w:rPr>
    </w:lvl>
    <w:lvl w:ilvl="6" w:tplc="0C241B8C">
      <w:start w:val="1"/>
      <w:numFmt w:val="bullet"/>
      <w:lvlText w:val="•"/>
      <w:lvlJc w:val="left"/>
      <w:pPr>
        <w:ind w:left="6843" w:hanging="852"/>
      </w:pPr>
      <w:rPr>
        <w:rFonts w:hint="default"/>
        <w:lang w:val="ru-RU" w:eastAsia="en-US" w:bidi="ar-SA"/>
      </w:rPr>
    </w:lvl>
    <w:lvl w:ilvl="7" w:tplc="29C6E6CA">
      <w:start w:val="1"/>
      <w:numFmt w:val="bullet"/>
      <w:lvlText w:val="•"/>
      <w:lvlJc w:val="left"/>
      <w:pPr>
        <w:ind w:left="7724" w:hanging="852"/>
      </w:pPr>
      <w:rPr>
        <w:rFonts w:hint="default"/>
        <w:lang w:val="ru-RU" w:eastAsia="en-US" w:bidi="ar-SA"/>
      </w:rPr>
    </w:lvl>
    <w:lvl w:ilvl="8" w:tplc="691AA392">
      <w:start w:val="1"/>
      <w:numFmt w:val="bullet"/>
      <w:lvlText w:val="•"/>
      <w:lvlJc w:val="left"/>
      <w:pPr>
        <w:ind w:left="8605" w:hanging="852"/>
      </w:pPr>
      <w:rPr>
        <w:rFonts w:hint="default"/>
        <w:lang w:val="ru-RU" w:eastAsia="en-US" w:bidi="ar-SA"/>
      </w:rPr>
    </w:lvl>
  </w:abstractNum>
  <w:abstractNum w:abstractNumId="32">
    <w:nsid w:val="6D3012BC"/>
    <w:multiLevelType w:val="multilevel"/>
    <w:tmpl w:val="02E0AD1C"/>
    <w:lvl w:ilvl="0">
      <w:start w:val="4"/>
      <w:numFmt w:val="decimal"/>
      <w:lvlText w:val="%1"/>
      <w:lvlJc w:val="left"/>
      <w:pPr>
        <w:ind w:left="137" w:hanging="701"/>
      </w:pPr>
      <w:rPr>
        <w:rFonts w:hint="default"/>
        <w:lang w:val="ru-RU" w:eastAsia="en-US" w:bidi="ar-SA"/>
      </w:rPr>
    </w:lvl>
    <w:lvl w:ilvl="1">
      <w:start w:val="1"/>
      <w:numFmt w:val="decimal"/>
      <w:lvlText w:val="%1.%2."/>
      <w:lvlJc w:val="left"/>
      <w:pPr>
        <w:ind w:left="137" w:hanging="701"/>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85" w:hanging="701"/>
      </w:pPr>
      <w:rPr>
        <w:rFonts w:hint="default"/>
        <w:lang w:val="ru-RU" w:eastAsia="en-US" w:bidi="ar-SA"/>
      </w:rPr>
    </w:lvl>
    <w:lvl w:ilvl="3">
      <w:start w:val="1"/>
      <w:numFmt w:val="bullet"/>
      <w:lvlText w:val="•"/>
      <w:lvlJc w:val="left"/>
      <w:pPr>
        <w:ind w:left="3207" w:hanging="701"/>
      </w:pPr>
      <w:rPr>
        <w:rFonts w:hint="default"/>
        <w:lang w:val="ru-RU" w:eastAsia="en-US" w:bidi="ar-SA"/>
      </w:rPr>
    </w:lvl>
    <w:lvl w:ilvl="4">
      <w:start w:val="1"/>
      <w:numFmt w:val="bullet"/>
      <w:lvlText w:val="•"/>
      <w:lvlJc w:val="left"/>
      <w:pPr>
        <w:ind w:left="4230" w:hanging="701"/>
      </w:pPr>
      <w:rPr>
        <w:rFonts w:hint="default"/>
        <w:lang w:val="ru-RU" w:eastAsia="en-US" w:bidi="ar-SA"/>
      </w:rPr>
    </w:lvl>
    <w:lvl w:ilvl="5">
      <w:start w:val="1"/>
      <w:numFmt w:val="bullet"/>
      <w:lvlText w:val="•"/>
      <w:lvlJc w:val="left"/>
      <w:pPr>
        <w:ind w:left="5253" w:hanging="701"/>
      </w:pPr>
      <w:rPr>
        <w:rFonts w:hint="default"/>
        <w:lang w:val="ru-RU" w:eastAsia="en-US" w:bidi="ar-SA"/>
      </w:rPr>
    </w:lvl>
    <w:lvl w:ilvl="6">
      <w:start w:val="1"/>
      <w:numFmt w:val="bullet"/>
      <w:lvlText w:val="•"/>
      <w:lvlJc w:val="left"/>
      <w:pPr>
        <w:ind w:left="6275" w:hanging="701"/>
      </w:pPr>
      <w:rPr>
        <w:rFonts w:hint="default"/>
        <w:lang w:val="ru-RU" w:eastAsia="en-US" w:bidi="ar-SA"/>
      </w:rPr>
    </w:lvl>
    <w:lvl w:ilvl="7">
      <w:start w:val="1"/>
      <w:numFmt w:val="bullet"/>
      <w:lvlText w:val="•"/>
      <w:lvlJc w:val="left"/>
      <w:pPr>
        <w:ind w:left="7298" w:hanging="701"/>
      </w:pPr>
      <w:rPr>
        <w:rFonts w:hint="default"/>
        <w:lang w:val="ru-RU" w:eastAsia="en-US" w:bidi="ar-SA"/>
      </w:rPr>
    </w:lvl>
    <w:lvl w:ilvl="8">
      <w:start w:val="1"/>
      <w:numFmt w:val="bullet"/>
      <w:lvlText w:val="•"/>
      <w:lvlJc w:val="left"/>
      <w:pPr>
        <w:ind w:left="8321" w:hanging="701"/>
      </w:pPr>
      <w:rPr>
        <w:rFonts w:hint="default"/>
        <w:lang w:val="ru-RU" w:eastAsia="en-US" w:bidi="ar-SA"/>
      </w:rPr>
    </w:lvl>
  </w:abstractNum>
  <w:abstractNum w:abstractNumId="33">
    <w:nsid w:val="6D4367C3"/>
    <w:multiLevelType w:val="multilevel"/>
    <w:tmpl w:val="BDCE1470"/>
    <w:lvl w:ilvl="0">
      <w:start w:val="6"/>
      <w:numFmt w:val="decimal"/>
      <w:lvlText w:val="%1"/>
      <w:lvlJc w:val="left"/>
      <w:pPr>
        <w:ind w:left="137" w:hanging="811"/>
      </w:pPr>
      <w:rPr>
        <w:rFonts w:hint="default"/>
        <w:lang w:val="ru-RU" w:eastAsia="en-US" w:bidi="ar-SA"/>
      </w:rPr>
    </w:lvl>
    <w:lvl w:ilvl="1">
      <w:start w:val="2"/>
      <w:numFmt w:val="decimal"/>
      <w:lvlText w:val="%1.%2."/>
      <w:lvlJc w:val="left"/>
      <w:pPr>
        <w:ind w:left="137" w:hanging="811"/>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85" w:hanging="811"/>
      </w:pPr>
      <w:rPr>
        <w:rFonts w:hint="default"/>
        <w:lang w:val="ru-RU" w:eastAsia="en-US" w:bidi="ar-SA"/>
      </w:rPr>
    </w:lvl>
    <w:lvl w:ilvl="3">
      <w:start w:val="1"/>
      <w:numFmt w:val="bullet"/>
      <w:lvlText w:val="•"/>
      <w:lvlJc w:val="left"/>
      <w:pPr>
        <w:ind w:left="3207" w:hanging="811"/>
      </w:pPr>
      <w:rPr>
        <w:rFonts w:hint="default"/>
        <w:lang w:val="ru-RU" w:eastAsia="en-US" w:bidi="ar-SA"/>
      </w:rPr>
    </w:lvl>
    <w:lvl w:ilvl="4">
      <w:start w:val="1"/>
      <w:numFmt w:val="bullet"/>
      <w:lvlText w:val="•"/>
      <w:lvlJc w:val="left"/>
      <w:pPr>
        <w:ind w:left="4230" w:hanging="811"/>
      </w:pPr>
      <w:rPr>
        <w:rFonts w:hint="default"/>
        <w:lang w:val="ru-RU" w:eastAsia="en-US" w:bidi="ar-SA"/>
      </w:rPr>
    </w:lvl>
    <w:lvl w:ilvl="5">
      <w:start w:val="1"/>
      <w:numFmt w:val="bullet"/>
      <w:lvlText w:val="•"/>
      <w:lvlJc w:val="left"/>
      <w:pPr>
        <w:ind w:left="5253" w:hanging="811"/>
      </w:pPr>
      <w:rPr>
        <w:rFonts w:hint="default"/>
        <w:lang w:val="ru-RU" w:eastAsia="en-US" w:bidi="ar-SA"/>
      </w:rPr>
    </w:lvl>
    <w:lvl w:ilvl="6">
      <w:start w:val="1"/>
      <w:numFmt w:val="bullet"/>
      <w:lvlText w:val="•"/>
      <w:lvlJc w:val="left"/>
      <w:pPr>
        <w:ind w:left="6275" w:hanging="811"/>
      </w:pPr>
      <w:rPr>
        <w:rFonts w:hint="default"/>
        <w:lang w:val="ru-RU" w:eastAsia="en-US" w:bidi="ar-SA"/>
      </w:rPr>
    </w:lvl>
    <w:lvl w:ilvl="7">
      <w:start w:val="1"/>
      <w:numFmt w:val="bullet"/>
      <w:lvlText w:val="•"/>
      <w:lvlJc w:val="left"/>
      <w:pPr>
        <w:ind w:left="7298" w:hanging="811"/>
      </w:pPr>
      <w:rPr>
        <w:rFonts w:hint="default"/>
        <w:lang w:val="ru-RU" w:eastAsia="en-US" w:bidi="ar-SA"/>
      </w:rPr>
    </w:lvl>
    <w:lvl w:ilvl="8">
      <w:start w:val="1"/>
      <w:numFmt w:val="bullet"/>
      <w:lvlText w:val="•"/>
      <w:lvlJc w:val="left"/>
      <w:pPr>
        <w:ind w:left="8321" w:hanging="811"/>
      </w:pPr>
      <w:rPr>
        <w:rFonts w:hint="default"/>
        <w:lang w:val="ru-RU" w:eastAsia="en-US" w:bidi="ar-SA"/>
      </w:rPr>
    </w:lvl>
  </w:abstractNum>
  <w:abstractNum w:abstractNumId="34">
    <w:nsid w:val="6E161A39"/>
    <w:multiLevelType w:val="multilevel"/>
    <w:tmpl w:val="8D4E8656"/>
    <w:lvl w:ilvl="0">
      <w:start w:val="4"/>
      <w:numFmt w:val="decimal"/>
      <w:lvlText w:val="%1"/>
      <w:lvlJc w:val="left"/>
      <w:pPr>
        <w:ind w:left="137" w:hanging="557"/>
      </w:pPr>
      <w:rPr>
        <w:rFonts w:hint="default"/>
        <w:lang w:val="ru-RU" w:eastAsia="en-US" w:bidi="ar-SA"/>
      </w:rPr>
    </w:lvl>
    <w:lvl w:ilvl="1">
      <w:start w:val="6"/>
      <w:numFmt w:val="decimal"/>
      <w:lvlText w:val="%1.%2."/>
      <w:lvlJc w:val="left"/>
      <w:pPr>
        <w:ind w:left="137" w:hanging="557"/>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85" w:hanging="557"/>
      </w:pPr>
      <w:rPr>
        <w:rFonts w:hint="default"/>
        <w:lang w:val="ru-RU" w:eastAsia="en-US" w:bidi="ar-SA"/>
      </w:rPr>
    </w:lvl>
    <w:lvl w:ilvl="3">
      <w:start w:val="1"/>
      <w:numFmt w:val="bullet"/>
      <w:lvlText w:val="•"/>
      <w:lvlJc w:val="left"/>
      <w:pPr>
        <w:ind w:left="3207" w:hanging="557"/>
      </w:pPr>
      <w:rPr>
        <w:rFonts w:hint="default"/>
        <w:lang w:val="ru-RU" w:eastAsia="en-US" w:bidi="ar-SA"/>
      </w:rPr>
    </w:lvl>
    <w:lvl w:ilvl="4">
      <w:start w:val="1"/>
      <w:numFmt w:val="bullet"/>
      <w:lvlText w:val="•"/>
      <w:lvlJc w:val="left"/>
      <w:pPr>
        <w:ind w:left="4230" w:hanging="557"/>
      </w:pPr>
      <w:rPr>
        <w:rFonts w:hint="default"/>
        <w:lang w:val="ru-RU" w:eastAsia="en-US" w:bidi="ar-SA"/>
      </w:rPr>
    </w:lvl>
    <w:lvl w:ilvl="5">
      <w:start w:val="1"/>
      <w:numFmt w:val="bullet"/>
      <w:lvlText w:val="•"/>
      <w:lvlJc w:val="left"/>
      <w:pPr>
        <w:ind w:left="5253" w:hanging="557"/>
      </w:pPr>
      <w:rPr>
        <w:rFonts w:hint="default"/>
        <w:lang w:val="ru-RU" w:eastAsia="en-US" w:bidi="ar-SA"/>
      </w:rPr>
    </w:lvl>
    <w:lvl w:ilvl="6">
      <w:start w:val="1"/>
      <w:numFmt w:val="bullet"/>
      <w:lvlText w:val="•"/>
      <w:lvlJc w:val="left"/>
      <w:pPr>
        <w:ind w:left="6275" w:hanging="557"/>
      </w:pPr>
      <w:rPr>
        <w:rFonts w:hint="default"/>
        <w:lang w:val="ru-RU" w:eastAsia="en-US" w:bidi="ar-SA"/>
      </w:rPr>
    </w:lvl>
    <w:lvl w:ilvl="7">
      <w:start w:val="1"/>
      <w:numFmt w:val="bullet"/>
      <w:lvlText w:val="•"/>
      <w:lvlJc w:val="left"/>
      <w:pPr>
        <w:ind w:left="7298" w:hanging="557"/>
      </w:pPr>
      <w:rPr>
        <w:rFonts w:hint="default"/>
        <w:lang w:val="ru-RU" w:eastAsia="en-US" w:bidi="ar-SA"/>
      </w:rPr>
    </w:lvl>
    <w:lvl w:ilvl="8">
      <w:start w:val="1"/>
      <w:numFmt w:val="bullet"/>
      <w:lvlText w:val="•"/>
      <w:lvlJc w:val="left"/>
      <w:pPr>
        <w:ind w:left="8321" w:hanging="557"/>
      </w:pPr>
      <w:rPr>
        <w:rFonts w:hint="default"/>
        <w:lang w:val="ru-RU" w:eastAsia="en-US" w:bidi="ar-SA"/>
      </w:rPr>
    </w:lvl>
  </w:abstractNum>
  <w:abstractNum w:abstractNumId="35">
    <w:nsid w:val="73792DB0"/>
    <w:multiLevelType w:val="multilevel"/>
    <w:tmpl w:val="FCE69648"/>
    <w:lvl w:ilvl="0">
      <w:start w:val="3"/>
      <w:numFmt w:val="decimal"/>
      <w:lvlText w:val="%1."/>
      <w:lvlJc w:val="left"/>
      <w:pPr>
        <w:ind w:left="600" w:hanging="600"/>
      </w:pPr>
      <w:rPr>
        <w:rFonts w:hint="default"/>
      </w:rPr>
    </w:lvl>
    <w:lvl w:ilvl="1">
      <w:start w:val="1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nsid w:val="79852D54"/>
    <w:multiLevelType w:val="multilevel"/>
    <w:tmpl w:val="5E1845D6"/>
    <w:lvl w:ilvl="0">
      <w:start w:val="3"/>
      <w:numFmt w:val="decimal"/>
      <w:lvlText w:val="%1."/>
      <w:lvlJc w:val="left"/>
      <w:pPr>
        <w:ind w:left="600" w:hanging="600"/>
      </w:pPr>
      <w:rPr>
        <w:rFonts w:hint="default"/>
      </w:rPr>
    </w:lvl>
    <w:lvl w:ilvl="1">
      <w:start w:val="14"/>
      <w:numFmt w:val="decimal"/>
      <w:lvlText w:val="%1.%2."/>
      <w:lvlJc w:val="left"/>
      <w:pPr>
        <w:ind w:left="298" w:hanging="720"/>
      </w:pPr>
      <w:rPr>
        <w:rFonts w:hint="default"/>
      </w:rPr>
    </w:lvl>
    <w:lvl w:ilvl="2">
      <w:start w:val="1"/>
      <w:numFmt w:val="decimal"/>
      <w:lvlText w:val="%1.%2.%3."/>
      <w:lvlJc w:val="left"/>
      <w:pPr>
        <w:ind w:left="-124" w:hanging="720"/>
      </w:pPr>
      <w:rPr>
        <w:rFonts w:hint="default"/>
      </w:rPr>
    </w:lvl>
    <w:lvl w:ilvl="3">
      <w:start w:val="1"/>
      <w:numFmt w:val="decimal"/>
      <w:lvlText w:val="%1.%2.%3.%4."/>
      <w:lvlJc w:val="left"/>
      <w:pPr>
        <w:ind w:left="-186" w:hanging="1080"/>
      </w:pPr>
      <w:rPr>
        <w:rFonts w:hint="default"/>
      </w:rPr>
    </w:lvl>
    <w:lvl w:ilvl="4">
      <w:start w:val="1"/>
      <w:numFmt w:val="decimal"/>
      <w:lvlText w:val="%1.%2.%3.%4.%5."/>
      <w:lvlJc w:val="left"/>
      <w:pPr>
        <w:ind w:left="-608" w:hanging="1080"/>
      </w:pPr>
      <w:rPr>
        <w:rFonts w:hint="default"/>
      </w:rPr>
    </w:lvl>
    <w:lvl w:ilvl="5">
      <w:start w:val="1"/>
      <w:numFmt w:val="decimal"/>
      <w:lvlText w:val="%1.%2.%3.%4.%5.%6."/>
      <w:lvlJc w:val="left"/>
      <w:pPr>
        <w:ind w:left="-670" w:hanging="1440"/>
      </w:pPr>
      <w:rPr>
        <w:rFonts w:hint="default"/>
      </w:rPr>
    </w:lvl>
    <w:lvl w:ilvl="6">
      <w:start w:val="1"/>
      <w:numFmt w:val="decimal"/>
      <w:lvlText w:val="%1.%2.%3.%4.%5.%6.%7."/>
      <w:lvlJc w:val="left"/>
      <w:pPr>
        <w:ind w:left="-732" w:hanging="1800"/>
      </w:pPr>
      <w:rPr>
        <w:rFonts w:hint="default"/>
      </w:rPr>
    </w:lvl>
    <w:lvl w:ilvl="7">
      <w:start w:val="1"/>
      <w:numFmt w:val="decimal"/>
      <w:lvlText w:val="%1.%2.%3.%4.%5.%6.%7.%8."/>
      <w:lvlJc w:val="left"/>
      <w:pPr>
        <w:ind w:left="-1154" w:hanging="1800"/>
      </w:pPr>
      <w:rPr>
        <w:rFonts w:hint="default"/>
      </w:rPr>
    </w:lvl>
    <w:lvl w:ilvl="8">
      <w:start w:val="1"/>
      <w:numFmt w:val="decimal"/>
      <w:lvlText w:val="%1.%2.%3.%4.%5.%6.%7.%8.%9."/>
      <w:lvlJc w:val="left"/>
      <w:pPr>
        <w:ind w:left="-1216" w:hanging="2160"/>
      </w:pPr>
      <w:rPr>
        <w:rFonts w:hint="default"/>
      </w:rPr>
    </w:lvl>
  </w:abstractNum>
  <w:abstractNum w:abstractNumId="37">
    <w:nsid w:val="7B5E1D48"/>
    <w:multiLevelType w:val="multilevel"/>
    <w:tmpl w:val="5A362ADE"/>
    <w:lvl w:ilvl="0">
      <w:start w:val="2"/>
      <w:numFmt w:val="decimal"/>
      <w:lvlText w:val="%1"/>
      <w:lvlJc w:val="left"/>
      <w:pPr>
        <w:ind w:left="137" w:hanging="418"/>
      </w:pPr>
      <w:rPr>
        <w:rFonts w:hint="default"/>
        <w:lang w:val="ru-RU" w:eastAsia="en-US" w:bidi="ar-SA"/>
      </w:rPr>
    </w:lvl>
    <w:lvl w:ilvl="1">
      <w:start w:val="8"/>
      <w:numFmt w:val="decimal"/>
      <w:lvlText w:val="%1.%2"/>
      <w:lvlJc w:val="left"/>
      <w:pPr>
        <w:ind w:left="137" w:hanging="418"/>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137" w:hanging="212"/>
      </w:pPr>
      <w:rPr>
        <w:rFonts w:ascii="Times New Roman" w:eastAsia="Times New Roman" w:hAnsi="Times New Roman" w:cs="Times New Roman" w:hint="default"/>
        <w:sz w:val="28"/>
        <w:szCs w:val="28"/>
        <w:lang w:val="ru-RU" w:eastAsia="en-US" w:bidi="ar-SA"/>
      </w:rPr>
    </w:lvl>
    <w:lvl w:ilvl="3">
      <w:start w:val="1"/>
      <w:numFmt w:val="bullet"/>
      <w:lvlText w:val="•"/>
      <w:lvlJc w:val="left"/>
      <w:pPr>
        <w:ind w:left="3207" w:hanging="212"/>
      </w:pPr>
      <w:rPr>
        <w:rFonts w:hint="default"/>
        <w:lang w:val="ru-RU" w:eastAsia="en-US" w:bidi="ar-SA"/>
      </w:rPr>
    </w:lvl>
    <w:lvl w:ilvl="4">
      <w:start w:val="1"/>
      <w:numFmt w:val="bullet"/>
      <w:lvlText w:val="•"/>
      <w:lvlJc w:val="left"/>
      <w:pPr>
        <w:ind w:left="4230" w:hanging="212"/>
      </w:pPr>
      <w:rPr>
        <w:rFonts w:hint="default"/>
        <w:lang w:val="ru-RU" w:eastAsia="en-US" w:bidi="ar-SA"/>
      </w:rPr>
    </w:lvl>
    <w:lvl w:ilvl="5">
      <w:start w:val="1"/>
      <w:numFmt w:val="bullet"/>
      <w:lvlText w:val="•"/>
      <w:lvlJc w:val="left"/>
      <w:pPr>
        <w:ind w:left="5253" w:hanging="212"/>
      </w:pPr>
      <w:rPr>
        <w:rFonts w:hint="default"/>
        <w:lang w:val="ru-RU" w:eastAsia="en-US" w:bidi="ar-SA"/>
      </w:rPr>
    </w:lvl>
    <w:lvl w:ilvl="6">
      <w:start w:val="1"/>
      <w:numFmt w:val="bullet"/>
      <w:lvlText w:val="•"/>
      <w:lvlJc w:val="left"/>
      <w:pPr>
        <w:ind w:left="6275" w:hanging="212"/>
      </w:pPr>
      <w:rPr>
        <w:rFonts w:hint="default"/>
        <w:lang w:val="ru-RU" w:eastAsia="en-US" w:bidi="ar-SA"/>
      </w:rPr>
    </w:lvl>
    <w:lvl w:ilvl="7">
      <w:start w:val="1"/>
      <w:numFmt w:val="bullet"/>
      <w:lvlText w:val="•"/>
      <w:lvlJc w:val="left"/>
      <w:pPr>
        <w:ind w:left="7298" w:hanging="212"/>
      </w:pPr>
      <w:rPr>
        <w:rFonts w:hint="default"/>
        <w:lang w:val="ru-RU" w:eastAsia="en-US" w:bidi="ar-SA"/>
      </w:rPr>
    </w:lvl>
    <w:lvl w:ilvl="8">
      <w:start w:val="1"/>
      <w:numFmt w:val="bullet"/>
      <w:lvlText w:val="•"/>
      <w:lvlJc w:val="left"/>
      <w:pPr>
        <w:ind w:left="8321" w:hanging="212"/>
      </w:pPr>
      <w:rPr>
        <w:rFonts w:hint="default"/>
        <w:lang w:val="ru-RU" w:eastAsia="en-US" w:bidi="ar-SA"/>
      </w:rPr>
    </w:lvl>
  </w:abstractNum>
  <w:abstractNum w:abstractNumId="38">
    <w:nsid w:val="7BE560C9"/>
    <w:multiLevelType w:val="hybridMultilevel"/>
    <w:tmpl w:val="A50895BA"/>
    <w:lvl w:ilvl="0" w:tplc="6C0EF6DE">
      <w:start w:val="1"/>
      <w:numFmt w:val="decimal"/>
      <w:lvlText w:val="%1."/>
      <w:lvlJc w:val="left"/>
      <w:pPr>
        <w:ind w:left="720" w:hanging="360"/>
      </w:pPr>
      <w:rPr>
        <w:rFonts w:ascii="Times New Roman" w:eastAsiaTheme="minorHAns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D132881"/>
    <w:multiLevelType w:val="multilevel"/>
    <w:tmpl w:val="37C8753E"/>
    <w:lvl w:ilvl="0">
      <w:start w:val="3"/>
      <w:numFmt w:val="decimal"/>
      <w:lvlText w:val="%1."/>
      <w:lvlJc w:val="left"/>
      <w:pPr>
        <w:ind w:left="600" w:hanging="600"/>
      </w:pPr>
      <w:rPr>
        <w:rFonts w:hint="default"/>
      </w:rPr>
    </w:lvl>
    <w:lvl w:ilvl="1">
      <w:start w:val="15"/>
      <w:numFmt w:val="decimal"/>
      <w:lvlText w:val="%1.%2."/>
      <w:lvlJc w:val="left"/>
      <w:pPr>
        <w:ind w:left="1393" w:hanging="720"/>
      </w:pPr>
      <w:rPr>
        <w:rFonts w:hint="default"/>
      </w:rPr>
    </w:lvl>
    <w:lvl w:ilvl="2">
      <w:start w:val="1"/>
      <w:numFmt w:val="decimal"/>
      <w:lvlText w:val="%1.%2.%3."/>
      <w:lvlJc w:val="left"/>
      <w:pPr>
        <w:ind w:left="2066" w:hanging="720"/>
      </w:pPr>
      <w:rPr>
        <w:rFonts w:hint="default"/>
      </w:rPr>
    </w:lvl>
    <w:lvl w:ilvl="3">
      <w:start w:val="1"/>
      <w:numFmt w:val="decimal"/>
      <w:lvlText w:val="%1.%2.%3.%4."/>
      <w:lvlJc w:val="left"/>
      <w:pPr>
        <w:ind w:left="3099" w:hanging="1080"/>
      </w:pPr>
      <w:rPr>
        <w:rFonts w:hint="default"/>
      </w:rPr>
    </w:lvl>
    <w:lvl w:ilvl="4">
      <w:start w:val="1"/>
      <w:numFmt w:val="decimal"/>
      <w:lvlText w:val="%1.%2.%3.%4.%5."/>
      <w:lvlJc w:val="left"/>
      <w:pPr>
        <w:ind w:left="3772" w:hanging="1080"/>
      </w:pPr>
      <w:rPr>
        <w:rFonts w:hint="default"/>
      </w:rPr>
    </w:lvl>
    <w:lvl w:ilvl="5">
      <w:start w:val="1"/>
      <w:numFmt w:val="decimal"/>
      <w:lvlText w:val="%1.%2.%3.%4.%5.%6."/>
      <w:lvlJc w:val="left"/>
      <w:pPr>
        <w:ind w:left="4805" w:hanging="1440"/>
      </w:pPr>
      <w:rPr>
        <w:rFonts w:hint="default"/>
      </w:rPr>
    </w:lvl>
    <w:lvl w:ilvl="6">
      <w:start w:val="1"/>
      <w:numFmt w:val="decimal"/>
      <w:lvlText w:val="%1.%2.%3.%4.%5.%6.%7."/>
      <w:lvlJc w:val="left"/>
      <w:pPr>
        <w:ind w:left="5838" w:hanging="1800"/>
      </w:pPr>
      <w:rPr>
        <w:rFonts w:hint="default"/>
      </w:rPr>
    </w:lvl>
    <w:lvl w:ilvl="7">
      <w:start w:val="1"/>
      <w:numFmt w:val="decimal"/>
      <w:lvlText w:val="%1.%2.%3.%4.%5.%6.%7.%8."/>
      <w:lvlJc w:val="left"/>
      <w:pPr>
        <w:ind w:left="6511" w:hanging="1800"/>
      </w:pPr>
      <w:rPr>
        <w:rFonts w:hint="default"/>
      </w:rPr>
    </w:lvl>
    <w:lvl w:ilvl="8">
      <w:start w:val="1"/>
      <w:numFmt w:val="decimal"/>
      <w:lvlText w:val="%1.%2.%3.%4.%5.%6.%7.%8.%9."/>
      <w:lvlJc w:val="left"/>
      <w:pPr>
        <w:ind w:left="7544" w:hanging="2160"/>
      </w:pPr>
      <w:rPr>
        <w:rFonts w:hint="default"/>
      </w:rPr>
    </w:lvl>
  </w:abstractNum>
  <w:abstractNum w:abstractNumId="40">
    <w:nsid w:val="7D2C423F"/>
    <w:multiLevelType w:val="multilevel"/>
    <w:tmpl w:val="3CA60EE2"/>
    <w:lvl w:ilvl="0">
      <w:start w:val="3"/>
      <w:numFmt w:val="decimal"/>
      <w:lvlText w:val="%1"/>
      <w:lvlJc w:val="left"/>
      <w:pPr>
        <w:ind w:left="375" w:hanging="375"/>
      </w:pPr>
      <w:rPr>
        <w:rFonts w:hint="default"/>
      </w:rPr>
    </w:lvl>
    <w:lvl w:ilvl="1">
      <w:start w:val="4"/>
      <w:numFmt w:val="decimal"/>
      <w:lvlText w:val="%1.%2"/>
      <w:lvlJc w:val="left"/>
      <w:pPr>
        <w:ind w:left="-47" w:hanging="375"/>
      </w:pPr>
      <w:rPr>
        <w:rFonts w:hint="default"/>
      </w:rPr>
    </w:lvl>
    <w:lvl w:ilvl="2">
      <w:start w:val="1"/>
      <w:numFmt w:val="decimal"/>
      <w:lvlText w:val="%1.%2.%3"/>
      <w:lvlJc w:val="left"/>
      <w:pPr>
        <w:ind w:left="-124" w:hanging="720"/>
      </w:pPr>
      <w:rPr>
        <w:rFonts w:hint="default"/>
      </w:rPr>
    </w:lvl>
    <w:lvl w:ilvl="3">
      <w:start w:val="1"/>
      <w:numFmt w:val="decimal"/>
      <w:lvlText w:val="%1.%2.%3.%4"/>
      <w:lvlJc w:val="left"/>
      <w:pPr>
        <w:ind w:left="-186" w:hanging="1080"/>
      </w:pPr>
      <w:rPr>
        <w:rFonts w:hint="default"/>
      </w:rPr>
    </w:lvl>
    <w:lvl w:ilvl="4">
      <w:start w:val="1"/>
      <w:numFmt w:val="decimal"/>
      <w:lvlText w:val="%1.%2.%3.%4.%5"/>
      <w:lvlJc w:val="left"/>
      <w:pPr>
        <w:ind w:left="-608" w:hanging="1080"/>
      </w:pPr>
      <w:rPr>
        <w:rFonts w:hint="default"/>
      </w:rPr>
    </w:lvl>
    <w:lvl w:ilvl="5">
      <w:start w:val="1"/>
      <w:numFmt w:val="decimal"/>
      <w:lvlText w:val="%1.%2.%3.%4.%5.%6"/>
      <w:lvlJc w:val="left"/>
      <w:pPr>
        <w:ind w:left="-670" w:hanging="1440"/>
      </w:pPr>
      <w:rPr>
        <w:rFonts w:hint="default"/>
      </w:rPr>
    </w:lvl>
    <w:lvl w:ilvl="6">
      <w:start w:val="1"/>
      <w:numFmt w:val="decimal"/>
      <w:lvlText w:val="%1.%2.%3.%4.%5.%6.%7"/>
      <w:lvlJc w:val="left"/>
      <w:pPr>
        <w:ind w:left="-1092" w:hanging="1440"/>
      </w:pPr>
      <w:rPr>
        <w:rFonts w:hint="default"/>
      </w:rPr>
    </w:lvl>
    <w:lvl w:ilvl="7">
      <w:start w:val="1"/>
      <w:numFmt w:val="decimal"/>
      <w:lvlText w:val="%1.%2.%3.%4.%5.%6.%7.%8"/>
      <w:lvlJc w:val="left"/>
      <w:pPr>
        <w:ind w:left="-1154" w:hanging="1800"/>
      </w:pPr>
      <w:rPr>
        <w:rFonts w:hint="default"/>
      </w:rPr>
    </w:lvl>
    <w:lvl w:ilvl="8">
      <w:start w:val="1"/>
      <w:numFmt w:val="decimal"/>
      <w:lvlText w:val="%1.%2.%3.%4.%5.%6.%7.%8.%9"/>
      <w:lvlJc w:val="left"/>
      <w:pPr>
        <w:ind w:left="-1216" w:hanging="2160"/>
      </w:pPr>
      <w:rPr>
        <w:rFonts w:hint="default"/>
      </w:rPr>
    </w:lvl>
  </w:abstractNum>
  <w:abstractNum w:abstractNumId="41">
    <w:nsid w:val="7DF441A2"/>
    <w:multiLevelType w:val="multilevel"/>
    <w:tmpl w:val="3C7021AC"/>
    <w:lvl w:ilvl="0">
      <w:start w:val="5"/>
      <w:numFmt w:val="decimal"/>
      <w:lvlText w:val="%1"/>
      <w:lvlJc w:val="left"/>
      <w:pPr>
        <w:ind w:left="137" w:hanging="602"/>
      </w:pPr>
      <w:rPr>
        <w:rFonts w:hint="default"/>
        <w:lang w:val="ru-RU" w:eastAsia="en-US" w:bidi="ar-SA"/>
      </w:rPr>
    </w:lvl>
    <w:lvl w:ilvl="1">
      <w:start w:val="1"/>
      <w:numFmt w:val="decimal"/>
      <w:lvlText w:val="%1.%2."/>
      <w:lvlJc w:val="left"/>
      <w:pPr>
        <w:ind w:left="137" w:hanging="60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02"/>
      </w:pPr>
      <w:rPr>
        <w:rFonts w:hint="default"/>
        <w:lang w:val="ru-RU" w:eastAsia="en-US" w:bidi="ar-SA"/>
      </w:rPr>
    </w:lvl>
    <w:lvl w:ilvl="3">
      <w:numFmt w:val="bullet"/>
      <w:lvlText w:val="•"/>
      <w:lvlJc w:val="left"/>
      <w:pPr>
        <w:ind w:left="3201" w:hanging="602"/>
      </w:pPr>
      <w:rPr>
        <w:rFonts w:hint="default"/>
        <w:lang w:val="ru-RU" w:eastAsia="en-US" w:bidi="ar-SA"/>
      </w:rPr>
    </w:lvl>
    <w:lvl w:ilvl="4">
      <w:numFmt w:val="bullet"/>
      <w:lvlText w:val="•"/>
      <w:lvlJc w:val="left"/>
      <w:pPr>
        <w:ind w:left="4222" w:hanging="602"/>
      </w:pPr>
      <w:rPr>
        <w:rFonts w:hint="default"/>
        <w:lang w:val="ru-RU" w:eastAsia="en-US" w:bidi="ar-SA"/>
      </w:rPr>
    </w:lvl>
    <w:lvl w:ilvl="5">
      <w:numFmt w:val="bullet"/>
      <w:lvlText w:val="•"/>
      <w:lvlJc w:val="left"/>
      <w:pPr>
        <w:ind w:left="5243" w:hanging="602"/>
      </w:pPr>
      <w:rPr>
        <w:rFonts w:hint="default"/>
        <w:lang w:val="ru-RU" w:eastAsia="en-US" w:bidi="ar-SA"/>
      </w:rPr>
    </w:lvl>
    <w:lvl w:ilvl="6">
      <w:numFmt w:val="bullet"/>
      <w:lvlText w:val="•"/>
      <w:lvlJc w:val="left"/>
      <w:pPr>
        <w:ind w:left="6263" w:hanging="602"/>
      </w:pPr>
      <w:rPr>
        <w:rFonts w:hint="default"/>
        <w:lang w:val="ru-RU" w:eastAsia="en-US" w:bidi="ar-SA"/>
      </w:rPr>
    </w:lvl>
    <w:lvl w:ilvl="7">
      <w:numFmt w:val="bullet"/>
      <w:lvlText w:val="•"/>
      <w:lvlJc w:val="left"/>
      <w:pPr>
        <w:ind w:left="7284" w:hanging="602"/>
      </w:pPr>
      <w:rPr>
        <w:rFonts w:hint="default"/>
        <w:lang w:val="ru-RU" w:eastAsia="en-US" w:bidi="ar-SA"/>
      </w:rPr>
    </w:lvl>
    <w:lvl w:ilvl="8">
      <w:numFmt w:val="bullet"/>
      <w:lvlText w:val="•"/>
      <w:lvlJc w:val="left"/>
      <w:pPr>
        <w:ind w:left="8305" w:hanging="602"/>
      </w:pPr>
      <w:rPr>
        <w:rFonts w:hint="default"/>
        <w:lang w:val="ru-RU" w:eastAsia="en-US" w:bidi="ar-SA"/>
      </w:rPr>
    </w:lvl>
  </w:abstractNum>
  <w:abstractNum w:abstractNumId="42">
    <w:nsid w:val="7F035A71"/>
    <w:multiLevelType w:val="hybridMultilevel"/>
    <w:tmpl w:val="C2C204B8"/>
    <w:lvl w:ilvl="0" w:tplc="85F2303A">
      <w:start w:val="1"/>
      <w:numFmt w:val="decimal"/>
      <w:lvlText w:val="%1."/>
      <w:lvlJc w:val="left"/>
      <w:pPr>
        <w:ind w:left="1080" w:hanging="360"/>
        <w:jc w:val="right"/>
      </w:pPr>
      <w:rPr>
        <w:rFonts w:ascii="Times New Roman" w:eastAsia="Times New Roman" w:hAnsi="Times New Roman" w:cs="Times New Roman" w:hint="default"/>
        <w:b/>
        <w:bCs/>
        <w:w w:val="100"/>
        <w:sz w:val="24"/>
        <w:szCs w:val="24"/>
        <w:lang w:val="ru-RU" w:eastAsia="en-US" w:bidi="ar-SA"/>
      </w:rPr>
    </w:lvl>
    <w:lvl w:ilvl="1" w:tplc="74C410F6">
      <w:numFmt w:val="bullet"/>
      <w:lvlText w:val="•"/>
      <w:lvlJc w:val="left"/>
      <w:pPr>
        <w:ind w:left="2006" w:hanging="360"/>
      </w:pPr>
      <w:rPr>
        <w:rFonts w:hint="default"/>
        <w:lang w:val="ru-RU" w:eastAsia="en-US" w:bidi="ar-SA"/>
      </w:rPr>
    </w:lvl>
    <w:lvl w:ilvl="2" w:tplc="18D64C2A">
      <w:numFmt w:val="bullet"/>
      <w:lvlText w:val="•"/>
      <w:lvlJc w:val="left"/>
      <w:pPr>
        <w:ind w:left="2933" w:hanging="360"/>
      </w:pPr>
      <w:rPr>
        <w:rFonts w:hint="default"/>
        <w:lang w:val="ru-RU" w:eastAsia="en-US" w:bidi="ar-SA"/>
      </w:rPr>
    </w:lvl>
    <w:lvl w:ilvl="3" w:tplc="437C490A">
      <w:numFmt w:val="bullet"/>
      <w:lvlText w:val="•"/>
      <w:lvlJc w:val="left"/>
      <w:pPr>
        <w:ind w:left="3859" w:hanging="360"/>
      </w:pPr>
      <w:rPr>
        <w:rFonts w:hint="default"/>
        <w:lang w:val="ru-RU" w:eastAsia="en-US" w:bidi="ar-SA"/>
      </w:rPr>
    </w:lvl>
    <w:lvl w:ilvl="4" w:tplc="618A4674">
      <w:numFmt w:val="bullet"/>
      <w:lvlText w:val="•"/>
      <w:lvlJc w:val="left"/>
      <w:pPr>
        <w:ind w:left="4786" w:hanging="360"/>
      </w:pPr>
      <w:rPr>
        <w:rFonts w:hint="default"/>
        <w:lang w:val="ru-RU" w:eastAsia="en-US" w:bidi="ar-SA"/>
      </w:rPr>
    </w:lvl>
    <w:lvl w:ilvl="5" w:tplc="5D12D95E">
      <w:numFmt w:val="bullet"/>
      <w:lvlText w:val="•"/>
      <w:lvlJc w:val="left"/>
      <w:pPr>
        <w:ind w:left="5713" w:hanging="360"/>
      </w:pPr>
      <w:rPr>
        <w:rFonts w:hint="default"/>
        <w:lang w:val="ru-RU" w:eastAsia="en-US" w:bidi="ar-SA"/>
      </w:rPr>
    </w:lvl>
    <w:lvl w:ilvl="6" w:tplc="781A115C">
      <w:numFmt w:val="bullet"/>
      <w:lvlText w:val="•"/>
      <w:lvlJc w:val="left"/>
      <w:pPr>
        <w:ind w:left="6639" w:hanging="360"/>
      </w:pPr>
      <w:rPr>
        <w:rFonts w:hint="default"/>
        <w:lang w:val="ru-RU" w:eastAsia="en-US" w:bidi="ar-SA"/>
      </w:rPr>
    </w:lvl>
    <w:lvl w:ilvl="7" w:tplc="51EC4F10">
      <w:numFmt w:val="bullet"/>
      <w:lvlText w:val="•"/>
      <w:lvlJc w:val="left"/>
      <w:pPr>
        <w:ind w:left="7566" w:hanging="360"/>
      </w:pPr>
      <w:rPr>
        <w:rFonts w:hint="default"/>
        <w:lang w:val="ru-RU" w:eastAsia="en-US" w:bidi="ar-SA"/>
      </w:rPr>
    </w:lvl>
    <w:lvl w:ilvl="8" w:tplc="A640689A">
      <w:numFmt w:val="bullet"/>
      <w:lvlText w:val="•"/>
      <w:lvlJc w:val="left"/>
      <w:pPr>
        <w:ind w:left="8493" w:hanging="360"/>
      </w:pPr>
      <w:rPr>
        <w:rFonts w:hint="default"/>
        <w:lang w:val="ru-RU" w:eastAsia="en-US" w:bidi="ar-SA"/>
      </w:rPr>
    </w:lvl>
  </w:abstractNum>
  <w:num w:numId="1">
    <w:abstractNumId w:val="5"/>
  </w:num>
  <w:num w:numId="2">
    <w:abstractNumId w:val="22"/>
  </w:num>
  <w:num w:numId="3">
    <w:abstractNumId w:val="31"/>
  </w:num>
  <w:num w:numId="4">
    <w:abstractNumId w:val="33"/>
  </w:num>
  <w:num w:numId="5">
    <w:abstractNumId w:val="26"/>
  </w:num>
  <w:num w:numId="6">
    <w:abstractNumId w:val="28"/>
  </w:num>
  <w:num w:numId="7">
    <w:abstractNumId w:val="34"/>
  </w:num>
  <w:num w:numId="8">
    <w:abstractNumId w:val="32"/>
  </w:num>
  <w:num w:numId="9">
    <w:abstractNumId w:val="37"/>
  </w:num>
  <w:num w:numId="10">
    <w:abstractNumId w:val="8"/>
  </w:num>
  <w:num w:numId="11">
    <w:abstractNumId w:val="10"/>
  </w:num>
  <w:num w:numId="12">
    <w:abstractNumId w:val="30"/>
  </w:num>
  <w:num w:numId="13">
    <w:abstractNumId w:val="20"/>
  </w:num>
  <w:num w:numId="14">
    <w:abstractNumId w:val="1"/>
  </w:num>
  <w:num w:numId="15">
    <w:abstractNumId w:val="0"/>
  </w:num>
  <w:num w:numId="16">
    <w:abstractNumId w:val="17"/>
  </w:num>
  <w:num w:numId="17">
    <w:abstractNumId w:val="21"/>
  </w:num>
  <w:num w:numId="18">
    <w:abstractNumId w:val="15"/>
  </w:num>
  <w:num w:numId="19">
    <w:abstractNumId w:val="3"/>
  </w:num>
  <w:num w:numId="20">
    <w:abstractNumId w:val="7"/>
  </w:num>
  <w:num w:numId="21">
    <w:abstractNumId w:val="6"/>
  </w:num>
  <w:num w:numId="22">
    <w:abstractNumId w:val="42"/>
  </w:num>
  <w:num w:numId="23">
    <w:abstractNumId w:val="18"/>
  </w:num>
  <w:num w:numId="24">
    <w:abstractNumId w:val="41"/>
  </w:num>
  <w:num w:numId="25">
    <w:abstractNumId w:val="2"/>
  </w:num>
  <w:num w:numId="26">
    <w:abstractNumId w:val="25"/>
  </w:num>
  <w:num w:numId="27">
    <w:abstractNumId w:val="11"/>
  </w:num>
  <w:num w:numId="28">
    <w:abstractNumId w:val="9"/>
  </w:num>
  <w:num w:numId="29">
    <w:abstractNumId w:val="16"/>
  </w:num>
  <w:num w:numId="30">
    <w:abstractNumId w:val="24"/>
  </w:num>
  <w:num w:numId="31">
    <w:abstractNumId w:val="23"/>
  </w:num>
  <w:num w:numId="32">
    <w:abstractNumId w:val="4"/>
  </w:num>
  <w:num w:numId="33">
    <w:abstractNumId w:val="13"/>
  </w:num>
  <w:num w:numId="34">
    <w:abstractNumId w:val="14"/>
  </w:num>
  <w:num w:numId="35">
    <w:abstractNumId w:val="36"/>
  </w:num>
  <w:num w:numId="36">
    <w:abstractNumId w:val="40"/>
  </w:num>
  <w:num w:numId="37">
    <w:abstractNumId w:val="29"/>
  </w:num>
  <w:num w:numId="38">
    <w:abstractNumId w:val="27"/>
  </w:num>
  <w:num w:numId="39">
    <w:abstractNumId w:val="39"/>
  </w:num>
  <w:num w:numId="40">
    <w:abstractNumId w:val="19"/>
  </w:num>
  <w:num w:numId="41">
    <w:abstractNumId w:val="35"/>
  </w:num>
  <w:num w:numId="42">
    <w:abstractNumId w:val="12"/>
  </w:num>
  <w:num w:numId="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lTrailSpace/>
  </w:compat>
  <w:rsids>
    <w:rsidRoot w:val="00303A05"/>
    <w:rsid w:val="00007797"/>
    <w:rsid w:val="00017C8D"/>
    <w:rsid w:val="00020626"/>
    <w:rsid w:val="00023FA5"/>
    <w:rsid w:val="00025702"/>
    <w:rsid w:val="00027CD7"/>
    <w:rsid w:val="00031C1B"/>
    <w:rsid w:val="00031C98"/>
    <w:rsid w:val="00035609"/>
    <w:rsid w:val="00050B72"/>
    <w:rsid w:val="000634D2"/>
    <w:rsid w:val="00064492"/>
    <w:rsid w:val="00074D29"/>
    <w:rsid w:val="00077505"/>
    <w:rsid w:val="000808DF"/>
    <w:rsid w:val="00090157"/>
    <w:rsid w:val="00095042"/>
    <w:rsid w:val="000A16ED"/>
    <w:rsid w:val="000D08EE"/>
    <w:rsid w:val="000D2031"/>
    <w:rsid w:val="000D49FC"/>
    <w:rsid w:val="000F5669"/>
    <w:rsid w:val="00133BDB"/>
    <w:rsid w:val="00140FDB"/>
    <w:rsid w:val="00151A1C"/>
    <w:rsid w:val="0016298B"/>
    <w:rsid w:val="001717F9"/>
    <w:rsid w:val="00171903"/>
    <w:rsid w:val="00172A1E"/>
    <w:rsid w:val="0018075E"/>
    <w:rsid w:val="001833DD"/>
    <w:rsid w:val="0018494D"/>
    <w:rsid w:val="00195D24"/>
    <w:rsid w:val="001A0632"/>
    <w:rsid w:val="001A2F11"/>
    <w:rsid w:val="001B201E"/>
    <w:rsid w:val="001B4A34"/>
    <w:rsid w:val="001B6239"/>
    <w:rsid w:val="001E17E0"/>
    <w:rsid w:val="00224D53"/>
    <w:rsid w:val="0022792D"/>
    <w:rsid w:val="002311D7"/>
    <w:rsid w:val="002316AC"/>
    <w:rsid w:val="002326E6"/>
    <w:rsid w:val="00232DA9"/>
    <w:rsid w:val="00254A97"/>
    <w:rsid w:val="00261444"/>
    <w:rsid w:val="00273B0D"/>
    <w:rsid w:val="002750FA"/>
    <w:rsid w:val="00293F8C"/>
    <w:rsid w:val="002A23F3"/>
    <w:rsid w:val="002A3C05"/>
    <w:rsid w:val="002B13F0"/>
    <w:rsid w:val="002B20C1"/>
    <w:rsid w:val="002B7078"/>
    <w:rsid w:val="002C09FC"/>
    <w:rsid w:val="002C0EF7"/>
    <w:rsid w:val="002D19BF"/>
    <w:rsid w:val="002D2E40"/>
    <w:rsid w:val="002E0AF4"/>
    <w:rsid w:val="002E1161"/>
    <w:rsid w:val="002E543D"/>
    <w:rsid w:val="003001F5"/>
    <w:rsid w:val="00303A05"/>
    <w:rsid w:val="003063A2"/>
    <w:rsid w:val="0031643E"/>
    <w:rsid w:val="003260C3"/>
    <w:rsid w:val="003276FE"/>
    <w:rsid w:val="00347200"/>
    <w:rsid w:val="003632CE"/>
    <w:rsid w:val="00372DAD"/>
    <w:rsid w:val="00381064"/>
    <w:rsid w:val="00381316"/>
    <w:rsid w:val="0038631A"/>
    <w:rsid w:val="0039148F"/>
    <w:rsid w:val="00391BFE"/>
    <w:rsid w:val="00392DA5"/>
    <w:rsid w:val="00397DDC"/>
    <w:rsid w:val="003A109F"/>
    <w:rsid w:val="003A4392"/>
    <w:rsid w:val="003B0A3A"/>
    <w:rsid w:val="003B2105"/>
    <w:rsid w:val="003B5FB4"/>
    <w:rsid w:val="003C1AC8"/>
    <w:rsid w:val="003C3944"/>
    <w:rsid w:val="003C39B1"/>
    <w:rsid w:val="003D4DA8"/>
    <w:rsid w:val="003E1E4D"/>
    <w:rsid w:val="003E7BE4"/>
    <w:rsid w:val="003F4893"/>
    <w:rsid w:val="003F4BF6"/>
    <w:rsid w:val="003F74BF"/>
    <w:rsid w:val="00403D5E"/>
    <w:rsid w:val="00405533"/>
    <w:rsid w:val="00405A0F"/>
    <w:rsid w:val="00410990"/>
    <w:rsid w:val="00410B9B"/>
    <w:rsid w:val="00412225"/>
    <w:rsid w:val="0041431B"/>
    <w:rsid w:val="00416441"/>
    <w:rsid w:val="004247F5"/>
    <w:rsid w:val="00427012"/>
    <w:rsid w:val="00431D61"/>
    <w:rsid w:val="0044418A"/>
    <w:rsid w:val="0044546E"/>
    <w:rsid w:val="0044717C"/>
    <w:rsid w:val="00451DF0"/>
    <w:rsid w:val="00452D2C"/>
    <w:rsid w:val="00464807"/>
    <w:rsid w:val="0048103A"/>
    <w:rsid w:val="00483961"/>
    <w:rsid w:val="00491F2A"/>
    <w:rsid w:val="004A05F4"/>
    <w:rsid w:val="004B56F1"/>
    <w:rsid w:val="004B7E98"/>
    <w:rsid w:val="004D1DC6"/>
    <w:rsid w:val="004E0D40"/>
    <w:rsid w:val="004E2F1C"/>
    <w:rsid w:val="004E7CF7"/>
    <w:rsid w:val="004F2CE9"/>
    <w:rsid w:val="00505434"/>
    <w:rsid w:val="00510264"/>
    <w:rsid w:val="005113D1"/>
    <w:rsid w:val="00513E33"/>
    <w:rsid w:val="00521353"/>
    <w:rsid w:val="00521F08"/>
    <w:rsid w:val="0052260C"/>
    <w:rsid w:val="00522AC0"/>
    <w:rsid w:val="00524FE0"/>
    <w:rsid w:val="00525A01"/>
    <w:rsid w:val="00527217"/>
    <w:rsid w:val="0056675C"/>
    <w:rsid w:val="00570E4C"/>
    <w:rsid w:val="005712FC"/>
    <w:rsid w:val="00572C77"/>
    <w:rsid w:val="00573C07"/>
    <w:rsid w:val="00575A8A"/>
    <w:rsid w:val="005A1936"/>
    <w:rsid w:val="005A4A3F"/>
    <w:rsid w:val="005C446D"/>
    <w:rsid w:val="005D06F7"/>
    <w:rsid w:val="005D60DF"/>
    <w:rsid w:val="005E26CB"/>
    <w:rsid w:val="005F7D80"/>
    <w:rsid w:val="0060260D"/>
    <w:rsid w:val="006042F0"/>
    <w:rsid w:val="0060490A"/>
    <w:rsid w:val="0060649D"/>
    <w:rsid w:val="006167BA"/>
    <w:rsid w:val="00635CF5"/>
    <w:rsid w:val="006400E4"/>
    <w:rsid w:val="00643824"/>
    <w:rsid w:val="00664398"/>
    <w:rsid w:val="0066711B"/>
    <w:rsid w:val="0067066C"/>
    <w:rsid w:val="00673B24"/>
    <w:rsid w:val="00683772"/>
    <w:rsid w:val="006859CF"/>
    <w:rsid w:val="006B2A9C"/>
    <w:rsid w:val="006B650C"/>
    <w:rsid w:val="006C4257"/>
    <w:rsid w:val="006D20E0"/>
    <w:rsid w:val="007114F8"/>
    <w:rsid w:val="00717A1E"/>
    <w:rsid w:val="0072075F"/>
    <w:rsid w:val="00725914"/>
    <w:rsid w:val="00735759"/>
    <w:rsid w:val="0074527A"/>
    <w:rsid w:val="007531B9"/>
    <w:rsid w:val="00757816"/>
    <w:rsid w:val="00762489"/>
    <w:rsid w:val="00785B90"/>
    <w:rsid w:val="007B014E"/>
    <w:rsid w:val="007B685A"/>
    <w:rsid w:val="007B7CE5"/>
    <w:rsid w:val="007C33C6"/>
    <w:rsid w:val="007C4C8B"/>
    <w:rsid w:val="007D06B2"/>
    <w:rsid w:val="007E49CE"/>
    <w:rsid w:val="007F22FE"/>
    <w:rsid w:val="008217EC"/>
    <w:rsid w:val="00825453"/>
    <w:rsid w:val="00845D67"/>
    <w:rsid w:val="00860880"/>
    <w:rsid w:val="00864FC5"/>
    <w:rsid w:val="008757F2"/>
    <w:rsid w:val="008948B6"/>
    <w:rsid w:val="008A55D1"/>
    <w:rsid w:val="008C0F56"/>
    <w:rsid w:val="008C1333"/>
    <w:rsid w:val="008D5476"/>
    <w:rsid w:val="008D7988"/>
    <w:rsid w:val="008F01D6"/>
    <w:rsid w:val="008F47A4"/>
    <w:rsid w:val="00911D7D"/>
    <w:rsid w:val="00917330"/>
    <w:rsid w:val="00920305"/>
    <w:rsid w:val="009208CB"/>
    <w:rsid w:val="00936A2F"/>
    <w:rsid w:val="00942449"/>
    <w:rsid w:val="00943705"/>
    <w:rsid w:val="009453E1"/>
    <w:rsid w:val="00946554"/>
    <w:rsid w:val="00964C4C"/>
    <w:rsid w:val="00965D31"/>
    <w:rsid w:val="00966ACE"/>
    <w:rsid w:val="0097399A"/>
    <w:rsid w:val="009739A1"/>
    <w:rsid w:val="00977CC7"/>
    <w:rsid w:val="009A2F61"/>
    <w:rsid w:val="009A7A2B"/>
    <w:rsid w:val="009C6EE9"/>
    <w:rsid w:val="00A0479A"/>
    <w:rsid w:val="00A1089F"/>
    <w:rsid w:val="00A11492"/>
    <w:rsid w:val="00A24CDD"/>
    <w:rsid w:val="00A30320"/>
    <w:rsid w:val="00A328BD"/>
    <w:rsid w:val="00A44D31"/>
    <w:rsid w:val="00A6074E"/>
    <w:rsid w:val="00A63107"/>
    <w:rsid w:val="00A6564B"/>
    <w:rsid w:val="00A71060"/>
    <w:rsid w:val="00A83489"/>
    <w:rsid w:val="00A93795"/>
    <w:rsid w:val="00AA302B"/>
    <w:rsid w:val="00AA455C"/>
    <w:rsid w:val="00AA4B88"/>
    <w:rsid w:val="00AA6B1A"/>
    <w:rsid w:val="00AB1958"/>
    <w:rsid w:val="00AB775E"/>
    <w:rsid w:val="00AC0255"/>
    <w:rsid w:val="00AD07D7"/>
    <w:rsid w:val="00AD3983"/>
    <w:rsid w:val="00AD3D88"/>
    <w:rsid w:val="00AD6D7B"/>
    <w:rsid w:val="00AE25E4"/>
    <w:rsid w:val="00AE4465"/>
    <w:rsid w:val="00AF431F"/>
    <w:rsid w:val="00AF7C7C"/>
    <w:rsid w:val="00B0133B"/>
    <w:rsid w:val="00B12D10"/>
    <w:rsid w:val="00B42E3D"/>
    <w:rsid w:val="00B44E64"/>
    <w:rsid w:val="00B47BD0"/>
    <w:rsid w:val="00B524FD"/>
    <w:rsid w:val="00B54FA3"/>
    <w:rsid w:val="00B5779F"/>
    <w:rsid w:val="00B67E43"/>
    <w:rsid w:val="00B70868"/>
    <w:rsid w:val="00B70D01"/>
    <w:rsid w:val="00B74074"/>
    <w:rsid w:val="00B84662"/>
    <w:rsid w:val="00B8530D"/>
    <w:rsid w:val="00B87EFE"/>
    <w:rsid w:val="00B913ED"/>
    <w:rsid w:val="00B925AF"/>
    <w:rsid w:val="00B97F43"/>
    <w:rsid w:val="00BB3803"/>
    <w:rsid w:val="00BB556A"/>
    <w:rsid w:val="00BC0A27"/>
    <w:rsid w:val="00BC1872"/>
    <w:rsid w:val="00BD08E3"/>
    <w:rsid w:val="00BD1192"/>
    <w:rsid w:val="00BD2025"/>
    <w:rsid w:val="00BE2D03"/>
    <w:rsid w:val="00BE35EA"/>
    <w:rsid w:val="00BF3D93"/>
    <w:rsid w:val="00C01D7A"/>
    <w:rsid w:val="00C01F8F"/>
    <w:rsid w:val="00C138D3"/>
    <w:rsid w:val="00C220E8"/>
    <w:rsid w:val="00C22967"/>
    <w:rsid w:val="00C234D2"/>
    <w:rsid w:val="00C23A40"/>
    <w:rsid w:val="00C40FEE"/>
    <w:rsid w:val="00C44DB3"/>
    <w:rsid w:val="00C51867"/>
    <w:rsid w:val="00C53641"/>
    <w:rsid w:val="00C6308E"/>
    <w:rsid w:val="00C65680"/>
    <w:rsid w:val="00C71B86"/>
    <w:rsid w:val="00C94CC9"/>
    <w:rsid w:val="00CA19F4"/>
    <w:rsid w:val="00CA390E"/>
    <w:rsid w:val="00CA4145"/>
    <w:rsid w:val="00CB3993"/>
    <w:rsid w:val="00CE4A05"/>
    <w:rsid w:val="00D0355A"/>
    <w:rsid w:val="00D0570D"/>
    <w:rsid w:val="00D0680F"/>
    <w:rsid w:val="00D24326"/>
    <w:rsid w:val="00D3326C"/>
    <w:rsid w:val="00D33977"/>
    <w:rsid w:val="00D36859"/>
    <w:rsid w:val="00D618A8"/>
    <w:rsid w:val="00D62E27"/>
    <w:rsid w:val="00D668DE"/>
    <w:rsid w:val="00D83C8B"/>
    <w:rsid w:val="00D90212"/>
    <w:rsid w:val="00D907A4"/>
    <w:rsid w:val="00DB7D1C"/>
    <w:rsid w:val="00DC6FF0"/>
    <w:rsid w:val="00DD0DA0"/>
    <w:rsid w:val="00DD4CC6"/>
    <w:rsid w:val="00DD790C"/>
    <w:rsid w:val="00E002C9"/>
    <w:rsid w:val="00E02BB6"/>
    <w:rsid w:val="00E052C6"/>
    <w:rsid w:val="00E10512"/>
    <w:rsid w:val="00E108C0"/>
    <w:rsid w:val="00E178E5"/>
    <w:rsid w:val="00E17C6C"/>
    <w:rsid w:val="00E23049"/>
    <w:rsid w:val="00E23B70"/>
    <w:rsid w:val="00E32252"/>
    <w:rsid w:val="00E35BED"/>
    <w:rsid w:val="00E44D2B"/>
    <w:rsid w:val="00E70F14"/>
    <w:rsid w:val="00E713BC"/>
    <w:rsid w:val="00E83D07"/>
    <w:rsid w:val="00E856CD"/>
    <w:rsid w:val="00EA0FC0"/>
    <w:rsid w:val="00EA6AC1"/>
    <w:rsid w:val="00EB1406"/>
    <w:rsid w:val="00EB1C22"/>
    <w:rsid w:val="00EB3852"/>
    <w:rsid w:val="00EB4F59"/>
    <w:rsid w:val="00EC4E88"/>
    <w:rsid w:val="00EE2E69"/>
    <w:rsid w:val="00EE614D"/>
    <w:rsid w:val="00EE6D5C"/>
    <w:rsid w:val="00EE6E1F"/>
    <w:rsid w:val="00EF3707"/>
    <w:rsid w:val="00F00C3B"/>
    <w:rsid w:val="00F06E52"/>
    <w:rsid w:val="00F119DC"/>
    <w:rsid w:val="00F16FDE"/>
    <w:rsid w:val="00F22564"/>
    <w:rsid w:val="00F2733C"/>
    <w:rsid w:val="00F53FC4"/>
    <w:rsid w:val="00F62555"/>
    <w:rsid w:val="00F71E6C"/>
    <w:rsid w:val="00F8343A"/>
    <w:rsid w:val="00F85906"/>
    <w:rsid w:val="00F8731C"/>
    <w:rsid w:val="00F97FF7"/>
    <w:rsid w:val="00FB1453"/>
    <w:rsid w:val="00FC4CF9"/>
    <w:rsid w:val="00FC4F68"/>
    <w:rsid w:val="00FC6ECE"/>
    <w:rsid w:val="00FD05AE"/>
    <w:rsid w:val="00FD22D1"/>
    <w:rsid w:val="00FD6E0C"/>
    <w:rsid w:val="00FE082D"/>
    <w:rsid w:val="00FE087C"/>
    <w:rsid w:val="00FE32E2"/>
    <w:rsid w:val="00FE5D1F"/>
    <w:rsid w:val="00FF35A0"/>
    <w:rsid w:val="00FF4E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E7BE4"/>
    <w:rPr>
      <w:rFonts w:ascii="Times New Roman" w:eastAsia="Times New Roman" w:hAnsi="Times New Roman" w:cs="Times New Roman"/>
      <w:lang w:val="ru-RU"/>
    </w:rPr>
  </w:style>
  <w:style w:type="paragraph" w:styleId="1">
    <w:name w:val="heading 1"/>
    <w:basedOn w:val="a"/>
    <w:link w:val="10"/>
    <w:uiPriority w:val="1"/>
    <w:qFormat/>
    <w:rsid w:val="003E7BE4"/>
    <w:pPr>
      <w:ind w:left="154"/>
      <w:jc w:val="center"/>
      <w:outlineLvl w:val="0"/>
    </w:pPr>
    <w:rPr>
      <w:b/>
      <w:bCs/>
      <w:sz w:val="28"/>
      <w:szCs w:val="28"/>
    </w:rPr>
  </w:style>
  <w:style w:type="paragraph" w:styleId="2">
    <w:name w:val="heading 2"/>
    <w:basedOn w:val="a"/>
    <w:next w:val="a"/>
    <w:link w:val="20"/>
    <w:uiPriority w:val="9"/>
    <w:unhideWhenUsed/>
    <w:qFormat/>
    <w:rsid w:val="003E7BE4"/>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3E7BE4"/>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3E7BE4"/>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3E7BE4"/>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3E7BE4"/>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3E7BE4"/>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3E7BE4"/>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3E7BE4"/>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3E7BE4"/>
    <w:rPr>
      <w:rFonts w:ascii="Arial" w:eastAsia="Arial" w:hAnsi="Arial" w:cs="Arial"/>
      <w:sz w:val="40"/>
      <w:szCs w:val="40"/>
    </w:rPr>
  </w:style>
  <w:style w:type="character" w:customStyle="1" w:styleId="Heading2Char">
    <w:name w:val="Heading 2 Char"/>
    <w:basedOn w:val="a0"/>
    <w:uiPriority w:val="9"/>
    <w:rsid w:val="003E7BE4"/>
    <w:rPr>
      <w:rFonts w:ascii="Arial" w:eastAsia="Arial" w:hAnsi="Arial" w:cs="Arial"/>
      <w:sz w:val="34"/>
    </w:rPr>
  </w:style>
  <w:style w:type="character" w:customStyle="1" w:styleId="Heading3Char">
    <w:name w:val="Heading 3 Char"/>
    <w:basedOn w:val="a0"/>
    <w:uiPriority w:val="9"/>
    <w:rsid w:val="003E7BE4"/>
    <w:rPr>
      <w:rFonts w:ascii="Arial" w:eastAsia="Arial" w:hAnsi="Arial" w:cs="Arial"/>
      <w:sz w:val="30"/>
      <w:szCs w:val="30"/>
    </w:rPr>
  </w:style>
  <w:style w:type="character" w:customStyle="1" w:styleId="Heading4Char">
    <w:name w:val="Heading 4 Char"/>
    <w:basedOn w:val="a0"/>
    <w:uiPriority w:val="9"/>
    <w:rsid w:val="003E7BE4"/>
    <w:rPr>
      <w:rFonts w:ascii="Arial" w:eastAsia="Arial" w:hAnsi="Arial" w:cs="Arial"/>
      <w:b/>
      <w:bCs/>
      <w:sz w:val="26"/>
      <w:szCs w:val="26"/>
    </w:rPr>
  </w:style>
  <w:style w:type="character" w:customStyle="1" w:styleId="Heading5Char">
    <w:name w:val="Heading 5 Char"/>
    <w:basedOn w:val="a0"/>
    <w:uiPriority w:val="9"/>
    <w:rsid w:val="003E7BE4"/>
    <w:rPr>
      <w:rFonts w:ascii="Arial" w:eastAsia="Arial" w:hAnsi="Arial" w:cs="Arial"/>
      <w:b/>
      <w:bCs/>
      <w:sz w:val="24"/>
      <w:szCs w:val="24"/>
    </w:rPr>
  </w:style>
  <w:style w:type="character" w:customStyle="1" w:styleId="Heading6Char">
    <w:name w:val="Heading 6 Char"/>
    <w:basedOn w:val="a0"/>
    <w:uiPriority w:val="9"/>
    <w:rsid w:val="003E7BE4"/>
    <w:rPr>
      <w:rFonts w:ascii="Arial" w:eastAsia="Arial" w:hAnsi="Arial" w:cs="Arial"/>
      <w:b/>
      <w:bCs/>
      <w:sz w:val="22"/>
      <w:szCs w:val="22"/>
    </w:rPr>
  </w:style>
  <w:style w:type="character" w:customStyle="1" w:styleId="Heading7Char">
    <w:name w:val="Heading 7 Char"/>
    <w:basedOn w:val="a0"/>
    <w:uiPriority w:val="9"/>
    <w:rsid w:val="003E7BE4"/>
    <w:rPr>
      <w:rFonts w:ascii="Arial" w:eastAsia="Arial" w:hAnsi="Arial" w:cs="Arial"/>
      <w:b/>
      <w:bCs/>
      <w:i/>
      <w:iCs/>
      <w:sz w:val="22"/>
      <w:szCs w:val="22"/>
    </w:rPr>
  </w:style>
  <w:style w:type="character" w:customStyle="1" w:styleId="Heading8Char">
    <w:name w:val="Heading 8 Char"/>
    <w:basedOn w:val="a0"/>
    <w:uiPriority w:val="9"/>
    <w:rsid w:val="003E7BE4"/>
    <w:rPr>
      <w:rFonts w:ascii="Arial" w:eastAsia="Arial" w:hAnsi="Arial" w:cs="Arial"/>
      <w:i/>
      <w:iCs/>
      <w:sz w:val="22"/>
      <w:szCs w:val="22"/>
    </w:rPr>
  </w:style>
  <w:style w:type="character" w:customStyle="1" w:styleId="Heading9Char">
    <w:name w:val="Heading 9 Char"/>
    <w:basedOn w:val="a0"/>
    <w:uiPriority w:val="9"/>
    <w:rsid w:val="003E7BE4"/>
    <w:rPr>
      <w:rFonts w:ascii="Arial" w:eastAsia="Arial" w:hAnsi="Arial" w:cs="Arial"/>
      <w:i/>
      <w:iCs/>
      <w:sz w:val="21"/>
      <w:szCs w:val="21"/>
    </w:rPr>
  </w:style>
  <w:style w:type="character" w:customStyle="1" w:styleId="TitleChar">
    <w:name w:val="Title Char"/>
    <w:basedOn w:val="a0"/>
    <w:uiPriority w:val="10"/>
    <w:rsid w:val="003E7BE4"/>
    <w:rPr>
      <w:sz w:val="48"/>
      <w:szCs w:val="48"/>
    </w:rPr>
  </w:style>
  <w:style w:type="character" w:customStyle="1" w:styleId="SubtitleChar">
    <w:name w:val="Subtitle Char"/>
    <w:basedOn w:val="a0"/>
    <w:uiPriority w:val="11"/>
    <w:rsid w:val="003E7BE4"/>
    <w:rPr>
      <w:sz w:val="24"/>
      <w:szCs w:val="24"/>
    </w:rPr>
  </w:style>
  <w:style w:type="character" w:customStyle="1" w:styleId="QuoteChar">
    <w:name w:val="Quote Char"/>
    <w:uiPriority w:val="29"/>
    <w:rsid w:val="003E7BE4"/>
    <w:rPr>
      <w:i/>
    </w:rPr>
  </w:style>
  <w:style w:type="character" w:customStyle="1" w:styleId="IntenseQuoteChar">
    <w:name w:val="Intense Quote Char"/>
    <w:uiPriority w:val="30"/>
    <w:rsid w:val="003E7BE4"/>
    <w:rPr>
      <w:i/>
    </w:rPr>
  </w:style>
  <w:style w:type="character" w:customStyle="1" w:styleId="HeaderChar">
    <w:name w:val="Header Char"/>
    <w:basedOn w:val="a0"/>
    <w:uiPriority w:val="99"/>
    <w:rsid w:val="003E7BE4"/>
  </w:style>
  <w:style w:type="character" w:customStyle="1" w:styleId="CaptionChar">
    <w:name w:val="Caption Char"/>
    <w:uiPriority w:val="99"/>
    <w:rsid w:val="003E7BE4"/>
  </w:style>
  <w:style w:type="character" w:customStyle="1" w:styleId="FootnoteTextChar">
    <w:name w:val="Footnote Text Char"/>
    <w:uiPriority w:val="99"/>
    <w:rsid w:val="003E7BE4"/>
    <w:rPr>
      <w:sz w:val="18"/>
    </w:rPr>
  </w:style>
  <w:style w:type="character" w:customStyle="1" w:styleId="EndnoteTextChar">
    <w:name w:val="Endnote Text Char"/>
    <w:uiPriority w:val="99"/>
    <w:rsid w:val="003E7BE4"/>
    <w:rPr>
      <w:sz w:val="20"/>
    </w:rPr>
  </w:style>
  <w:style w:type="character" w:customStyle="1" w:styleId="10">
    <w:name w:val="Заголовок 1 Знак"/>
    <w:basedOn w:val="a0"/>
    <w:link w:val="1"/>
    <w:uiPriority w:val="9"/>
    <w:rsid w:val="003E7BE4"/>
    <w:rPr>
      <w:rFonts w:ascii="Arial" w:eastAsia="Arial" w:hAnsi="Arial" w:cs="Arial"/>
      <w:sz w:val="40"/>
      <w:szCs w:val="40"/>
    </w:rPr>
  </w:style>
  <w:style w:type="character" w:customStyle="1" w:styleId="20">
    <w:name w:val="Заголовок 2 Знак"/>
    <w:basedOn w:val="a0"/>
    <w:link w:val="2"/>
    <w:uiPriority w:val="9"/>
    <w:rsid w:val="003E7BE4"/>
    <w:rPr>
      <w:rFonts w:ascii="Arial" w:eastAsia="Arial" w:hAnsi="Arial" w:cs="Arial"/>
      <w:sz w:val="34"/>
    </w:rPr>
  </w:style>
  <w:style w:type="character" w:customStyle="1" w:styleId="30">
    <w:name w:val="Заголовок 3 Знак"/>
    <w:basedOn w:val="a0"/>
    <w:link w:val="3"/>
    <w:uiPriority w:val="9"/>
    <w:rsid w:val="003E7BE4"/>
    <w:rPr>
      <w:rFonts w:ascii="Arial" w:eastAsia="Arial" w:hAnsi="Arial" w:cs="Arial"/>
      <w:sz w:val="30"/>
      <w:szCs w:val="30"/>
    </w:rPr>
  </w:style>
  <w:style w:type="character" w:customStyle="1" w:styleId="40">
    <w:name w:val="Заголовок 4 Знак"/>
    <w:basedOn w:val="a0"/>
    <w:link w:val="4"/>
    <w:uiPriority w:val="9"/>
    <w:rsid w:val="003E7BE4"/>
    <w:rPr>
      <w:rFonts w:ascii="Arial" w:eastAsia="Arial" w:hAnsi="Arial" w:cs="Arial"/>
      <w:b/>
      <w:bCs/>
      <w:sz w:val="26"/>
      <w:szCs w:val="26"/>
    </w:rPr>
  </w:style>
  <w:style w:type="character" w:customStyle="1" w:styleId="50">
    <w:name w:val="Заголовок 5 Знак"/>
    <w:basedOn w:val="a0"/>
    <w:link w:val="5"/>
    <w:uiPriority w:val="9"/>
    <w:rsid w:val="003E7BE4"/>
    <w:rPr>
      <w:rFonts w:ascii="Arial" w:eastAsia="Arial" w:hAnsi="Arial" w:cs="Arial"/>
      <w:b/>
      <w:bCs/>
      <w:sz w:val="24"/>
      <w:szCs w:val="24"/>
    </w:rPr>
  </w:style>
  <w:style w:type="character" w:customStyle="1" w:styleId="60">
    <w:name w:val="Заголовок 6 Знак"/>
    <w:basedOn w:val="a0"/>
    <w:link w:val="6"/>
    <w:uiPriority w:val="9"/>
    <w:rsid w:val="003E7BE4"/>
    <w:rPr>
      <w:rFonts w:ascii="Arial" w:eastAsia="Arial" w:hAnsi="Arial" w:cs="Arial"/>
      <w:b/>
      <w:bCs/>
      <w:sz w:val="22"/>
      <w:szCs w:val="22"/>
    </w:rPr>
  </w:style>
  <w:style w:type="character" w:customStyle="1" w:styleId="70">
    <w:name w:val="Заголовок 7 Знак"/>
    <w:basedOn w:val="a0"/>
    <w:link w:val="7"/>
    <w:uiPriority w:val="9"/>
    <w:rsid w:val="003E7BE4"/>
    <w:rPr>
      <w:rFonts w:ascii="Arial" w:eastAsia="Arial" w:hAnsi="Arial" w:cs="Arial"/>
      <w:b/>
      <w:bCs/>
      <w:i/>
      <w:iCs/>
      <w:sz w:val="22"/>
      <w:szCs w:val="22"/>
    </w:rPr>
  </w:style>
  <w:style w:type="character" w:customStyle="1" w:styleId="80">
    <w:name w:val="Заголовок 8 Знак"/>
    <w:basedOn w:val="a0"/>
    <w:link w:val="8"/>
    <w:uiPriority w:val="9"/>
    <w:rsid w:val="003E7BE4"/>
    <w:rPr>
      <w:rFonts w:ascii="Arial" w:eastAsia="Arial" w:hAnsi="Arial" w:cs="Arial"/>
      <w:i/>
      <w:iCs/>
      <w:sz w:val="22"/>
      <w:szCs w:val="22"/>
    </w:rPr>
  </w:style>
  <w:style w:type="character" w:customStyle="1" w:styleId="90">
    <w:name w:val="Заголовок 9 Знак"/>
    <w:basedOn w:val="a0"/>
    <w:link w:val="9"/>
    <w:uiPriority w:val="9"/>
    <w:rsid w:val="003E7BE4"/>
    <w:rPr>
      <w:rFonts w:ascii="Arial" w:eastAsia="Arial" w:hAnsi="Arial" w:cs="Arial"/>
      <w:i/>
      <w:iCs/>
      <w:sz w:val="21"/>
      <w:szCs w:val="21"/>
    </w:rPr>
  </w:style>
  <w:style w:type="paragraph" w:styleId="a3">
    <w:name w:val="No Spacing"/>
    <w:uiPriority w:val="1"/>
    <w:qFormat/>
    <w:rsid w:val="003E7BE4"/>
  </w:style>
  <w:style w:type="paragraph" w:styleId="a4">
    <w:name w:val="Title"/>
    <w:basedOn w:val="a"/>
    <w:next w:val="a"/>
    <w:link w:val="a5"/>
    <w:uiPriority w:val="10"/>
    <w:qFormat/>
    <w:rsid w:val="003E7BE4"/>
    <w:pPr>
      <w:spacing w:before="300" w:after="200"/>
      <w:contextualSpacing/>
    </w:pPr>
    <w:rPr>
      <w:sz w:val="48"/>
      <w:szCs w:val="48"/>
    </w:rPr>
  </w:style>
  <w:style w:type="character" w:customStyle="1" w:styleId="a5">
    <w:name w:val="Название Знак"/>
    <w:basedOn w:val="a0"/>
    <w:link w:val="a4"/>
    <w:uiPriority w:val="10"/>
    <w:rsid w:val="003E7BE4"/>
    <w:rPr>
      <w:sz w:val="48"/>
      <w:szCs w:val="48"/>
    </w:rPr>
  </w:style>
  <w:style w:type="paragraph" w:styleId="a6">
    <w:name w:val="Subtitle"/>
    <w:basedOn w:val="a"/>
    <w:next w:val="a"/>
    <w:link w:val="a7"/>
    <w:uiPriority w:val="11"/>
    <w:qFormat/>
    <w:rsid w:val="003E7BE4"/>
    <w:pPr>
      <w:spacing w:before="200" w:after="200"/>
    </w:pPr>
    <w:rPr>
      <w:sz w:val="24"/>
      <w:szCs w:val="24"/>
    </w:rPr>
  </w:style>
  <w:style w:type="character" w:customStyle="1" w:styleId="a7">
    <w:name w:val="Подзаголовок Знак"/>
    <w:basedOn w:val="a0"/>
    <w:link w:val="a6"/>
    <w:uiPriority w:val="11"/>
    <w:rsid w:val="003E7BE4"/>
    <w:rPr>
      <w:sz w:val="24"/>
      <w:szCs w:val="24"/>
    </w:rPr>
  </w:style>
  <w:style w:type="paragraph" w:styleId="21">
    <w:name w:val="Quote"/>
    <w:basedOn w:val="a"/>
    <w:next w:val="a"/>
    <w:link w:val="22"/>
    <w:uiPriority w:val="29"/>
    <w:qFormat/>
    <w:rsid w:val="003E7BE4"/>
    <w:pPr>
      <w:ind w:left="720" w:right="720"/>
    </w:pPr>
    <w:rPr>
      <w:i/>
    </w:rPr>
  </w:style>
  <w:style w:type="character" w:customStyle="1" w:styleId="22">
    <w:name w:val="Цитата 2 Знак"/>
    <w:link w:val="21"/>
    <w:uiPriority w:val="29"/>
    <w:rsid w:val="003E7BE4"/>
    <w:rPr>
      <w:i/>
    </w:rPr>
  </w:style>
  <w:style w:type="paragraph" w:styleId="a8">
    <w:name w:val="Intense Quote"/>
    <w:basedOn w:val="a"/>
    <w:next w:val="a"/>
    <w:link w:val="a9"/>
    <w:uiPriority w:val="30"/>
    <w:qFormat/>
    <w:rsid w:val="003E7BE4"/>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3E7BE4"/>
    <w:rPr>
      <w:i/>
    </w:rPr>
  </w:style>
  <w:style w:type="paragraph" w:styleId="aa">
    <w:name w:val="header"/>
    <w:basedOn w:val="a"/>
    <w:link w:val="ab"/>
    <w:uiPriority w:val="99"/>
    <w:unhideWhenUsed/>
    <w:rsid w:val="003E7BE4"/>
    <w:pPr>
      <w:tabs>
        <w:tab w:val="center" w:pos="7143"/>
        <w:tab w:val="right" w:pos="14287"/>
      </w:tabs>
    </w:pPr>
  </w:style>
  <w:style w:type="character" w:customStyle="1" w:styleId="ab">
    <w:name w:val="Верхний колонтитул Знак"/>
    <w:basedOn w:val="a0"/>
    <w:link w:val="aa"/>
    <w:uiPriority w:val="99"/>
    <w:rsid w:val="003E7BE4"/>
  </w:style>
  <w:style w:type="paragraph" w:styleId="ac">
    <w:name w:val="footer"/>
    <w:basedOn w:val="a"/>
    <w:link w:val="ad"/>
    <w:uiPriority w:val="99"/>
    <w:unhideWhenUsed/>
    <w:rsid w:val="003E7BE4"/>
    <w:pPr>
      <w:tabs>
        <w:tab w:val="center" w:pos="7143"/>
        <w:tab w:val="right" w:pos="14287"/>
      </w:tabs>
    </w:pPr>
  </w:style>
  <w:style w:type="character" w:customStyle="1" w:styleId="FooterChar">
    <w:name w:val="Footer Char"/>
    <w:basedOn w:val="a0"/>
    <w:uiPriority w:val="99"/>
    <w:rsid w:val="003E7BE4"/>
  </w:style>
  <w:style w:type="paragraph" w:styleId="ae">
    <w:name w:val="caption"/>
    <w:basedOn w:val="a"/>
    <w:next w:val="a"/>
    <w:uiPriority w:val="35"/>
    <w:semiHidden/>
    <w:unhideWhenUsed/>
    <w:qFormat/>
    <w:rsid w:val="003E7BE4"/>
    <w:pPr>
      <w:spacing w:line="276" w:lineRule="auto"/>
    </w:pPr>
    <w:rPr>
      <w:b/>
      <w:bCs/>
      <w:color w:val="4F81BD" w:themeColor="accent1"/>
      <w:sz w:val="18"/>
      <w:szCs w:val="18"/>
    </w:rPr>
  </w:style>
  <w:style w:type="character" w:customStyle="1" w:styleId="ad">
    <w:name w:val="Нижний колонтитул Знак"/>
    <w:link w:val="ac"/>
    <w:uiPriority w:val="99"/>
    <w:rsid w:val="003E7BE4"/>
  </w:style>
  <w:style w:type="table" w:styleId="af">
    <w:name w:val="Table Grid"/>
    <w:basedOn w:val="a1"/>
    <w:uiPriority w:val="39"/>
    <w:rsid w:val="003E7BE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3E7BE4"/>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3E7BE4"/>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3E7BE4"/>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3E7BE4"/>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3E7BE4"/>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3E7BE4"/>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3E7BE4"/>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3E7BE4"/>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3E7BE4"/>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3E7BE4"/>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3E7BE4"/>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3E7BE4"/>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3E7BE4"/>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3E7BE4"/>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3E7BE4"/>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3E7BE4"/>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3E7BE4"/>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3E7BE4"/>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3E7BE4"/>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3E7BE4"/>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3E7BE4"/>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3E7BE4"/>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3E7BE4"/>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3E7BE4"/>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3E7BE4"/>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3E7BE4"/>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3E7BE4"/>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3E7BE4"/>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3E7BE4"/>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3E7BE4"/>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3E7BE4"/>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3E7BE4"/>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3E7BE4"/>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3E7BE4"/>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3E7BE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3E7BE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3E7BE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3E7BE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3E7BE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3E7BE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3E7BE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3E7BE4"/>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3E7BE4"/>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3E7BE4"/>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3E7BE4"/>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3E7BE4"/>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3E7BE4"/>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3E7BE4"/>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3E7BE4"/>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3E7BE4"/>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3E7BE4"/>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3E7BE4"/>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3E7BE4"/>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3E7BE4"/>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3E7BE4"/>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3E7BE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3E7BE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3E7BE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3E7BE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3E7BE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3E7BE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3E7BE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3E7BE4"/>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3E7BE4"/>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3E7BE4"/>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3E7BE4"/>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3E7BE4"/>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3E7BE4"/>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3E7BE4"/>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3E7BE4"/>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3E7BE4"/>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3E7BE4"/>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3E7BE4"/>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3E7BE4"/>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3E7BE4"/>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3E7BE4"/>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3E7BE4"/>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3E7BE4"/>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3E7BE4"/>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3E7BE4"/>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3E7BE4"/>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3E7BE4"/>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3E7BE4"/>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3E7BE4"/>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3E7BE4"/>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3E7BE4"/>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3E7BE4"/>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3E7BE4"/>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3E7BE4"/>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3E7BE4"/>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3E7BE4"/>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3E7BE4"/>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3E7BE4"/>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3E7BE4"/>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3E7BE4"/>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3E7BE4"/>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3E7BE4"/>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3E7BE4"/>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3E7BE4"/>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3E7BE4"/>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3E7BE4"/>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3E7BE4"/>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3E7BE4"/>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3E7BE4"/>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3E7BE4"/>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3E7BE4"/>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3E7BE4"/>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3E7BE4"/>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3E7BE4"/>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3E7BE4"/>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3E7BE4"/>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3E7BE4"/>
    <w:rPr>
      <w:color w:val="404040"/>
      <w:sz w:val="20"/>
      <w:szCs w:val="20"/>
      <w:lang w:val="ru-RU"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3E7BE4"/>
    <w:rPr>
      <w:color w:val="404040"/>
      <w:sz w:val="20"/>
      <w:szCs w:val="20"/>
      <w:lang w:val="ru-RU"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3E7BE4"/>
    <w:rPr>
      <w:color w:val="404040"/>
      <w:sz w:val="20"/>
      <w:szCs w:val="20"/>
      <w:lang w:val="ru-RU"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3E7BE4"/>
    <w:rPr>
      <w:color w:val="404040"/>
      <w:sz w:val="20"/>
      <w:szCs w:val="20"/>
      <w:lang w:val="ru-RU"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3E7BE4"/>
    <w:rPr>
      <w:color w:val="404040"/>
      <w:sz w:val="20"/>
      <w:szCs w:val="20"/>
      <w:lang w:val="ru-RU"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3E7BE4"/>
    <w:rPr>
      <w:color w:val="404040"/>
      <w:sz w:val="20"/>
      <w:szCs w:val="20"/>
      <w:lang w:val="ru-RU"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3E7BE4"/>
    <w:rPr>
      <w:color w:val="404040"/>
      <w:sz w:val="20"/>
      <w:szCs w:val="20"/>
      <w:lang w:val="ru-RU"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3E7BE4"/>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3E7BE4"/>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3E7BE4"/>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3E7BE4"/>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3E7BE4"/>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3E7BE4"/>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3E7BE4"/>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uiPriority w:val="99"/>
    <w:unhideWhenUsed/>
    <w:rsid w:val="003E7BE4"/>
    <w:rPr>
      <w:color w:val="0000FF" w:themeColor="hyperlink"/>
      <w:u w:val="single"/>
    </w:rPr>
  </w:style>
  <w:style w:type="paragraph" w:styleId="af1">
    <w:name w:val="footnote text"/>
    <w:basedOn w:val="a"/>
    <w:link w:val="af2"/>
    <w:uiPriority w:val="99"/>
    <w:semiHidden/>
    <w:unhideWhenUsed/>
    <w:rsid w:val="003E7BE4"/>
    <w:pPr>
      <w:spacing w:after="40"/>
    </w:pPr>
    <w:rPr>
      <w:sz w:val="18"/>
    </w:rPr>
  </w:style>
  <w:style w:type="character" w:customStyle="1" w:styleId="af2">
    <w:name w:val="Текст сноски Знак"/>
    <w:link w:val="af1"/>
    <w:uiPriority w:val="99"/>
    <w:rsid w:val="003E7BE4"/>
    <w:rPr>
      <w:sz w:val="18"/>
    </w:rPr>
  </w:style>
  <w:style w:type="character" w:styleId="af3">
    <w:name w:val="footnote reference"/>
    <w:basedOn w:val="a0"/>
    <w:uiPriority w:val="99"/>
    <w:unhideWhenUsed/>
    <w:rsid w:val="003E7BE4"/>
    <w:rPr>
      <w:vertAlign w:val="superscript"/>
    </w:rPr>
  </w:style>
  <w:style w:type="paragraph" w:styleId="af4">
    <w:name w:val="endnote text"/>
    <w:basedOn w:val="a"/>
    <w:link w:val="af5"/>
    <w:uiPriority w:val="99"/>
    <w:semiHidden/>
    <w:unhideWhenUsed/>
    <w:rsid w:val="003E7BE4"/>
    <w:rPr>
      <w:sz w:val="20"/>
    </w:rPr>
  </w:style>
  <w:style w:type="character" w:customStyle="1" w:styleId="af5">
    <w:name w:val="Текст концевой сноски Знак"/>
    <w:link w:val="af4"/>
    <w:uiPriority w:val="99"/>
    <w:rsid w:val="003E7BE4"/>
    <w:rPr>
      <w:sz w:val="20"/>
    </w:rPr>
  </w:style>
  <w:style w:type="character" w:styleId="af6">
    <w:name w:val="endnote reference"/>
    <w:basedOn w:val="a0"/>
    <w:uiPriority w:val="99"/>
    <w:semiHidden/>
    <w:unhideWhenUsed/>
    <w:rsid w:val="003E7BE4"/>
    <w:rPr>
      <w:vertAlign w:val="superscript"/>
    </w:rPr>
  </w:style>
  <w:style w:type="paragraph" w:styleId="11">
    <w:name w:val="toc 1"/>
    <w:basedOn w:val="a"/>
    <w:next w:val="a"/>
    <w:uiPriority w:val="39"/>
    <w:unhideWhenUsed/>
    <w:rsid w:val="003E7BE4"/>
    <w:pPr>
      <w:spacing w:after="57"/>
    </w:pPr>
  </w:style>
  <w:style w:type="paragraph" w:styleId="23">
    <w:name w:val="toc 2"/>
    <w:basedOn w:val="a"/>
    <w:next w:val="a"/>
    <w:uiPriority w:val="39"/>
    <w:unhideWhenUsed/>
    <w:rsid w:val="003E7BE4"/>
    <w:pPr>
      <w:spacing w:after="57"/>
      <w:ind w:left="283"/>
    </w:pPr>
  </w:style>
  <w:style w:type="paragraph" w:styleId="31">
    <w:name w:val="toc 3"/>
    <w:basedOn w:val="a"/>
    <w:next w:val="a"/>
    <w:uiPriority w:val="39"/>
    <w:unhideWhenUsed/>
    <w:rsid w:val="003E7BE4"/>
    <w:pPr>
      <w:spacing w:after="57"/>
      <w:ind w:left="567"/>
    </w:pPr>
  </w:style>
  <w:style w:type="paragraph" w:styleId="41">
    <w:name w:val="toc 4"/>
    <w:basedOn w:val="a"/>
    <w:next w:val="a"/>
    <w:uiPriority w:val="39"/>
    <w:unhideWhenUsed/>
    <w:rsid w:val="003E7BE4"/>
    <w:pPr>
      <w:spacing w:after="57"/>
      <w:ind w:left="850"/>
    </w:pPr>
  </w:style>
  <w:style w:type="paragraph" w:styleId="51">
    <w:name w:val="toc 5"/>
    <w:basedOn w:val="a"/>
    <w:next w:val="a"/>
    <w:uiPriority w:val="39"/>
    <w:unhideWhenUsed/>
    <w:rsid w:val="003E7BE4"/>
    <w:pPr>
      <w:spacing w:after="57"/>
      <w:ind w:left="1134"/>
    </w:pPr>
  </w:style>
  <w:style w:type="paragraph" w:styleId="61">
    <w:name w:val="toc 6"/>
    <w:basedOn w:val="a"/>
    <w:next w:val="a"/>
    <w:uiPriority w:val="39"/>
    <w:unhideWhenUsed/>
    <w:rsid w:val="003E7BE4"/>
    <w:pPr>
      <w:spacing w:after="57"/>
      <w:ind w:left="1417"/>
    </w:pPr>
  </w:style>
  <w:style w:type="paragraph" w:styleId="71">
    <w:name w:val="toc 7"/>
    <w:basedOn w:val="a"/>
    <w:next w:val="a"/>
    <w:uiPriority w:val="39"/>
    <w:unhideWhenUsed/>
    <w:rsid w:val="003E7BE4"/>
    <w:pPr>
      <w:spacing w:after="57"/>
      <w:ind w:left="1701"/>
    </w:pPr>
  </w:style>
  <w:style w:type="paragraph" w:styleId="81">
    <w:name w:val="toc 8"/>
    <w:basedOn w:val="a"/>
    <w:next w:val="a"/>
    <w:uiPriority w:val="39"/>
    <w:unhideWhenUsed/>
    <w:rsid w:val="003E7BE4"/>
    <w:pPr>
      <w:spacing w:after="57"/>
      <w:ind w:left="1984"/>
    </w:pPr>
  </w:style>
  <w:style w:type="paragraph" w:styleId="91">
    <w:name w:val="toc 9"/>
    <w:basedOn w:val="a"/>
    <w:next w:val="a"/>
    <w:uiPriority w:val="39"/>
    <w:unhideWhenUsed/>
    <w:rsid w:val="003E7BE4"/>
    <w:pPr>
      <w:spacing w:after="57"/>
      <w:ind w:left="2268"/>
    </w:pPr>
  </w:style>
  <w:style w:type="paragraph" w:styleId="af7">
    <w:name w:val="TOC Heading"/>
    <w:uiPriority w:val="39"/>
    <w:unhideWhenUsed/>
    <w:rsid w:val="003E7BE4"/>
  </w:style>
  <w:style w:type="paragraph" w:styleId="af8">
    <w:name w:val="table of figures"/>
    <w:basedOn w:val="a"/>
    <w:next w:val="a"/>
    <w:uiPriority w:val="99"/>
    <w:unhideWhenUsed/>
    <w:rsid w:val="003E7BE4"/>
  </w:style>
  <w:style w:type="table" w:customStyle="1" w:styleId="TableNormal">
    <w:name w:val="Table Normal"/>
    <w:uiPriority w:val="2"/>
    <w:semiHidden/>
    <w:unhideWhenUsed/>
    <w:qFormat/>
    <w:rsid w:val="003E7BE4"/>
    <w:tblPr>
      <w:tblInd w:w="0" w:type="dxa"/>
      <w:tblCellMar>
        <w:top w:w="0" w:type="dxa"/>
        <w:left w:w="0" w:type="dxa"/>
        <w:bottom w:w="0" w:type="dxa"/>
        <w:right w:w="0" w:type="dxa"/>
      </w:tblCellMar>
    </w:tblPr>
  </w:style>
  <w:style w:type="paragraph" w:styleId="af9">
    <w:name w:val="Body Text"/>
    <w:basedOn w:val="a"/>
    <w:link w:val="afa"/>
    <w:uiPriority w:val="1"/>
    <w:qFormat/>
    <w:rsid w:val="003E7BE4"/>
    <w:pPr>
      <w:ind w:left="137"/>
      <w:jc w:val="both"/>
    </w:pPr>
    <w:rPr>
      <w:sz w:val="28"/>
      <w:szCs w:val="28"/>
    </w:rPr>
  </w:style>
  <w:style w:type="paragraph" w:styleId="afb">
    <w:name w:val="List Paragraph"/>
    <w:aliases w:val="ТЗ список,Абзац списка нумерованный"/>
    <w:basedOn w:val="a"/>
    <w:link w:val="afc"/>
    <w:uiPriority w:val="34"/>
    <w:qFormat/>
    <w:rsid w:val="003E7BE4"/>
    <w:pPr>
      <w:ind w:left="137" w:firstLine="708"/>
      <w:jc w:val="both"/>
    </w:pPr>
  </w:style>
  <w:style w:type="paragraph" w:customStyle="1" w:styleId="TableParagraph">
    <w:name w:val="Table Paragraph"/>
    <w:basedOn w:val="a"/>
    <w:uiPriority w:val="1"/>
    <w:qFormat/>
    <w:rsid w:val="003E7BE4"/>
    <w:pPr>
      <w:ind w:left="107"/>
    </w:pPr>
  </w:style>
  <w:style w:type="character" w:styleId="afd">
    <w:name w:val="annotation reference"/>
    <w:basedOn w:val="a0"/>
    <w:uiPriority w:val="99"/>
    <w:semiHidden/>
    <w:unhideWhenUsed/>
    <w:rsid w:val="003E7BE4"/>
    <w:rPr>
      <w:sz w:val="16"/>
      <w:szCs w:val="16"/>
    </w:rPr>
  </w:style>
  <w:style w:type="paragraph" w:styleId="afe">
    <w:name w:val="annotation text"/>
    <w:basedOn w:val="a"/>
    <w:link w:val="aff"/>
    <w:uiPriority w:val="99"/>
    <w:semiHidden/>
    <w:unhideWhenUsed/>
    <w:rsid w:val="003E7BE4"/>
    <w:rPr>
      <w:sz w:val="20"/>
      <w:szCs w:val="20"/>
    </w:rPr>
  </w:style>
  <w:style w:type="character" w:customStyle="1" w:styleId="aff">
    <w:name w:val="Текст примечания Знак"/>
    <w:basedOn w:val="a0"/>
    <w:link w:val="afe"/>
    <w:uiPriority w:val="99"/>
    <w:semiHidden/>
    <w:rsid w:val="003E7BE4"/>
    <w:rPr>
      <w:rFonts w:ascii="Times New Roman" w:eastAsia="Times New Roman" w:hAnsi="Times New Roman" w:cs="Times New Roman"/>
      <w:sz w:val="20"/>
      <w:szCs w:val="20"/>
      <w:lang w:val="ru-RU"/>
    </w:rPr>
  </w:style>
  <w:style w:type="paragraph" w:styleId="aff0">
    <w:name w:val="annotation subject"/>
    <w:basedOn w:val="afe"/>
    <w:next w:val="afe"/>
    <w:link w:val="aff1"/>
    <w:uiPriority w:val="99"/>
    <w:semiHidden/>
    <w:unhideWhenUsed/>
    <w:rsid w:val="003E7BE4"/>
    <w:rPr>
      <w:b/>
      <w:bCs/>
    </w:rPr>
  </w:style>
  <w:style w:type="character" w:customStyle="1" w:styleId="aff1">
    <w:name w:val="Тема примечания Знак"/>
    <w:basedOn w:val="aff"/>
    <w:link w:val="aff0"/>
    <w:uiPriority w:val="99"/>
    <w:semiHidden/>
    <w:rsid w:val="003E7BE4"/>
    <w:rPr>
      <w:rFonts w:ascii="Times New Roman" w:eastAsia="Times New Roman" w:hAnsi="Times New Roman" w:cs="Times New Roman"/>
      <w:b/>
      <w:bCs/>
      <w:sz w:val="20"/>
      <w:szCs w:val="20"/>
      <w:lang w:val="ru-RU"/>
    </w:rPr>
  </w:style>
  <w:style w:type="paragraph" w:styleId="aff2">
    <w:name w:val="Balloon Text"/>
    <w:basedOn w:val="a"/>
    <w:link w:val="aff3"/>
    <w:uiPriority w:val="99"/>
    <w:semiHidden/>
    <w:unhideWhenUsed/>
    <w:rsid w:val="003E7BE4"/>
    <w:rPr>
      <w:rFonts w:ascii="Segoe UI" w:hAnsi="Segoe UI" w:cs="Segoe UI"/>
      <w:sz w:val="18"/>
      <w:szCs w:val="18"/>
    </w:rPr>
  </w:style>
  <w:style w:type="character" w:customStyle="1" w:styleId="aff3">
    <w:name w:val="Текст выноски Знак"/>
    <w:basedOn w:val="a0"/>
    <w:link w:val="aff2"/>
    <w:uiPriority w:val="99"/>
    <w:semiHidden/>
    <w:rsid w:val="003E7BE4"/>
    <w:rPr>
      <w:rFonts w:ascii="Segoe UI" w:eastAsia="Times New Roman" w:hAnsi="Segoe UI" w:cs="Segoe UI"/>
      <w:sz w:val="18"/>
      <w:szCs w:val="18"/>
      <w:lang w:val="ru-RU"/>
    </w:rPr>
  </w:style>
  <w:style w:type="paragraph" w:customStyle="1" w:styleId="ConsPlusTitle">
    <w:name w:val="ConsPlusTitle"/>
    <w:rsid w:val="003E7BE4"/>
    <w:pPr>
      <w:pBdr>
        <w:top w:val="none" w:sz="4" w:space="0" w:color="000000"/>
        <w:left w:val="none" w:sz="4" w:space="0" w:color="000000"/>
        <w:bottom w:val="none" w:sz="4" w:space="0" w:color="000000"/>
        <w:right w:val="none" w:sz="4" w:space="0" w:color="000000"/>
        <w:between w:val="none" w:sz="4" w:space="0" w:color="000000"/>
      </w:pBdr>
    </w:pPr>
    <w:rPr>
      <w:rFonts w:ascii="Arial" w:eastAsiaTheme="minorEastAsia" w:hAnsi="Arial" w:cs="Arial"/>
      <w:b/>
      <w:sz w:val="20"/>
      <w:lang w:val="ru-RU" w:eastAsia="ru-RU"/>
    </w:rPr>
  </w:style>
  <w:style w:type="paragraph" w:customStyle="1" w:styleId="ConsPlusNormal">
    <w:name w:val="ConsPlusNormal"/>
    <w:link w:val="ConsPlusNormal0"/>
    <w:rsid w:val="003E7BE4"/>
    <w:pPr>
      <w:pBdr>
        <w:top w:val="none" w:sz="4" w:space="0" w:color="000000"/>
        <w:left w:val="none" w:sz="4" w:space="0" w:color="000000"/>
        <w:bottom w:val="none" w:sz="4" w:space="0" w:color="000000"/>
        <w:right w:val="none" w:sz="4" w:space="0" w:color="000000"/>
        <w:between w:val="none" w:sz="4" w:space="0" w:color="000000"/>
      </w:pBdr>
    </w:pPr>
    <w:rPr>
      <w:rFonts w:ascii="Arial" w:eastAsiaTheme="minorEastAsia" w:hAnsi="Arial" w:cs="Arial"/>
      <w:sz w:val="20"/>
      <w:lang w:val="ru-RU" w:eastAsia="ru-RU"/>
    </w:rPr>
  </w:style>
  <w:style w:type="character" w:customStyle="1" w:styleId="24">
    <w:name w:val="Заголовок №2_"/>
    <w:basedOn w:val="a0"/>
    <w:link w:val="25"/>
    <w:rsid w:val="00031C98"/>
    <w:rPr>
      <w:rFonts w:ascii="Times New Roman" w:eastAsia="Times New Roman" w:hAnsi="Times New Roman" w:cs="Times New Roman"/>
      <w:b/>
      <w:bCs/>
      <w:sz w:val="28"/>
      <w:szCs w:val="28"/>
      <w:shd w:val="clear" w:color="auto" w:fill="FFFFFF"/>
    </w:rPr>
  </w:style>
  <w:style w:type="paragraph" w:customStyle="1" w:styleId="25">
    <w:name w:val="Заголовок №2"/>
    <w:basedOn w:val="a"/>
    <w:link w:val="24"/>
    <w:rsid w:val="00031C98"/>
    <w:pPr>
      <w:shd w:val="clear" w:color="auto" w:fill="FFFFFF"/>
      <w:spacing w:after="300"/>
      <w:jc w:val="center"/>
      <w:outlineLvl w:val="1"/>
    </w:pPr>
    <w:rPr>
      <w:b/>
      <w:bCs/>
      <w:sz w:val="28"/>
      <w:szCs w:val="28"/>
      <w:lang w:val="en-US"/>
    </w:rPr>
  </w:style>
  <w:style w:type="paragraph" w:customStyle="1" w:styleId="ConsPlusNonformat">
    <w:name w:val="ConsPlusNonformat"/>
    <w:rsid w:val="00C44DB3"/>
    <w:pPr>
      <w:autoSpaceDE w:val="0"/>
      <w:autoSpaceDN w:val="0"/>
    </w:pPr>
    <w:rPr>
      <w:rFonts w:ascii="Courier New" w:eastAsiaTheme="minorEastAsia" w:hAnsi="Courier New" w:cs="Courier New"/>
      <w:sz w:val="20"/>
      <w:lang w:val="ru-RU" w:eastAsia="ru-RU"/>
    </w:rPr>
  </w:style>
  <w:style w:type="character" w:customStyle="1" w:styleId="ConsPlusNormal0">
    <w:name w:val="ConsPlusNormal Знак"/>
    <w:link w:val="ConsPlusNormal"/>
    <w:locked/>
    <w:rsid w:val="004D1DC6"/>
    <w:rPr>
      <w:rFonts w:ascii="Arial" w:eastAsiaTheme="minorEastAsia" w:hAnsi="Arial" w:cs="Arial"/>
      <w:sz w:val="20"/>
      <w:lang w:val="ru-RU" w:eastAsia="ru-RU"/>
    </w:rPr>
  </w:style>
  <w:style w:type="paragraph" w:customStyle="1" w:styleId="aff4">
    <w:name w:val="Обычный текст"/>
    <w:basedOn w:val="a"/>
    <w:rsid w:val="006C4257"/>
    <w:pPr>
      <w:snapToGrid w:val="0"/>
      <w:spacing w:line="360" w:lineRule="auto"/>
      <w:jc w:val="both"/>
    </w:pPr>
    <w:rPr>
      <w:sz w:val="28"/>
      <w:szCs w:val="28"/>
      <w:lang w:eastAsia="ru-RU"/>
    </w:rPr>
  </w:style>
  <w:style w:type="table" w:customStyle="1" w:styleId="TableGrid">
    <w:name w:val="TableGrid"/>
    <w:rsid w:val="006C4257"/>
    <w:pPr>
      <w:widowControl/>
    </w:pPr>
    <w:rPr>
      <w:rFonts w:eastAsiaTheme="minorEastAsia"/>
      <w:lang w:val="ru-RU" w:eastAsia="ru-RU"/>
    </w:rPr>
    <w:tblPr>
      <w:tblCellMar>
        <w:top w:w="0" w:type="dxa"/>
        <w:left w:w="0" w:type="dxa"/>
        <w:bottom w:w="0" w:type="dxa"/>
        <w:right w:w="0" w:type="dxa"/>
      </w:tblCellMar>
    </w:tblPr>
  </w:style>
  <w:style w:type="table" w:customStyle="1" w:styleId="32">
    <w:name w:val="Сетка таблицы3"/>
    <w:basedOn w:val="a1"/>
    <w:next w:val="af"/>
    <w:uiPriority w:val="39"/>
    <w:rsid w:val="006C4257"/>
    <w:pPr>
      <w:widowControl/>
    </w:pPr>
    <w:rPr>
      <w:rFonts w:ascii="Calibri" w:eastAsia="Calibri" w:hAnsi="Calibri" w:cs="Arial"/>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5">
    <w:name w:val="Основной текст_"/>
    <w:basedOn w:val="a0"/>
    <w:link w:val="12"/>
    <w:qFormat/>
    <w:rsid w:val="006C4257"/>
    <w:rPr>
      <w:rFonts w:ascii="Times New Roman" w:eastAsia="Times New Roman" w:hAnsi="Times New Roman" w:cs="Times New Roman"/>
      <w:sz w:val="28"/>
      <w:szCs w:val="28"/>
      <w:shd w:val="clear" w:color="auto" w:fill="FFFFFF"/>
    </w:rPr>
  </w:style>
  <w:style w:type="paragraph" w:customStyle="1" w:styleId="12">
    <w:name w:val="Основной текст1"/>
    <w:basedOn w:val="a"/>
    <w:link w:val="aff5"/>
    <w:qFormat/>
    <w:rsid w:val="006C4257"/>
    <w:pPr>
      <w:shd w:val="clear" w:color="auto" w:fill="FFFFFF"/>
      <w:ind w:firstLine="400"/>
    </w:pPr>
    <w:rPr>
      <w:sz w:val="28"/>
      <w:szCs w:val="28"/>
      <w:lang w:val="en-US"/>
    </w:rPr>
  </w:style>
  <w:style w:type="character" w:customStyle="1" w:styleId="afa">
    <w:name w:val="Основной текст Знак"/>
    <w:basedOn w:val="a0"/>
    <w:link w:val="af9"/>
    <w:uiPriority w:val="1"/>
    <w:rsid w:val="0052260C"/>
    <w:rPr>
      <w:rFonts w:ascii="Times New Roman" w:eastAsia="Times New Roman" w:hAnsi="Times New Roman" w:cs="Times New Roman"/>
      <w:sz w:val="28"/>
      <w:szCs w:val="28"/>
      <w:lang w:val="ru-RU"/>
    </w:rPr>
  </w:style>
  <w:style w:type="character" w:customStyle="1" w:styleId="afc">
    <w:name w:val="Абзац списка Знак"/>
    <w:aliases w:val="ТЗ список Знак,Абзац списка нумерованный Знак"/>
    <w:link w:val="afb"/>
    <w:uiPriority w:val="34"/>
    <w:qFormat/>
    <w:locked/>
    <w:rsid w:val="00510264"/>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w:divs>
    <w:div w:id="135850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A458A2F27D317180BFC9B47E02C4366FEEF9A8E3C3586A4CA91CB564891EA4B738EA473EA07041478472A53ACnAG2J" TargetMode="External"/><Relationship Id="rId13" Type="http://schemas.openxmlformats.org/officeDocument/2006/relationships/hyperlink" Target="consultantplus://offline/ref=BA458A2F27D317180BFC9B47E02C4366FBEA9D8B313586A4CA91CB564891EA4B618EFC7FEE001B1F25086C06A3A282E93B2EA2C8361CnCGDJ" TargetMode="External"/><Relationship Id="rId18" Type="http://schemas.openxmlformats.org/officeDocument/2006/relationships/hyperlink" Target="consultantplus://offline/ref=BA458A2F27D317180BFC9B47E02C4366FBEA9D8B313586A4CA91CB564891EA4B618EFC78EB091140201D7D5EACA79BF73239BECA34n1GCJ" TargetMode="External"/><Relationship Id="rId26" Type="http://schemas.openxmlformats.org/officeDocument/2006/relationships/hyperlink" Target="consultantplus://offline/ref=BA458A2F27D317180BFC9B47E02C4366FBEA9D8B313586A4CA91CB564891EA4B618EFC78EA051140201D7D5EACA79BF73239BECA34n1GCJ" TargetMode="External"/><Relationship Id="rId39" Type="http://schemas.openxmlformats.org/officeDocument/2006/relationships/hyperlink" Target="consultantplus://offline/ref=BA458A2F27D317180BFC9B47E02C4366FBEA9D8B313586A4CA91CB564891EA4B618EFC78E0091140201D7D5EACA79BF73239BECA34n1GCJ" TargetMode="External"/><Relationship Id="rId3" Type="http://schemas.openxmlformats.org/officeDocument/2006/relationships/styles" Target="styles.xml"/><Relationship Id="rId21" Type="http://schemas.openxmlformats.org/officeDocument/2006/relationships/hyperlink" Target="consultantplus://offline/ref=BA458A2F27D317180BFC9B47E02C4366FBEA9D8B313586A4CA91CB564891EA4B618EFC78EB091140201D7D5EACA79BF73239BECA34n1GCJ" TargetMode="External"/><Relationship Id="rId34" Type="http://schemas.openxmlformats.org/officeDocument/2006/relationships/hyperlink" Target="consultantplus://offline/ref=BA458A2F27D317180BFC9B47E02C4366FBE8998B363586A4CA91CB564891EA4B738EA473EA07041478472A53ACnAG2J" TargetMode="External"/><Relationship Id="rId42" Type="http://schemas.openxmlformats.org/officeDocument/2006/relationships/hyperlink" Target="consultantplus://offline/ref=BA458A2F27D317180BFC9B47E02C4366FBEA9D8B313586A4CA91CB564891EA4B738EA473EA07041478472A53ACnAG2J" TargetMode="External"/><Relationship Id="rId7" Type="http://schemas.openxmlformats.org/officeDocument/2006/relationships/endnotes" Target="endnotes.xml"/><Relationship Id="rId12" Type="http://schemas.openxmlformats.org/officeDocument/2006/relationships/hyperlink" Target="https://login.consultant.ru/link/?req=doc&amp;base=LAW&amp;n=175784&amp;dst=100010" TargetMode="External"/><Relationship Id="rId17" Type="http://schemas.openxmlformats.org/officeDocument/2006/relationships/hyperlink" Target="consultantplus://offline/ref=BA458A2F27D317180BFC9B47E02C4366FBEA9D8B313586A4CA91CB564891EA4B618EFC78EA051140201D7D5EACA79BF73239BECA34n1GCJ" TargetMode="External"/><Relationship Id="rId25" Type="http://schemas.openxmlformats.org/officeDocument/2006/relationships/hyperlink" Target="consultantplus://offline/ref=BA458A2F27D317180BFC9B47E02C4366FBEA9D8B313586A4CA91CB564891EA4B618EFC7FEE001B1F25086C06A3A282E93B2EA2C8361CnCGDJ" TargetMode="External"/><Relationship Id="rId33" Type="http://schemas.openxmlformats.org/officeDocument/2006/relationships/hyperlink" Target="consultantplus://offline/ref=BA458A2F27D317180BFC9B47E02C4366FBEA9D8B313586A4CA91CB564891EA4B618EFC78EB091140201D7D5EACA79BF73239BECA34n1GCJ" TargetMode="External"/><Relationship Id="rId38" Type="http://schemas.openxmlformats.org/officeDocument/2006/relationships/hyperlink" Target="consultantplus://offline/ref=BA458A2F27D317180BFC9B47E02C4366FBEA9D8B313586A4CA91CB564891EA4B618EFC78EE081140201D7D5EACA79BF73239BECA34n1GCJ" TargetMode="External"/><Relationship Id="rId2" Type="http://schemas.openxmlformats.org/officeDocument/2006/relationships/numbering" Target="numbering.xml"/><Relationship Id="rId16" Type="http://schemas.openxmlformats.org/officeDocument/2006/relationships/hyperlink" Target="consultantplus://offline/ref=BA458A2F27D317180BFC9B47E02C4366FBEA9D8B313586A4CA91CB564891EA4B618EFC7FEE001B1F25086C06A3A282E93B2EA2C8361CnCGDJ" TargetMode="External"/><Relationship Id="rId20" Type="http://schemas.openxmlformats.org/officeDocument/2006/relationships/hyperlink" Target="consultantplus://offline/ref=BA458A2F27D317180BFC9B47E02C4366FBEA9D8B313586A4CA91CB564891EA4B618EFC78EA051140201D7D5EACA79BF73239BECA34n1GCJ" TargetMode="External"/><Relationship Id="rId29" Type="http://schemas.openxmlformats.org/officeDocument/2006/relationships/hyperlink" Target="consultantplus://offline/ref=BA458A2F27D317180BFC9B47E02C4366FBEA9D8B313586A4CA91CB564891EA4B618EFC78EA051140201D7D5EACA79BF73239BECA34n1GCJ" TargetMode="External"/><Relationship Id="rId41" Type="http://schemas.openxmlformats.org/officeDocument/2006/relationships/hyperlink" Target="consultantplus://offline/ref=BA458A2F27D317180BFC9B47E02C4366FBEA9D8B313586A4CA91CB564891EA4B618EFC79E8021140201D7D5EACA79BF73239BECA34n1GC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A458A2F27D317180BFC9B47E02C4366FBE8998B363586A4CA91CB564891EA4B618EFC7CE1001140201D7D5EACA79BF73239BECA34n1GCJ" TargetMode="External"/><Relationship Id="rId24" Type="http://schemas.openxmlformats.org/officeDocument/2006/relationships/hyperlink" Target="consultantplus://offline/ref=BA458A2F27D317180BFC9B47E02C4366FBE8998B363586A4CA91CB564891EA4B618EFC7CE1001140201D7D5EACA79BF73239BECA34n1GCJ" TargetMode="External"/><Relationship Id="rId32" Type="http://schemas.openxmlformats.org/officeDocument/2006/relationships/hyperlink" Target="consultantplus://offline/ref=BA458A2F27D317180BFC9B47E02C4366FBEA9D8B313586A4CA91CB564891EA4B618EFC78EA051140201D7D5EACA79BF73239BECA34n1GCJ" TargetMode="External"/><Relationship Id="rId37" Type="http://schemas.openxmlformats.org/officeDocument/2006/relationships/hyperlink" Target="consultantplus://offline/ref=BA458A2F27D317180BFC9B47E02C4366FBEA9D8B313586A4CA91CB564891EA4B618EFC7BE1051140201D7D5EACA79BF73239BECA34n1GCJ" TargetMode="External"/><Relationship Id="rId40" Type="http://schemas.openxmlformats.org/officeDocument/2006/relationships/hyperlink" Target="consultantplus://offline/ref=BA458A2F27D317180BFC9B47E02C4366FBEA9D8B313586A4CA91CB564891EA4B618EFC78E1001140201D7D5EACA79BF73239BECA34n1GCJ"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BA458A2F27D317180BFC9B47E02C4366FBEA9D8B313586A4CA91CB564891EA4B618EFC78EB091140201D7D5EACA79BF73239BECA34n1GCJ" TargetMode="External"/><Relationship Id="rId23" Type="http://schemas.openxmlformats.org/officeDocument/2006/relationships/hyperlink" Target="consultantplus://offline/ref=BA458A2F27D317180BFC9B47E02C4366FBE8998B363586A4CA91CB564891EA4B618EFC7AEB0B4E45350C2551A9BE85FE2525BCC8n3G4J" TargetMode="External"/><Relationship Id="rId28" Type="http://schemas.openxmlformats.org/officeDocument/2006/relationships/hyperlink" Target="consultantplus://offline/ref=BA458A2F27D317180BFC9B47E02C4366FBEA9D8B313586A4CA91CB564891EA4B618EFC7FEE001B1F25086C06A3A282E93B2EA2C8361CnCGDJ" TargetMode="External"/><Relationship Id="rId36" Type="http://schemas.openxmlformats.org/officeDocument/2006/relationships/hyperlink" Target="consultantplus://offline/ref=BA458A2F27D317180BFC9B47E02C4366FBEA9D8B313586A4CA91CB564891EA4B618EFC7AEE051140201D7D5EACA79BF73239BECA34n1GCJ" TargetMode="External"/><Relationship Id="rId10" Type="http://schemas.openxmlformats.org/officeDocument/2006/relationships/hyperlink" Target="consultantplus://offline/ref=BA458A2F27D317180BFC9B47E02C4366FBE8998B363586A4CA91CB564891EA4B618EFC7AEB0B4E45350C2551A9BE85FE2525BCC8n3G4J" TargetMode="External"/><Relationship Id="rId19" Type="http://schemas.openxmlformats.org/officeDocument/2006/relationships/hyperlink" Target="consultantplus://offline/ref=BA458A2F27D317180BFC9B47E02C4366FBEA9D8B313586A4CA91CB564891EA4B618EFC7FEE001B1F25086C06A3A282E93B2EA2C8361CnCGDJ" TargetMode="External"/><Relationship Id="rId31" Type="http://schemas.openxmlformats.org/officeDocument/2006/relationships/hyperlink" Target="consultantplus://offline/ref=BA458A2F27D317180BFC9B47E02C4366FBEA9D8B313586A4CA91CB564891EA4B618EFC7FEE001B1F25086C06A3A282E93B2EA2C8361CnCGDJ"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175784&amp;dst=100010" TargetMode="External"/><Relationship Id="rId14" Type="http://schemas.openxmlformats.org/officeDocument/2006/relationships/hyperlink" Target="consultantplus://offline/ref=BA458A2F27D317180BFC9B47E02C4366FBEA9D8B313586A4CA91CB564891EA4B618EFC78EA051140201D7D5EACA79BF73239BECA34n1GCJ" TargetMode="External"/><Relationship Id="rId22" Type="http://schemas.openxmlformats.org/officeDocument/2006/relationships/hyperlink" Target="file:///P:\&#1041;&#1077;&#1083;&#1086;&#1091;&#1089;&#1086;&#1074;&#1072;%202023\&#1086;&#1090;%20&#1064;&#1080;&#1087;&#1080;&#1090;&#1100;&#1082;&#1086;\&#1041;&#1077;&#1083;&#1086;&#1091;&#1089;&#1086;&#1074;&#1072;%20&#1058;&#1040;&#1056;%20&#1080;%20&#1072;&#1076;&#1084;%20&#1088;&#1077;&#1075;&#1083;%20&#1085;&#1072;%2030.10.2024\&#1040;&#1076;&#1084;&#1080;&#1085;%20.%20&#1088;&#1077;&#1075;&#1083;&#1072;&#1084;&#1077;&#1085;&#1090;%20&#1087;&#1086;%20&#1087;&#1088;&#1077;&#1076;.%20&#1073;&#1077;&#1079;%20&#1090;&#1086;&#1088;&#1075;&#1086;&#1074;,%20&#1087;&#1088;&#1072;&#1074;&#1082;&#1080;%20&#1041;&#1077;&#1083;&#1086;&#1091;&#1089;&#1086;&#1074;&#1072;%20.docx" TargetMode="External"/><Relationship Id="rId27" Type="http://schemas.openxmlformats.org/officeDocument/2006/relationships/hyperlink" Target="consultantplus://offline/ref=BA458A2F27D317180BFC9B47E02C4366FBEA9D8B313586A4CA91CB564891EA4B618EFC78EB091140201D7D5EACA79BF73239BECA34n1GCJ" TargetMode="External"/><Relationship Id="rId30" Type="http://schemas.openxmlformats.org/officeDocument/2006/relationships/hyperlink" Target="consultantplus://offline/ref=BA458A2F27D317180BFC9B47E02C4366FBEA9D8B313586A4CA91CB564891EA4B618EFC78EB091140201D7D5EACA79BF73239BECA34n1GCJ" TargetMode="External"/><Relationship Id="rId35" Type="http://schemas.openxmlformats.org/officeDocument/2006/relationships/hyperlink" Target="consultantplus://offline/ref=BA458A2F27D317180BFC9B47E02C4366FBE8998B363586A4CA91CB564891EA4B738EA473EA07041478472A53ACnAG2J" TargetMode="External"/><Relationship Id="rId43"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BCE4F-639D-49DD-95A4-885CEE64E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26879</Words>
  <Characters>153214</Characters>
  <Application>Microsoft Office Word</Application>
  <DocSecurity>0</DocSecurity>
  <Lines>1276</Lines>
  <Paragraphs>359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 Полстенова</dc:creator>
  <cp:lastModifiedBy>adm</cp:lastModifiedBy>
  <cp:revision>4</cp:revision>
  <dcterms:created xsi:type="dcterms:W3CDTF">2024-12-05T13:08:00Z</dcterms:created>
  <dcterms:modified xsi:type="dcterms:W3CDTF">2025-03-14T06:32:00Z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2022-01-13T00:00:00Z</vt:filetime>
  </property>
  <property fmtid="{D5CDD505-2E9C-101B-9397-08002B2CF9AE}" pid="3" name="Creator">
    <vt:lpwstr>Google</vt:lpwstr>
  </property>
  <property fmtid="{D5CDD505-2E9C-101B-9397-08002B2CF9AE}" pid="4" name="LastSaved">
    <vt:filetime>2022-01-13T00:00:00Z</vt:filetime>
  </property>
</Properties>
</file>