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1"/>
      </w:tblGrid>
      <w:tr w:rsidR="001639B2" w:rsidTr="007131BA">
        <w:tc>
          <w:tcPr>
            <w:tcW w:w="4503" w:type="dxa"/>
          </w:tcPr>
          <w:p w:rsidR="001639B2" w:rsidRPr="00DC248C" w:rsidRDefault="001639B2" w:rsidP="007131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48C">
              <w:rPr>
                <w:sz w:val="28"/>
                <w:szCs w:val="28"/>
              </w:rPr>
              <w:t>АДМИНИСТРАЦИЯ</w:t>
            </w:r>
          </w:p>
          <w:p w:rsidR="001639B2" w:rsidRPr="00DC248C" w:rsidRDefault="001639B2" w:rsidP="007131BA">
            <w:pPr>
              <w:jc w:val="center"/>
              <w:rPr>
                <w:sz w:val="28"/>
                <w:szCs w:val="28"/>
              </w:rPr>
            </w:pPr>
            <w:r w:rsidRPr="00DC248C">
              <w:rPr>
                <w:sz w:val="28"/>
                <w:szCs w:val="28"/>
              </w:rPr>
              <w:t>муниципального образования</w:t>
            </w:r>
          </w:p>
          <w:p w:rsidR="001639B2" w:rsidRPr="00DC248C" w:rsidRDefault="001639B2" w:rsidP="007131B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C248C">
              <w:rPr>
                <w:sz w:val="28"/>
                <w:szCs w:val="28"/>
              </w:rPr>
              <w:t>Архиповский</w:t>
            </w:r>
            <w:proofErr w:type="spellEnd"/>
            <w:r w:rsidRPr="00DC248C">
              <w:rPr>
                <w:sz w:val="28"/>
                <w:szCs w:val="28"/>
              </w:rPr>
              <w:t xml:space="preserve"> сельсовет</w:t>
            </w:r>
          </w:p>
          <w:p w:rsidR="001639B2" w:rsidRPr="00DC248C" w:rsidRDefault="001639B2" w:rsidP="007131BA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DC248C">
              <w:rPr>
                <w:sz w:val="28"/>
                <w:szCs w:val="28"/>
              </w:rPr>
              <w:t>Сакмарского</w:t>
            </w:r>
            <w:proofErr w:type="spellEnd"/>
            <w:r w:rsidRPr="00DC248C">
              <w:rPr>
                <w:sz w:val="28"/>
                <w:szCs w:val="28"/>
              </w:rPr>
              <w:t xml:space="preserve"> района</w:t>
            </w:r>
          </w:p>
          <w:p w:rsidR="001639B2" w:rsidRPr="00DC248C" w:rsidRDefault="001639B2" w:rsidP="007131BA">
            <w:pPr>
              <w:jc w:val="center"/>
              <w:rPr>
                <w:sz w:val="28"/>
                <w:szCs w:val="28"/>
              </w:rPr>
            </w:pPr>
            <w:r w:rsidRPr="00DC248C">
              <w:rPr>
                <w:sz w:val="28"/>
                <w:szCs w:val="28"/>
              </w:rPr>
              <w:t>Оренбургской области</w:t>
            </w:r>
          </w:p>
          <w:p w:rsidR="001639B2" w:rsidRPr="00DC248C" w:rsidRDefault="001639B2" w:rsidP="007131BA">
            <w:pPr>
              <w:jc w:val="center"/>
              <w:rPr>
                <w:sz w:val="28"/>
                <w:szCs w:val="28"/>
              </w:rPr>
            </w:pPr>
            <w:r w:rsidRPr="00DC248C">
              <w:rPr>
                <w:sz w:val="28"/>
                <w:szCs w:val="28"/>
              </w:rPr>
              <w:t>ПОСТАНОВЛЕНИЕ</w:t>
            </w:r>
          </w:p>
          <w:p w:rsidR="001639B2" w:rsidRPr="00DC248C" w:rsidRDefault="001639B2" w:rsidP="00713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</w:t>
            </w:r>
            <w:r w:rsidRPr="00DC248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00.00.2026 № 00</w:t>
            </w:r>
            <w:r w:rsidRPr="00DC248C">
              <w:rPr>
                <w:sz w:val="28"/>
                <w:szCs w:val="28"/>
              </w:rPr>
              <w:t>-п</w:t>
            </w:r>
          </w:p>
          <w:p w:rsidR="001639B2" w:rsidRPr="00DC248C" w:rsidRDefault="001639B2" w:rsidP="00713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DC248C">
              <w:rPr>
                <w:sz w:val="28"/>
                <w:szCs w:val="28"/>
              </w:rPr>
              <w:t>с. Архиповка</w:t>
            </w:r>
          </w:p>
          <w:p w:rsidR="001639B2" w:rsidRPr="00DC248C" w:rsidRDefault="001639B2" w:rsidP="007131B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351" w:type="dxa"/>
            <w:hideMark/>
          </w:tcPr>
          <w:p w:rsidR="001639B2" w:rsidRPr="00DC248C" w:rsidRDefault="001639B2" w:rsidP="007131BA">
            <w:pPr>
              <w:snapToGrid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DC248C">
              <w:t xml:space="preserve"> </w:t>
            </w:r>
          </w:p>
        </w:tc>
      </w:tr>
      <w:tr w:rsidR="001639B2" w:rsidTr="007131BA">
        <w:trPr>
          <w:trHeight w:val="1024"/>
        </w:trPr>
        <w:tc>
          <w:tcPr>
            <w:tcW w:w="9854" w:type="dxa"/>
            <w:gridSpan w:val="2"/>
            <w:hideMark/>
          </w:tcPr>
          <w:p w:rsidR="001639B2" w:rsidRPr="00DC248C" w:rsidRDefault="001639B2" w:rsidP="007131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48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</w:t>
            </w:r>
          </w:p>
          <w:p w:rsidR="001639B2" w:rsidRDefault="001639B2" w:rsidP="007131B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C248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муниципальной услуги </w:t>
            </w:r>
          </w:p>
          <w:p w:rsidR="001639B2" w:rsidRDefault="001639B2" w:rsidP="00713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4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C2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Предоставление лесных участков, расположенных </w:t>
            </w:r>
          </w:p>
          <w:p w:rsidR="001639B2" w:rsidRPr="00DC248C" w:rsidRDefault="001639B2" w:rsidP="007131B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C2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землях населенных пунктов, в аренду</w:t>
            </w:r>
            <w:r w:rsidRPr="00DC24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639B2" w:rsidRDefault="001639B2" w:rsidP="001639B2">
      <w:pPr>
        <w:rPr>
          <w:rFonts w:ascii="Calibri" w:eastAsia="Times New Roman" w:hAnsi="Calibri"/>
          <w:sz w:val="22"/>
          <w:szCs w:val="22"/>
          <w:lang w:eastAsia="en-US"/>
        </w:rPr>
      </w:pPr>
    </w:p>
    <w:p w:rsidR="001639B2" w:rsidRDefault="001639B2" w:rsidP="001639B2">
      <w:pPr>
        <w:shd w:val="clear" w:color="auto" w:fill="FFFFFF"/>
        <w:ind w:firstLine="709"/>
        <w:rPr>
          <w:rFonts w:ascii="Times New Roman" w:hAnsi="Times New Roman"/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 соответствии с протоколом от 24.03.2026 № 1-пр заседания комиссии по цифровому развитию и использованию информационных технологий в Оренбургской области в целях приведения в соответствие административных</w:t>
      </w:r>
    </w:p>
    <w:p w:rsidR="001639B2" w:rsidRDefault="001639B2" w:rsidP="001639B2">
      <w:pPr>
        <w:shd w:val="clear" w:color="auto" w:fill="FFFFFF"/>
        <w:rPr>
          <w:color w:val="1A1A1A"/>
          <w:sz w:val="28"/>
          <w:szCs w:val="28"/>
          <w:lang w:eastAsia="en-US"/>
        </w:rPr>
      </w:pPr>
      <w:r>
        <w:rPr>
          <w:color w:val="1A1A1A"/>
          <w:sz w:val="28"/>
          <w:szCs w:val="28"/>
        </w:rPr>
        <w:t>регламентов предоставления типовых муниципальных услуг,</w:t>
      </w:r>
    </w:p>
    <w:p w:rsidR="001639B2" w:rsidRDefault="001639B2" w:rsidP="001639B2">
      <w:pPr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ПОСТАНОВЛЯЕТ:</w:t>
      </w:r>
    </w:p>
    <w:p w:rsidR="001639B2" w:rsidRDefault="001639B2" w:rsidP="001639B2">
      <w:pPr>
        <w:pStyle w:val="afa"/>
        <w:numPr>
          <w:ilvl w:val="0"/>
          <w:numId w:val="4"/>
        </w:numPr>
        <w:contextualSpacing/>
        <w:rPr>
          <w:sz w:val="28"/>
          <w:szCs w:val="28"/>
        </w:rPr>
      </w:pPr>
      <w:r w:rsidRPr="001639B2">
        <w:rPr>
          <w:sz w:val="28"/>
          <w:szCs w:val="28"/>
        </w:rPr>
        <w:t xml:space="preserve">Утвердить административный регламент предоставления </w:t>
      </w:r>
    </w:p>
    <w:p w:rsidR="001639B2" w:rsidRPr="001639B2" w:rsidRDefault="001639B2" w:rsidP="001639B2">
      <w:pPr>
        <w:ind w:firstLine="0"/>
        <w:contextualSpacing/>
        <w:rPr>
          <w:sz w:val="28"/>
          <w:szCs w:val="28"/>
        </w:rPr>
      </w:pPr>
      <w:r w:rsidRPr="001639B2">
        <w:rPr>
          <w:sz w:val="28"/>
          <w:szCs w:val="28"/>
        </w:rPr>
        <w:t xml:space="preserve">муниципальной услуги </w:t>
      </w:r>
      <w:r w:rsidRPr="001639B2">
        <w:rPr>
          <w:rFonts w:ascii="Times New Roman" w:hAnsi="Times New Roman" w:cs="Times New Roman"/>
          <w:sz w:val="28"/>
          <w:szCs w:val="28"/>
        </w:rPr>
        <w:t>«</w:t>
      </w:r>
      <w:r w:rsidRPr="001639B2">
        <w:rPr>
          <w:rFonts w:ascii="Times New Roman" w:hAnsi="Times New Roman" w:cs="Times New Roman"/>
          <w:color w:val="000000"/>
          <w:sz w:val="28"/>
          <w:szCs w:val="28"/>
        </w:rPr>
        <w:t>Предоставление лесных участков, расположенных на землях населенных пунктов, в аренду</w:t>
      </w:r>
      <w:r w:rsidRPr="001639B2">
        <w:rPr>
          <w:rFonts w:ascii="Times New Roman" w:hAnsi="Times New Roman" w:cs="Times New Roman"/>
          <w:sz w:val="28"/>
          <w:szCs w:val="28"/>
        </w:rPr>
        <w:t>»</w:t>
      </w:r>
      <w:r w:rsidRPr="001639B2">
        <w:rPr>
          <w:sz w:val="28"/>
          <w:szCs w:val="28"/>
        </w:rPr>
        <w:t xml:space="preserve"> согласно приложению.</w:t>
      </w:r>
    </w:p>
    <w:p w:rsidR="001639B2" w:rsidRPr="001639B2" w:rsidRDefault="001639B2" w:rsidP="001639B2">
      <w:pPr>
        <w:pStyle w:val="afa"/>
        <w:numPr>
          <w:ilvl w:val="0"/>
          <w:numId w:val="4"/>
        </w:numPr>
        <w:contextualSpacing/>
        <w:rPr>
          <w:rFonts w:eastAsia="Calibri"/>
          <w:sz w:val="28"/>
          <w:szCs w:val="28"/>
        </w:rPr>
      </w:pPr>
      <w:r w:rsidRPr="001639B2">
        <w:rPr>
          <w:rFonts w:eastAsia="Calibri"/>
          <w:sz w:val="28"/>
          <w:szCs w:val="28"/>
        </w:rPr>
        <w:t xml:space="preserve">Признать утратившим силу постановление администрации </w:t>
      </w:r>
    </w:p>
    <w:p w:rsidR="001639B2" w:rsidRPr="001639B2" w:rsidRDefault="001639B2" w:rsidP="001639B2">
      <w:pPr>
        <w:ind w:firstLine="0"/>
        <w:contextualSpacing/>
        <w:rPr>
          <w:rFonts w:eastAsia="Calibri"/>
          <w:sz w:val="28"/>
          <w:szCs w:val="28"/>
        </w:rPr>
      </w:pPr>
      <w:r w:rsidRPr="001639B2">
        <w:rPr>
          <w:rFonts w:eastAsia="Calibri"/>
          <w:sz w:val="28"/>
          <w:szCs w:val="28"/>
        </w:rPr>
        <w:t xml:space="preserve">муниципального образования </w:t>
      </w:r>
      <w:proofErr w:type="spellStart"/>
      <w:r w:rsidRPr="001639B2">
        <w:rPr>
          <w:rFonts w:eastAsia="Calibri"/>
          <w:sz w:val="28"/>
          <w:szCs w:val="28"/>
        </w:rPr>
        <w:t>Архиповский</w:t>
      </w:r>
      <w:proofErr w:type="spellEnd"/>
      <w:r w:rsidRPr="001639B2">
        <w:rPr>
          <w:rFonts w:eastAsia="Calibri"/>
          <w:sz w:val="28"/>
          <w:szCs w:val="28"/>
        </w:rPr>
        <w:t xml:space="preserve"> сельсовет </w:t>
      </w:r>
      <w:proofErr w:type="spellStart"/>
      <w:r w:rsidRPr="001639B2">
        <w:rPr>
          <w:rFonts w:eastAsia="Calibri"/>
          <w:sz w:val="28"/>
          <w:szCs w:val="28"/>
        </w:rPr>
        <w:t>Сакмарского</w:t>
      </w:r>
      <w:proofErr w:type="spellEnd"/>
      <w:r w:rsidRPr="001639B2">
        <w:rPr>
          <w:rFonts w:eastAsia="Calibri"/>
          <w:sz w:val="28"/>
          <w:szCs w:val="28"/>
        </w:rPr>
        <w:t xml:space="preserve"> района Оренбургской области от 24.07.2025 № 6</w:t>
      </w:r>
      <w:r>
        <w:rPr>
          <w:rFonts w:eastAsia="Calibri"/>
          <w:sz w:val="28"/>
          <w:szCs w:val="28"/>
        </w:rPr>
        <w:t>4</w:t>
      </w:r>
      <w:r w:rsidRPr="001639B2">
        <w:rPr>
          <w:rFonts w:eastAsia="Calibri"/>
          <w:sz w:val="28"/>
          <w:szCs w:val="28"/>
        </w:rPr>
        <w:t>-п «</w:t>
      </w:r>
      <w:r w:rsidRPr="001639B2">
        <w:rPr>
          <w:rFonts w:ascii="Times New Roman" w:hAnsi="Times New Roman" w:cs="Times New Roman"/>
          <w:color w:val="000000"/>
          <w:sz w:val="28"/>
          <w:szCs w:val="28"/>
        </w:rPr>
        <w:t>Предоставление лесных участков, расположенных на землях населенных пунктов, в аренду</w:t>
      </w:r>
      <w:r w:rsidRPr="001639B2">
        <w:rPr>
          <w:rFonts w:eastAsia="Calibri"/>
          <w:sz w:val="28"/>
          <w:szCs w:val="28"/>
        </w:rPr>
        <w:t>».</w:t>
      </w:r>
    </w:p>
    <w:p w:rsidR="001639B2" w:rsidRPr="001639B2" w:rsidRDefault="001639B2" w:rsidP="001639B2">
      <w:pPr>
        <w:pStyle w:val="afa"/>
        <w:numPr>
          <w:ilvl w:val="0"/>
          <w:numId w:val="4"/>
        </w:numPr>
        <w:contextualSpacing/>
        <w:rPr>
          <w:rFonts w:eastAsia="Calibri"/>
          <w:sz w:val="28"/>
          <w:szCs w:val="28"/>
        </w:rPr>
      </w:pPr>
      <w:r w:rsidRPr="001639B2">
        <w:rPr>
          <w:sz w:val="28"/>
          <w:szCs w:val="28"/>
        </w:rPr>
        <w:t xml:space="preserve">Контроль за исполнением настоящего постановления оставляю за </w:t>
      </w:r>
    </w:p>
    <w:p w:rsidR="001639B2" w:rsidRPr="001639B2" w:rsidRDefault="001639B2" w:rsidP="001639B2">
      <w:pPr>
        <w:ind w:firstLine="0"/>
        <w:contextualSpacing/>
        <w:rPr>
          <w:rFonts w:eastAsia="Calibri"/>
          <w:sz w:val="28"/>
          <w:szCs w:val="28"/>
        </w:rPr>
      </w:pPr>
      <w:r w:rsidRPr="001639B2">
        <w:rPr>
          <w:sz w:val="28"/>
          <w:szCs w:val="28"/>
        </w:rPr>
        <w:t>собой.</w:t>
      </w:r>
    </w:p>
    <w:p w:rsidR="001639B2" w:rsidRDefault="001639B2" w:rsidP="001639B2">
      <w:pPr>
        <w:ind w:left="100" w:right="171" w:firstLine="609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 момента его официального опубликования (обнародования).</w:t>
      </w:r>
    </w:p>
    <w:p w:rsidR="001639B2" w:rsidRDefault="001639B2" w:rsidP="001639B2">
      <w:pPr>
        <w:ind w:right="171"/>
        <w:rPr>
          <w:rFonts w:eastAsia="Calibri"/>
          <w:sz w:val="28"/>
          <w:szCs w:val="28"/>
          <w:lang w:eastAsia="en-US"/>
        </w:rPr>
      </w:pPr>
    </w:p>
    <w:p w:rsidR="001639B2" w:rsidRDefault="001639B2" w:rsidP="001639B2">
      <w:pPr>
        <w:ind w:right="171"/>
        <w:rPr>
          <w:rFonts w:eastAsia="Times New Roman"/>
          <w:sz w:val="28"/>
          <w:szCs w:val="28"/>
        </w:rPr>
      </w:pPr>
    </w:p>
    <w:p w:rsidR="001639B2" w:rsidRDefault="001639B2" w:rsidP="001639B2">
      <w:pPr>
        <w:rPr>
          <w:sz w:val="28"/>
          <w:szCs w:val="28"/>
        </w:rPr>
      </w:pPr>
    </w:p>
    <w:p w:rsidR="001639B2" w:rsidRDefault="001639B2" w:rsidP="001639B2">
      <w:pPr>
        <w:rPr>
          <w:sz w:val="28"/>
          <w:szCs w:val="28"/>
        </w:rPr>
      </w:pPr>
    </w:p>
    <w:p w:rsidR="001639B2" w:rsidRDefault="001639B2" w:rsidP="001639B2">
      <w:pPr>
        <w:rPr>
          <w:sz w:val="28"/>
          <w:szCs w:val="28"/>
          <w:lang w:eastAsia="en-US"/>
        </w:rPr>
      </w:pPr>
    </w:p>
    <w:p w:rsidR="001639B2" w:rsidRDefault="001639B2" w:rsidP="001639B2">
      <w:pPr>
        <w:ind w:firstLine="0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1639B2" w:rsidRDefault="001639B2" w:rsidP="001639B2">
      <w:pPr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ab/>
        <w:t xml:space="preserve">                          </w:t>
      </w:r>
      <w:proofErr w:type="spellStart"/>
      <w:r>
        <w:rPr>
          <w:sz w:val="28"/>
          <w:szCs w:val="28"/>
        </w:rPr>
        <w:t>Н.Н.Рябов</w:t>
      </w:r>
      <w:proofErr w:type="spellEnd"/>
    </w:p>
    <w:p w:rsidR="001639B2" w:rsidRDefault="001639B2" w:rsidP="001639B2">
      <w:pPr>
        <w:rPr>
          <w:sz w:val="28"/>
          <w:szCs w:val="28"/>
        </w:rPr>
      </w:pPr>
    </w:p>
    <w:p w:rsidR="001639B2" w:rsidRDefault="001639B2" w:rsidP="001639B2">
      <w:pPr>
        <w:rPr>
          <w:rFonts w:ascii="Calibri" w:hAnsi="Calibri"/>
          <w:sz w:val="28"/>
          <w:szCs w:val="28"/>
        </w:rPr>
      </w:pPr>
    </w:p>
    <w:p w:rsidR="001639B2" w:rsidRDefault="001639B2" w:rsidP="001639B2">
      <w:pPr>
        <w:rPr>
          <w:rFonts w:ascii="Times New Roman" w:hAnsi="Times New Roman"/>
          <w:sz w:val="28"/>
          <w:szCs w:val="28"/>
        </w:rPr>
      </w:pPr>
    </w:p>
    <w:p w:rsidR="001639B2" w:rsidRDefault="001639B2" w:rsidP="001639B2">
      <w:pPr>
        <w:rPr>
          <w:sz w:val="28"/>
          <w:szCs w:val="28"/>
        </w:rPr>
      </w:pPr>
    </w:p>
    <w:p w:rsidR="001639B2" w:rsidRDefault="001639B2" w:rsidP="001639B2">
      <w:pPr>
        <w:rPr>
          <w:sz w:val="28"/>
          <w:szCs w:val="28"/>
        </w:rPr>
      </w:pPr>
    </w:p>
    <w:p w:rsidR="001639B2" w:rsidRDefault="001639B2" w:rsidP="001639B2">
      <w:pPr>
        <w:rPr>
          <w:sz w:val="28"/>
          <w:szCs w:val="28"/>
        </w:rPr>
      </w:pPr>
    </w:p>
    <w:p w:rsidR="001639B2" w:rsidRDefault="001639B2" w:rsidP="001639B2">
      <w:pPr>
        <w:ind w:firstLine="0"/>
        <w:rPr>
          <w:sz w:val="28"/>
          <w:szCs w:val="28"/>
        </w:rPr>
      </w:pPr>
    </w:p>
    <w:p w:rsidR="001639B2" w:rsidRPr="001639B2" w:rsidRDefault="001639B2" w:rsidP="001639B2">
      <w:pPr>
        <w:pageBreakBefore/>
        <w:ind w:left="6013" w:right="-1"/>
        <w:jc w:val="right"/>
        <w:rPr>
          <w:sz w:val="28"/>
          <w:szCs w:val="28"/>
        </w:rPr>
      </w:pPr>
      <w:r w:rsidRPr="001639B2">
        <w:rPr>
          <w:sz w:val="28"/>
          <w:szCs w:val="28"/>
        </w:rPr>
        <w:lastRenderedPageBreak/>
        <w:t xml:space="preserve">Приложение </w:t>
      </w:r>
    </w:p>
    <w:p w:rsidR="001639B2" w:rsidRPr="001639B2" w:rsidRDefault="001639B2" w:rsidP="001639B2">
      <w:pPr>
        <w:ind w:right="-1"/>
        <w:jc w:val="right"/>
        <w:rPr>
          <w:sz w:val="28"/>
          <w:szCs w:val="28"/>
        </w:rPr>
      </w:pPr>
      <w:r w:rsidRPr="001639B2">
        <w:rPr>
          <w:sz w:val="28"/>
          <w:szCs w:val="28"/>
        </w:rPr>
        <w:t>к постановлению администрации</w:t>
      </w:r>
    </w:p>
    <w:p w:rsidR="001639B2" w:rsidRPr="001639B2" w:rsidRDefault="001639B2" w:rsidP="001639B2">
      <w:pPr>
        <w:ind w:right="-1"/>
        <w:jc w:val="right"/>
        <w:rPr>
          <w:sz w:val="28"/>
          <w:szCs w:val="28"/>
        </w:rPr>
      </w:pPr>
      <w:r w:rsidRPr="001639B2">
        <w:rPr>
          <w:sz w:val="28"/>
          <w:szCs w:val="28"/>
        </w:rPr>
        <w:t>муниципального образования</w:t>
      </w:r>
    </w:p>
    <w:p w:rsidR="001639B2" w:rsidRPr="001639B2" w:rsidRDefault="001639B2" w:rsidP="001639B2">
      <w:pPr>
        <w:ind w:left="6013" w:right="-1"/>
        <w:jc w:val="right"/>
        <w:rPr>
          <w:sz w:val="28"/>
          <w:szCs w:val="28"/>
        </w:rPr>
      </w:pPr>
      <w:proofErr w:type="spellStart"/>
      <w:r w:rsidRPr="001639B2">
        <w:rPr>
          <w:sz w:val="28"/>
          <w:szCs w:val="28"/>
        </w:rPr>
        <w:t>Архиповский</w:t>
      </w:r>
      <w:proofErr w:type="spellEnd"/>
      <w:r w:rsidRPr="001639B2">
        <w:rPr>
          <w:sz w:val="28"/>
          <w:szCs w:val="28"/>
        </w:rPr>
        <w:t xml:space="preserve"> сельсовет</w:t>
      </w:r>
    </w:p>
    <w:p w:rsidR="001639B2" w:rsidRPr="001639B2" w:rsidRDefault="001639B2" w:rsidP="001639B2">
      <w:pPr>
        <w:ind w:left="6013" w:right="-1"/>
        <w:jc w:val="right"/>
        <w:rPr>
          <w:sz w:val="28"/>
          <w:szCs w:val="28"/>
        </w:rPr>
      </w:pPr>
      <w:proofErr w:type="spellStart"/>
      <w:r w:rsidRPr="001639B2">
        <w:rPr>
          <w:sz w:val="28"/>
          <w:szCs w:val="28"/>
        </w:rPr>
        <w:t>Сакмарского</w:t>
      </w:r>
      <w:proofErr w:type="spellEnd"/>
      <w:r w:rsidRPr="001639B2">
        <w:rPr>
          <w:sz w:val="28"/>
          <w:szCs w:val="28"/>
        </w:rPr>
        <w:t xml:space="preserve"> района</w:t>
      </w:r>
    </w:p>
    <w:p w:rsidR="001639B2" w:rsidRPr="001639B2" w:rsidRDefault="001639B2" w:rsidP="001639B2">
      <w:pPr>
        <w:ind w:left="6013" w:right="-1"/>
        <w:jc w:val="right"/>
        <w:rPr>
          <w:sz w:val="28"/>
          <w:szCs w:val="28"/>
        </w:rPr>
      </w:pPr>
      <w:r w:rsidRPr="001639B2">
        <w:rPr>
          <w:sz w:val="28"/>
          <w:szCs w:val="28"/>
        </w:rPr>
        <w:t>Оренбургской области</w:t>
      </w:r>
    </w:p>
    <w:p w:rsidR="001639B2" w:rsidRPr="001639B2" w:rsidRDefault="001639B2" w:rsidP="001639B2">
      <w:pPr>
        <w:pStyle w:val="1"/>
        <w:jc w:val="right"/>
        <w:rPr>
          <w:b w:val="0"/>
          <w:sz w:val="28"/>
          <w:szCs w:val="28"/>
        </w:rPr>
      </w:pPr>
      <w:r w:rsidRPr="001639B2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00</w:t>
      </w:r>
      <w:r w:rsidRPr="001639B2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0</w:t>
      </w:r>
      <w:r w:rsidRPr="001639B2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</w:rPr>
        <w:t>6</w:t>
      </w:r>
      <w:r w:rsidRPr="001639B2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00</w:t>
      </w:r>
      <w:r w:rsidRPr="001639B2">
        <w:rPr>
          <w:b w:val="0"/>
          <w:sz w:val="28"/>
          <w:szCs w:val="28"/>
        </w:rPr>
        <w:t>-п</w:t>
      </w:r>
    </w:p>
    <w:p w:rsidR="00B072B8" w:rsidRPr="001639B2" w:rsidRDefault="00B072B8" w:rsidP="001639B2">
      <w:pPr>
        <w:pStyle w:val="af9"/>
        <w:ind w:firstLine="0"/>
        <w:outlineLvl w:val="0"/>
        <w:rPr>
          <w:rFonts w:ascii="Tinos" w:eastAsia="Tinos" w:hAnsi="Tinos" w:cs="Tinos"/>
          <w:b/>
          <w:color w:val="000000"/>
          <w:sz w:val="28"/>
          <w:szCs w:val="28"/>
        </w:rPr>
      </w:pPr>
    </w:p>
    <w:p w:rsidR="00B072B8" w:rsidRPr="001639B2" w:rsidRDefault="001639B2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А</w:t>
      </w:r>
      <w:r w:rsidR="00B1796F"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дминистративный регламент предоставления муниципальной услуги </w:t>
      </w:r>
      <w:bookmarkStart w:id="0" w:name="sub_2000"/>
      <w:r w:rsidR="00B1796F"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«Предоставление лесных участков, расположенных на землях населенных пунктов, в аренду»</w:t>
      </w:r>
    </w:p>
    <w:bookmarkEnd w:id="0"/>
    <w:p w:rsidR="00B072B8" w:rsidRPr="001639B2" w:rsidRDefault="00B072B8">
      <w:pPr>
        <w:jc w:val="center"/>
        <w:rPr>
          <w:rFonts w:ascii="Times New Roman" w:eastAsia="Tinos" w:hAnsi="Times New Roman" w:cs="Times New Roman"/>
          <w:b/>
          <w:sz w:val="28"/>
          <w:szCs w:val="28"/>
        </w:rPr>
      </w:pPr>
    </w:p>
    <w:p w:rsidR="00B072B8" w:rsidRPr="001639B2" w:rsidRDefault="00B1796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I. Общие положения</w:t>
      </w:r>
    </w:p>
    <w:p w:rsidR="00B072B8" w:rsidRPr="001639B2" w:rsidRDefault="00B072B8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B072B8" w:rsidRPr="001639B2" w:rsidRDefault="00B1796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 Предмет регулирования административного регламента</w:t>
      </w:r>
    </w:p>
    <w:p w:rsidR="00B072B8" w:rsidRPr="001639B2" w:rsidRDefault="00B072B8">
      <w:pPr>
        <w:pStyle w:val="af9"/>
        <w:outlineLvl w:val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 w:rsidP="001639B2">
      <w:pPr>
        <w:ind w:firstLine="709"/>
        <w:rPr>
          <w:rFonts w:ascii="Times New Roman" w:eastAsia="Tinos" w:hAnsi="Times New Roman" w:cs="Times New Roman"/>
          <w:i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1. Административный регламент предоставления муниципальной услуги  «Предоставление лесных участков, расположенных на землях населенных пунктов, в аренду»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="001639B2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администрации муниципального образовании </w:t>
      </w:r>
      <w:proofErr w:type="spellStart"/>
      <w:r w:rsidR="001639B2">
        <w:rPr>
          <w:rFonts w:ascii="Times New Roman" w:eastAsia="Tinos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1639B2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1639B2">
        <w:rPr>
          <w:rFonts w:ascii="Times New Roman" w:eastAsia="Tinos" w:hAnsi="Times New Roman" w:cs="Times New Roman"/>
          <w:color w:val="000000"/>
          <w:sz w:val="28"/>
          <w:szCs w:val="28"/>
        </w:rPr>
        <w:t>Сакмарского</w:t>
      </w:r>
      <w:proofErr w:type="spellEnd"/>
      <w:r w:rsidR="001639B2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района Оренбургской области.</w:t>
      </w:r>
    </w:p>
    <w:p w:rsidR="00B072B8" w:rsidRPr="001639B2" w:rsidRDefault="00B072B8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Круг заявителей</w:t>
      </w:r>
    </w:p>
    <w:p w:rsidR="00B072B8" w:rsidRPr="001639B2" w:rsidRDefault="00B072B8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B072B8" w:rsidRPr="001639B2" w:rsidRDefault="00B1796F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2. Услуга (перечень условных обозначений и сокращений приведен в П</w:t>
      </w:r>
      <w:hyperlink r:id="rId7" w:anchor="/document/412265536/entry/1100" w:tooltip="https://internet.garant.ru/#/document/412265536/entry/1100" w:history="1">
        <w:r w:rsidRPr="001639B2">
          <w:rPr>
            <w:rFonts w:ascii="Times New Roman" w:eastAsia="Tinos" w:hAnsi="Times New Roman" w:cs="Times New Roman"/>
            <w:color w:val="000000"/>
            <w:sz w:val="28"/>
            <w:szCs w:val="28"/>
          </w:rPr>
          <w:t xml:space="preserve">риложении </w:t>
        </w:r>
      </w:hyperlink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настоящему Административному регламенту) предоставляется физическим лицам, юридическим лица и индивидуальным предпринимателям (далее – Заявитель).</w:t>
      </w:r>
    </w:p>
    <w:p w:rsidR="00B072B8" w:rsidRPr="001639B2" w:rsidRDefault="00B1796F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B072B8" w:rsidRPr="001639B2" w:rsidRDefault="00B072B8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B072B8" w:rsidRPr="001639B2" w:rsidRDefault="00B072B8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B072B8" w:rsidRPr="001639B2" w:rsidRDefault="00B1796F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B072B8" w:rsidRPr="001639B2" w:rsidRDefault="00B072B8">
      <w:pPr>
        <w:pStyle w:val="af9"/>
        <w:rPr>
          <w:rFonts w:ascii="Times New Roman" w:eastAsia="TimesNewRoman" w:hAnsi="Times New Roman" w:cs="Times New Roman"/>
          <w:sz w:val="28"/>
          <w:szCs w:val="28"/>
        </w:rPr>
      </w:pPr>
    </w:p>
    <w:p w:rsidR="00B072B8" w:rsidRPr="001639B2" w:rsidRDefault="00B072B8">
      <w:pPr>
        <w:pStyle w:val="af9"/>
        <w:rPr>
          <w:rFonts w:ascii="Times New Roman" w:eastAsia="TimesNewRoman" w:hAnsi="Times New Roman" w:cs="Times New Roman"/>
          <w:color w:val="FF0000"/>
          <w:sz w:val="28"/>
          <w:szCs w:val="28"/>
        </w:rPr>
      </w:pPr>
    </w:p>
    <w:p w:rsidR="00B072B8" w:rsidRPr="001639B2" w:rsidRDefault="00B1796F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1" w:name="sub_2002"/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II. Стандарт предоставления муниципальной услуги</w:t>
      </w:r>
    </w:p>
    <w:p w:rsidR="00B072B8" w:rsidRPr="001639B2" w:rsidRDefault="00B072B8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B072B8" w:rsidRPr="001639B2" w:rsidRDefault="00B1796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2" w:name="sub_2021"/>
      <w:bookmarkEnd w:id="1"/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Наименование Услуги</w:t>
      </w:r>
    </w:p>
    <w:p w:rsidR="00B072B8" w:rsidRPr="001639B2" w:rsidRDefault="00B072B8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4. </w:t>
      </w:r>
      <w:bookmarkStart w:id="3" w:name="sub_2022"/>
      <w:bookmarkEnd w:id="2"/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Предоставление лесных участков, расположенных на землях населенных пунктов, в аренду.</w:t>
      </w:r>
    </w:p>
    <w:bookmarkEnd w:id="3"/>
    <w:p w:rsidR="00B072B8" w:rsidRPr="001639B2" w:rsidRDefault="00B072B8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B072B8" w:rsidRPr="001639B2" w:rsidRDefault="00B1796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Наименование органа, предоставляющего муниципальную услугу</w:t>
      </w:r>
    </w:p>
    <w:p w:rsidR="00B072B8" w:rsidRPr="001639B2" w:rsidRDefault="00B072B8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  <w:bookmarkStart w:id="4" w:name="_GoBack"/>
      <w:bookmarkEnd w:id="4"/>
    </w:p>
    <w:p w:rsidR="001639B2" w:rsidRPr="001639B2" w:rsidRDefault="00B1796F" w:rsidP="001639B2">
      <w:pPr>
        <w:ind w:firstLine="709"/>
        <w:rPr>
          <w:rFonts w:ascii="Times New Roman" w:eastAsia="Tinos" w:hAnsi="Times New Roman" w:cs="Times New Roman"/>
          <w:i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5. Муниципальная услуга предоставляется уполномоченным органом - </w:t>
      </w:r>
      <w:r w:rsidR="001639B2">
        <w:rPr>
          <w:rFonts w:ascii="Times New Roman" w:eastAsia="Tinos" w:hAnsi="Times New Roman" w:cs="Times New Roman"/>
          <w:color w:val="000000"/>
          <w:sz w:val="28"/>
          <w:szCs w:val="28"/>
        </w:rPr>
        <w:t>администраци</w:t>
      </w:r>
      <w:r w:rsidR="005B1CE9">
        <w:rPr>
          <w:rFonts w:ascii="Times New Roman" w:eastAsia="Tinos" w:hAnsi="Times New Roman" w:cs="Times New Roman"/>
          <w:color w:val="000000"/>
          <w:sz w:val="28"/>
          <w:szCs w:val="28"/>
        </w:rPr>
        <w:t>ей</w:t>
      </w:r>
      <w:r w:rsidR="001639B2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муниципального образовании </w:t>
      </w:r>
      <w:proofErr w:type="spellStart"/>
      <w:r w:rsidR="001639B2">
        <w:rPr>
          <w:rFonts w:ascii="Times New Roman" w:eastAsia="Tinos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1639B2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1639B2">
        <w:rPr>
          <w:rFonts w:ascii="Times New Roman" w:eastAsia="Tinos" w:hAnsi="Times New Roman" w:cs="Times New Roman"/>
          <w:color w:val="000000"/>
          <w:sz w:val="28"/>
          <w:szCs w:val="28"/>
        </w:rPr>
        <w:t>Сакмарского</w:t>
      </w:r>
      <w:proofErr w:type="spellEnd"/>
      <w:r w:rsidR="001639B2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района Оренбургской области.</w:t>
      </w:r>
    </w:p>
    <w:p w:rsidR="00B072B8" w:rsidRPr="001639B2" w:rsidRDefault="00B072B8" w:rsidP="001639B2">
      <w:pPr>
        <w:pStyle w:val="af9"/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5" w:name="sub_2023"/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Результат предоставления муниципальной услуги</w:t>
      </w:r>
      <w:bookmarkEnd w:id="5"/>
    </w:p>
    <w:p w:rsidR="00B072B8" w:rsidRPr="001639B2" w:rsidRDefault="00B072B8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B072B8" w:rsidRPr="001639B2" w:rsidRDefault="00B1796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6. При обращении заявителя в соответствии с таблицей № 1, содержащейся в приложении к настоящему Административному регламенту, с заявлением о предоставлении лесных участков, расположенных на землях населенных пунктов, в аренду, результатом предоставления Услуги является: </w:t>
      </w:r>
    </w:p>
    <w:p w:rsidR="00B072B8" w:rsidRPr="001639B2" w:rsidRDefault="00B1796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1) уведомление о предоставлении лесных участков, расположенных на землях населенных пунктов, в аренду (согласно форме № 2, указанной в приложении к настоящему Административному регламенту);</w:t>
      </w:r>
    </w:p>
    <w:p w:rsidR="00B072B8" w:rsidRPr="001639B2" w:rsidRDefault="00B1796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2) отказ в предоставлении Услуги (согласно форме № 3, указанной в приложении к настоящему Административному регламенту).</w:t>
      </w:r>
    </w:p>
    <w:p w:rsidR="00B072B8" w:rsidRPr="001639B2" w:rsidRDefault="00B1796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B072B8" w:rsidRPr="001639B2" w:rsidRDefault="00B1796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либо посредством почтовой связи.</w:t>
      </w:r>
    </w:p>
    <w:p w:rsidR="00B072B8" w:rsidRPr="001639B2" w:rsidRDefault="00B072B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Срок предоставления муниципальной услуги</w:t>
      </w:r>
    </w:p>
    <w:p w:rsidR="00B072B8" w:rsidRPr="001639B2" w:rsidRDefault="00B072B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B072B8" w:rsidRPr="001639B2" w:rsidRDefault="00B1796F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 w:rsidRPr="001639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</w:p>
    <w:p w:rsidR="00B072B8" w:rsidRPr="001639B2" w:rsidRDefault="00B072B8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Размер платы, взимаемой с заявителя при предоставлении муниципальной услуги и способы ее взимания</w:t>
      </w:r>
    </w:p>
    <w:p w:rsidR="00B072B8" w:rsidRPr="001639B2" w:rsidRDefault="00B072B8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  <w:highlight w:val="white"/>
        </w:rPr>
      </w:pPr>
    </w:p>
    <w:p w:rsidR="00B072B8" w:rsidRPr="001639B2" w:rsidRDefault="00B1796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9. Взимание платы за предоставление Услуги не предусмотрено.</w:t>
      </w:r>
    </w:p>
    <w:p w:rsidR="00B072B8" w:rsidRPr="001639B2" w:rsidRDefault="00B072B8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lastRenderedPageBreak/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B072B8" w:rsidRPr="001639B2" w:rsidRDefault="00B072B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B072B8" w:rsidRPr="001639B2" w:rsidRDefault="00B1796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10.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B072B8" w:rsidRPr="001639B2" w:rsidRDefault="00B072B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B072B8" w:rsidRPr="001639B2" w:rsidRDefault="00B1796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B072B8" w:rsidRPr="001639B2" w:rsidRDefault="00B072B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B072B8" w:rsidRPr="001639B2" w:rsidRDefault="00B1796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B072B8" w:rsidRPr="001639B2" w:rsidRDefault="00B072B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Требования к помещениям,</w:t>
      </w:r>
    </w:p>
    <w:p w:rsidR="00B072B8" w:rsidRPr="001639B2" w:rsidRDefault="00B1796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в которых предоставляется муниципальная услуга</w:t>
      </w:r>
    </w:p>
    <w:p w:rsidR="00B072B8" w:rsidRPr="001639B2" w:rsidRDefault="00B072B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B072B8" w:rsidRPr="001639B2" w:rsidRDefault="00B072B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Показатели доступности и качества муниципальной услуги</w:t>
      </w:r>
    </w:p>
    <w:p w:rsidR="00B072B8" w:rsidRPr="001639B2" w:rsidRDefault="00B072B8">
      <w:pP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ind w:firstLine="709"/>
        <w:rPr>
          <w:rFonts w:ascii="Times New Roman" w:eastAsia="Tinos" w:hAnsi="Times New Roman" w:cs="Times New Roman"/>
          <w:strike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B072B8" w:rsidRPr="001639B2" w:rsidRDefault="00B072B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Иные требования к предоставлению муниципальной услуги</w:t>
      </w:r>
    </w:p>
    <w:p w:rsidR="00B072B8" w:rsidRPr="001639B2" w:rsidRDefault="00B072B8">
      <w:pPr>
        <w:ind w:firstLine="709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B072B8" w:rsidRPr="001639B2" w:rsidRDefault="00B1796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B072B8" w:rsidRPr="001639B2" w:rsidRDefault="00B1796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15. При предоставлении Услуги используются следующие информационные системы:</w:t>
      </w:r>
    </w:p>
    <w:p w:rsidR="00B072B8" w:rsidRPr="001639B2" w:rsidRDefault="00B1796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Единый портал;</w:t>
      </w:r>
    </w:p>
    <w:p w:rsidR="00B072B8" w:rsidRPr="001639B2" w:rsidRDefault="00B1796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ЕСИА;</w:t>
      </w:r>
    </w:p>
    <w:p w:rsidR="00B072B8" w:rsidRPr="001639B2" w:rsidRDefault="00B1796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СМЭВ;</w:t>
      </w:r>
    </w:p>
    <w:p w:rsidR="00B072B8" w:rsidRPr="001639B2" w:rsidRDefault="00B1796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ИС СИР СОУ ОО.</w:t>
      </w:r>
    </w:p>
    <w:p w:rsidR="00B072B8" w:rsidRPr="001639B2" w:rsidRDefault="00B1796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АСЭД.</w:t>
      </w:r>
    </w:p>
    <w:p w:rsidR="00B072B8" w:rsidRPr="001639B2" w:rsidRDefault="00B1796F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16. Предусмотрена возможность предоставления Услуги в многофункциональном центре.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B072B8" w:rsidRPr="001639B2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Исчерпывающий перечень документов, необходимых</w:t>
      </w:r>
    </w:p>
    <w:p w:rsidR="00B072B8" w:rsidRPr="001639B2" w:rsidRDefault="00B1796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для предоставления муниципальной услуги</w:t>
      </w:r>
    </w:p>
    <w:p w:rsidR="00B072B8" w:rsidRPr="001639B2" w:rsidRDefault="00B072B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21. Формы заявления и документов приведены в приложении к настоящему Административному регламенту.</w:t>
      </w:r>
    </w:p>
    <w:p w:rsidR="00B072B8" w:rsidRPr="001639B2" w:rsidRDefault="00B072B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</w:t>
      </w: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lastRenderedPageBreak/>
        <w:t>предоставления муниципальной услуги или для отказа в предоставлении муниципальной услуги</w:t>
      </w:r>
    </w:p>
    <w:p w:rsidR="00B072B8" w:rsidRPr="001639B2" w:rsidRDefault="00B072B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22. Основаниями для отказа в приеме заявления и документов являются: 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2) подача заявления от имени заявителя не уполномоченным на то лицом;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3) текст заявления и представленных документов не поддается прочтению;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6) вопрос, указанный в заявлении, не относится к порядку предоставления Услуги;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7) несоответствие заявления форме, установленной в приложении </w:t>
      </w: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br/>
        <w:t>к настоящему Административному регламенту;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10) документы поданы в неуполномоченный орган.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24. Основаниями для отказа в предоставлении Услуги являются: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в) непредставление заявителем документов, указанных в </w:t>
      </w:r>
      <w:hyperlink r:id="rId8" w:anchor="/document/412265536/entry/11552" w:tooltip="https://internet.garant.ru/#/document/412265536/entry/11552" w:history="1">
        <w:r w:rsidRPr="001639B2"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N 2</w:t>
        </w:r>
      </w:hyperlink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Административному регламенту;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г) представление заявителем документов, указанных в </w:t>
      </w:r>
      <w:hyperlink r:id="rId9" w:anchor="/document/412265536/entry/11552" w:tooltip="https://internet.garant.ru/#/document/412265536/entry/11552" w:history="1">
        <w:r w:rsidRPr="001639B2"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N 2</w:t>
        </w:r>
      </w:hyperlink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B072B8" w:rsidRPr="001639B2" w:rsidRDefault="00B072B8" w:rsidP="001639B2">
      <w:pP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B072B8" w:rsidRPr="001639B2" w:rsidRDefault="00B072B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B072B8" w:rsidRPr="001639B2" w:rsidRDefault="00B1796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B072B8" w:rsidRPr="001639B2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26. Перечень административных процедур, осуществляемых при предоставлении Услуги: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а) профилирование заявителя;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б) прием заявления и документов;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в) принятие решения о приеме документов (отказе в приеме);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г) межведомственное информационное взаимодействие;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д) подготовка документа;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и) принятие решения о предоставлении (отказе в предоставлении) Услуги;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к) предоставление результата Услуги.</w:t>
      </w:r>
    </w:p>
    <w:p w:rsidR="00B072B8" w:rsidRPr="001639B2" w:rsidRDefault="00B072B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B072B8" w:rsidRPr="001639B2" w:rsidRDefault="00B1796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IV. Способы информирования заявителя об изменении статуса рассмотрения заявления</w:t>
      </w:r>
    </w:p>
    <w:p w:rsidR="00B072B8" w:rsidRPr="001639B2" w:rsidRDefault="00B072B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27. Перечень способов информирования заявителя об изменении статуса рассмотрения заявления: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а) посредством Единого портала;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б) посредством почтовой связи.</w:t>
      </w:r>
    </w:p>
    <w:p w:rsidR="00B072B8" w:rsidRPr="001639B2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072B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B072B8" w:rsidRPr="001639B2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B072B8" w:rsidRPr="001639B2" w:rsidRDefault="00B072B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B072B8" w:rsidRPr="001639B2" w:rsidRDefault="00B072B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B072B8" w:rsidRPr="001639B2" w:rsidRDefault="00B072B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B072B8" w:rsidRPr="001639B2" w:rsidRDefault="00B072B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B072B8" w:rsidRPr="001639B2" w:rsidRDefault="00B072B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B072B8" w:rsidRPr="001639B2" w:rsidRDefault="00B072B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B072B8" w:rsidRPr="001639B2" w:rsidRDefault="00B072B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B072B8" w:rsidRPr="001639B2" w:rsidRDefault="00B072B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B072B8" w:rsidRPr="001639B2" w:rsidRDefault="00B072B8" w:rsidP="00163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 w:rsidP="00163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B072B8" w:rsidRPr="001639B2" w:rsidRDefault="00B1796F" w:rsidP="00163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к Административному регламенту</w:t>
      </w:r>
    </w:p>
    <w:p w:rsidR="00B072B8" w:rsidRPr="001639B2" w:rsidRDefault="00B1796F" w:rsidP="00163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«Предоставление лесных участков, </w:t>
      </w:r>
    </w:p>
    <w:p w:rsidR="00B072B8" w:rsidRPr="001639B2" w:rsidRDefault="00B1796F" w:rsidP="00163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расположенных на землях </w:t>
      </w:r>
    </w:p>
    <w:p w:rsidR="00B072B8" w:rsidRPr="001639B2" w:rsidRDefault="00B1796F" w:rsidP="00163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населенных пунктов, в аренду»</w:t>
      </w:r>
    </w:p>
    <w:p w:rsidR="00B072B8" w:rsidRPr="001639B2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Перечень условных обозначений и сокращений, идентификаторы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B072B8" w:rsidRPr="001639B2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I. Перечень условных обозначений и сокращений</w:t>
      </w:r>
    </w:p>
    <w:p w:rsidR="00B072B8" w:rsidRPr="001639B2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Условные сокращения: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в) Услуга – муниципальная услуга по предоставлению лесных участков, расположенных на землях населенных пунктов, в аренду;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г) Заявление – заявление о предоставлении лесных участков, расположенных на землях населенных пунктов, в аренду;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д) 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е) Документы – документы и (или) информация, необходимые для предоставления Услуги;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ж)</w:t>
      </w:r>
      <w:r w:rsidR="001639B2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</w:t>
      </w: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з) ИС СИР СОУ ОО - система исполнения регламентов Информационной системы оказания услуг Оренбургской области.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и) АСЭД – автоматизированная система электронного документооборота;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л) ЭП – усиленная квалифицированная электронная подпись;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м) ЕГРН – Единый государственный реестр недвижимости.</w:t>
      </w:r>
    </w:p>
    <w:p w:rsidR="00B072B8" w:rsidRPr="001639B2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2. Условные обозначения: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а) [Все] - документы представляются всеми заявителями, обращающимися за получением Услуги;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б) П(з) - представитель заявителя;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в) Единый портал - документы подаются посредством </w:t>
      </w:r>
      <w:hyperlink r:id="rId10" w:tooltip="https://www.gosuslugi.ru/" w:history="1">
        <w:r w:rsidRPr="001639B2">
          <w:rPr>
            <w:rFonts w:ascii="Times New Roman" w:eastAsia="Tinos" w:hAnsi="Times New Roman" w:cs="Times New Roman"/>
            <w:color w:val="000000"/>
            <w:sz w:val="28"/>
            <w:szCs w:val="28"/>
          </w:rPr>
          <w:t>Единого портала</w:t>
        </w:r>
      </w:hyperlink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г) ПС - документы подаются посредством почтовой связи;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д) О - представляется оригинал документа;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ж) О(э) - представляется оригинал документа в электронной форме;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з) К - представляется копия документа;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  <w:szCs w:val="28"/>
        </w:rPr>
        <w:t>и) К(э) - представляется копия документа в электронной форме.</w:t>
      </w:r>
    </w:p>
    <w:p w:rsidR="00B072B8" w:rsidRPr="001639B2" w:rsidRDefault="00B072B8">
      <w:pP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B072B8" w:rsidRPr="001639B2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NewRoman" w:hAnsi="Times New Roman" w:cs="Times New Roman"/>
          <w:sz w:val="28"/>
          <w:szCs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 w:rsidP="001639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b/>
          <w:color w:val="000000"/>
          <w:sz w:val="28"/>
        </w:rPr>
      </w:pP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700"/>
        </w:tabs>
        <w:ind w:firstLine="709"/>
        <w:jc w:val="left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ab/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</w:rPr>
        <w:t>II. Идентификаторы категорий (признаков) заявителя</w:t>
      </w:r>
    </w:p>
    <w:p w:rsidR="00B072B8" w:rsidRPr="001639B2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mes New Roman" w:eastAsia="Tinos" w:hAnsi="Times New Roman" w:cs="Times New Roman"/>
          <w:color w:val="000000"/>
          <w:sz w:val="28"/>
        </w:rPr>
      </w:pPr>
      <w:r w:rsidRPr="001639B2">
        <w:rPr>
          <w:rFonts w:ascii="Times New Roman" w:eastAsia="Tinos" w:hAnsi="Times New Roman" w:cs="Times New Roman"/>
          <w:color w:val="000000"/>
          <w:sz w:val="28"/>
        </w:rPr>
        <w:t>Таблица № 1</w:t>
      </w:r>
    </w:p>
    <w:p w:rsidR="00B072B8" w:rsidRPr="001639B2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New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757"/>
        <w:gridCol w:w="3461"/>
      </w:tblGrid>
      <w:tr w:rsidR="00B072B8" w:rsidRPr="001639B2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Наименование отдельных признаков заявителя</w:t>
            </w:r>
          </w:p>
          <w:p w:rsidR="00B072B8" w:rsidRPr="001639B2" w:rsidRDefault="00B072B8">
            <w:pPr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  <w:p w:rsidR="00B072B8" w:rsidRPr="001639B2" w:rsidRDefault="00B072B8">
            <w:pPr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  <w:p w:rsidR="00B072B8" w:rsidRPr="001639B2" w:rsidRDefault="00B072B8">
            <w:pPr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Результат предоставления Услуги</w:t>
            </w:r>
          </w:p>
          <w:p w:rsidR="00B072B8" w:rsidRPr="001639B2" w:rsidRDefault="00B072B8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72B8" w:rsidRPr="001639B2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072B8">
            <w:pPr>
              <w:pStyle w:val="af0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072B8">
            <w:pPr>
              <w:pStyle w:val="af0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B072B8" w:rsidRPr="001639B2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А</w:t>
            </w:r>
          </w:p>
        </w:tc>
      </w:tr>
      <w:tr w:rsidR="00B072B8" w:rsidRPr="001639B2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Б</w:t>
            </w:r>
          </w:p>
        </w:tc>
      </w:tr>
    </w:tbl>
    <w:p w:rsidR="00B072B8" w:rsidRPr="001639B2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b/>
        </w:rPr>
      </w:pPr>
    </w:p>
    <w:p w:rsidR="00B072B8" w:rsidRPr="001639B2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B072B8" w:rsidRPr="001639B2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lastRenderedPageBreak/>
        <w:t xml:space="preserve">III. Исчерпывающий перечень документов, необходимых </w:t>
      </w: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  <w:szCs w:val="28"/>
        </w:rPr>
        <w:t>для предоставления Услуги</w:t>
      </w:r>
    </w:p>
    <w:p w:rsidR="00B072B8" w:rsidRPr="001639B2" w:rsidRDefault="00B072B8">
      <w:pPr>
        <w:jc w:val="center"/>
        <w:rPr>
          <w:rFonts w:ascii="Times New Roman" w:eastAsia="Tinos" w:hAnsi="Times New Roman" w:cs="Times New Roman"/>
          <w:b/>
          <w:color w:val="000000"/>
          <w:szCs w:val="24"/>
        </w:rPr>
      </w:pP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mes New Roman" w:eastAsia="Tinos" w:hAnsi="Times New Roman" w:cs="Times New Roman"/>
          <w:color w:val="000000"/>
          <w:szCs w:val="24"/>
        </w:rPr>
      </w:pPr>
      <w:r w:rsidRPr="001639B2">
        <w:rPr>
          <w:rFonts w:ascii="Times New Roman" w:eastAsia="Tinos" w:hAnsi="Times New Roman" w:cs="Times New Roman"/>
          <w:color w:val="000000"/>
          <w:szCs w:val="24"/>
        </w:rPr>
        <w:t>Таблица N 2</w:t>
      </w:r>
    </w:p>
    <w:p w:rsidR="00B072B8" w:rsidRPr="001639B2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mes New Roman" w:eastAsia="Tinos" w:hAnsi="Times New Roman" w:cs="Times New Roman"/>
          <w:color w:val="000000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B072B8" w:rsidRPr="001639B2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 xml:space="preserve">Требования к предоставлению </w:t>
            </w:r>
            <w:proofErr w:type="gramStart"/>
            <w:r w:rsidRPr="001639B2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документов ,</w:t>
            </w:r>
            <w:proofErr w:type="gramEnd"/>
            <w:r w:rsidRPr="001639B2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 xml:space="preserve">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 xml:space="preserve">Требования к формату документов </w:t>
            </w:r>
            <w:proofErr w:type="gramStart"/>
            <w:r w:rsidRPr="001639B2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в случаев</w:t>
            </w:r>
            <w:proofErr w:type="gramEnd"/>
            <w:r w:rsidRPr="001639B2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 xml:space="preserve"> подачи в электронной форме </w:t>
            </w:r>
          </w:p>
        </w:tc>
      </w:tr>
      <w:tr w:rsidR="00B072B8" w:rsidRPr="001639B2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nos" w:hAnsi="Times New Roman" w:cs="Times New Roman"/>
                <w:i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i/>
                <w:color w:val="000000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072B8" w:rsidRPr="001639B2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О(э) - </w:t>
            </w:r>
            <w:hyperlink r:id="rId11" w:tooltip="https://internet.garant.ru/document/redirect/990941/2770" w:history="1">
              <w:r w:rsidRPr="001639B2">
                <w:rPr>
                  <w:rFonts w:ascii="Times New Roman" w:eastAsia="Tinos" w:hAnsi="Times New Roman" w:cs="Times New Roman"/>
                  <w:color w:val="000000"/>
                  <w:szCs w:val="24"/>
                </w:rPr>
                <w:t>Единый портал</w:t>
              </w:r>
            </w:hyperlink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документы представляются в следующих форматах:</w:t>
            </w:r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а) </w:t>
            </w:r>
            <w:proofErr w:type="spellStart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xml</w:t>
            </w:r>
            <w:proofErr w:type="spellEnd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 - для формализованных документов;</w:t>
            </w:r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б) </w:t>
            </w:r>
            <w:proofErr w:type="spellStart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doc</w:t>
            </w:r>
            <w:proofErr w:type="spellEnd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docx</w:t>
            </w:r>
            <w:proofErr w:type="spellEnd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odt</w:t>
            </w:r>
            <w:proofErr w:type="spellEnd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в) </w:t>
            </w:r>
            <w:proofErr w:type="spellStart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xls</w:t>
            </w:r>
            <w:proofErr w:type="spellEnd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xlsx</w:t>
            </w:r>
            <w:proofErr w:type="spellEnd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ods</w:t>
            </w:r>
            <w:proofErr w:type="spellEnd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 - для документов, содержащих расчеты;</w:t>
            </w:r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г) </w:t>
            </w:r>
            <w:proofErr w:type="spellStart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pdf</w:t>
            </w:r>
            <w:proofErr w:type="spellEnd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jpg</w:t>
            </w:r>
            <w:proofErr w:type="spellEnd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jpeg</w:t>
            </w:r>
            <w:proofErr w:type="spellEnd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 - для документов с текстовым содержанием, в том числе включающих формулы и (или) </w:t>
            </w: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lastRenderedPageBreak/>
              <w:t>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dpi</w:t>
            </w:r>
            <w:proofErr w:type="spellEnd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 (масштаб 1:1) с использованием следующих режимов:</w:t>
            </w:r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- «цветной» или «режим полной цветопередачи» (при наличии в </w:t>
            </w: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lastRenderedPageBreak/>
              <w:t>документе цветных графических изображений либо цветного текста);</w:t>
            </w:r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B072B8" w:rsidRPr="001639B2">
        <w:trPr>
          <w:trHeight w:val="34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К(э) - </w:t>
            </w:r>
            <w:hyperlink r:id="rId12" w:tooltip="https://internet.garant.ru/document/redirect/990941/2770" w:history="1">
              <w:r w:rsidRPr="001639B2">
                <w:rPr>
                  <w:rFonts w:ascii="Times New Roman" w:eastAsia="Tinos" w:hAnsi="Times New Roman" w:cs="Times New Roman"/>
                  <w:color w:val="000000"/>
                  <w:szCs w:val="24"/>
                </w:rPr>
                <w:t>Единый портал</w:t>
              </w:r>
            </w:hyperlink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К - ПС</w:t>
            </w:r>
          </w:p>
          <w:p w:rsidR="00B072B8" w:rsidRPr="001639B2" w:rsidRDefault="00B072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072B8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072B8" w:rsidRPr="001639B2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К(э) - </w:t>
            </w:r>
            <w:hyperlink r:id="rId13" w:tooltip="https://internet.garant.ru/document/redirect/990941/2770" w:history="1">
              <w:r w:rsidRPr="001639B2">
                <w:rPr>
                  <w:rFonts w:ascii="Times New Roman" w:eastAsia="Tinos" w:hAnsi="Times New Roman" w:cs="Times New Roman"/>
                  <w:color w:val="000000"/>
                  <w:szCs w:val="24"/>
                </w:rPr>
                <w:t>Единый портал</w:t>
              </w:r>
            </w:hyperlink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072B8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072B8" w:rsidRPr="001639B2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nos" w:hAnsi="Times New Roman" w:cs="Times New Roman"/>
                <w:i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i/>
                <w:color w:val="000000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072B8" w:rsidRPr="001639B2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К(э) - </w:t>
            </w:r>
            <w:hyperlink r:id="rId14" w:tooltip="https://internet.garant.ru/document/redirect/990941/2770" w:history="1">
              <w:r w:rsidRPr="001639B2">
                <w:rPr>
                  <w:rFonts w:ascii="Times New Roman" w:eastAsia="Tinos" w:hAnsi="Times New Roman" w:cs="Times New Roman"/>
                  <w:color w:val="000000"/>
                  <w:szCs w:val="24"/>
                </w:rPr>
                <w:t>Единый портал</w:t>
              </w:r>
            </w:hyperlink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[Все]</w:t>
            </w:r>
          </w:p>
          <w:p w:rsidR="00B072B8" w:rsidRPr="001639B2" w:rsidRDefault="00B072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072B8">
            <w:pPr>
              <w:pStyle w:val="af2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72B8" w:rsidRPr="001639B2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К(э) - </w:t>
            </w:r>
            <w:hyperlink r:id="rId15" w:tooltip="https://internet.garant.ru/document/redirect/990941/2770" w:history="1">
              <w:r w:rsidRPr="001639B2">
                <w:rPr>
                  <w:rFonts w:ascii="Times New Roman" w:eastAsia="Tinos" w:hAnsi="Times New Roman" w:cs="Times New Roman"/>
                  <w:color w:val="000000"/>
                  <w:szCs w:val="24"/>
                </w:rPr>
                <w:t>Единый портал</w:t>
              </w:r>
            </w:hyperlink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[Все]</w:t>
            </w:r>
          </w:p>
          <w:p w:rsidR="00B072B8" w:rsidRPr="001639B2" w:rsidRDefault="00B072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072B8">
            <w:pPr>
              <w:pStyle w:val="af2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72B8" w:rsidRPr="001639B2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К(э) - </w:t>
            </w:r>
            <w:hyperlink r:id="rId16" w:tooltip="https://internet.garant.ru/document/redirect/990941/2770" w:history="1">
              <w:r w:rsidRPr="001639B2">
                <w:rPr>
                  <w:rFonts w:ascii="Times New Roman" w:eastAsia="Tinos" w:hAnsi="Times New Roman" w:cs="Times New Roman"/>
                  <w:color w:val="000000"/>
                  <w:szCs w:val="24"/>
                </w:rPr>
                <w:t>Единый портал</w:t>
              </w:r>
            </w:hyperlink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[Все]</w:t>
            </w:r>
          </w:p>
          <w:p w:rsidR="00B072B8" w:rsidRPr="001639B2" w:rsidRDefault="00B072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072B8">
            <w:pPr>
              <w:pStyle w:val="af2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72B8" w:rsidRPr="001639B2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К(э) - </w:t>
            </w:r>
            <w:hyperlink r:id="rId17" w:tooltip="https://internet.garant.ru/document/redirect/990941/2770" w:history="1">
              <w:r w:rsidRPr="001639B2">
                <w:rPr>
                  <w:rFonts w:ascii="Times New Roman" w:eastAsia="Tinos" w:hAnsi="Times New Roman" w:cs="Times New Roman"/>
                  <w:color w:val="000000"/>
                  <w:szCs w:val="24"/>
                </w:rPr>
                <w:t>Единый портал</w:t>
              </w:r>
            </w:hyperlink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[Все]</w:t>
            </w:r>
          </w:p>
          <w:p w:rsidR="00B072B8" w:rsidRPr="001639B2" w:rsidRDefault="00B072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072B8">
            <w:pPr>
              <w:pStyle w:val="af2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72B8" w:rsidRPr="001639B2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proofErr w:type="spellStart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Охотхозяйственное</w:t>
            </w:r>
            <w:proofErr w:type="spellEnd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К(э) - </w:t>
            </w:r>
            <w:hyperlink r:id="rId18" w:tooltip="https://internet.garant.ru/document/redirect/990941/2770" w:history="1">
              <w:r w:rsidRPr="001639B2">
                <w:rPr>
                  <w:rFonts w:ascii="Times New Roman" w:eastAsia="Tinos" w:hAnsi="Times New Roman" w:cs="Times New Roman"/>
                  <w:color w:val="000000"/>
                  <w:szCs w:val="24"/>
                </w:rPr>
                <w:t>Единый портал</w:t>
              </w:r>
            </w:hyperlink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[Все]</w:t>
            </w:r>
          </w:p>
          <w:p w:rsidR="00B072B8" w:rsidRPr="001639B2" w:rsidRDefault="00B072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072B8">
            <w:pPr>
              <w:pStyle w:val="af2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72B8" w:rsidRPr="001639B2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Решение о предоставлении водных биологических ресурсов в пользование, договор пользования </w:t>
            </w: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lastRenderedPageBreak/>
              <w:t>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lastRenderedPageBreak/>
              <w:t xml:space="preserve">К(э) - </w:t>
            </w:r>
            <w:hyperlink r:id="rId19" w:tooltip="https://internet.garant.ru/document/redirect/990941/2770" w:history="1">
              <w:r w:rsidRPr="001639B2">
                <w:rPr>
                  <w:rFonts w:ascii="Times New Roman" w:eastAsia="Tinos" w:hAnsi="Times New Roman" w:cs="Times New Roman"/>
                  <w:color w:val="000000"/>
                  <w:szCs w:val="24"/>
                </w:rPr>
                <w:t>Единый портал</w:t>
              </w:r>
            </w:hyperlink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[Все]</w:t>
            </w:r>
          </w:p>
          <w:p w:rsidR="00B072B8" w:rsidRPr="001639B2" w:rsidRDefault="00B072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072B8">
            <w:pPr>
              <w:pStyle w:val="af2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Cs w:val="24"/>
        </w:rPr>
      </w:pPr>
      <w:r w:rsidRPr="001639B2">
        <w:rPr>
          <w:rFonts w:ascii="Times New Roman" w:eastAsia="Tinos" w:hAnsi="Times New Roman" w:cs="Times New Roman"/>
          <w:b/>
          <w:color w:val="000000"/>
          <w:szCs w:val="24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B072B8" w:rsidRPr="001639B2" w:rsidRDefault="00B072B8">
      <w:pPr>
        <w:rPr>
          <w:rFonts w:ascii="Times New Roman" w:eastAsia="TimesNewRoman" w:hAnsi="Times New Roman" w:cs="Times New Roman"/>
          <w:szCs w:val="24"/>
        </w:rPr>
      </w:pP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8362" w:hanging="283"/>
        <w:jc w:val="left"/>
        <w:rPr>
          <w:rFonts w:ascii="Times New Roman" w:eastAsia="TimesNewRoman" w:hAnsi="Times New Roman" w:cs="Times New Roman"/>
          <w:szCs w:val="24"/>
        </w:rPr>
      </w:pPr>
      <w:r w:rsidRPr="001639B2">
        <w:rPr>
          <w:rFonts w:ascii="Times New Roman" w:eastAsia="Tinos" w:hAnsi="Times New Roman" w:cs="Times New Roman"/>
          <w:color w:val="000000"/>
          <w:szCs w:val="24"/>
        </w:rPr>
        <w:t>Таблица N 3</w:t>
      </w:r>
    </w:p>
    <w:p w:rsidR="00B072B8" w:rsidRPr="001639B2" w:rsidRDefault="00B072B8">
      <w:pPr>
        <w:rPr>
          <w:rFonts w:ascii="Times New Roman" w:eastAsia="TimesNewRoman" w:hAnsi="Times New Roman" w:cs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6236"/>
        <w:gridCol w:w="3401"/>
      </w:tblGrid>
      <w:tr w:rsidR="00B072B8" w:rsidRPr="001639B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b/>
                <w:color w:val="000000"/>
                <w:szCs w:val="24"/>
              </w:rPr>
              <w:t>Идентификатор категорий (признаков) заявителей</w:t>
            </w:r>
          </w:p>
        </w:tc>
      </w:tr>
      <w:tr w:rsidR="00B072B8" w:rsidRPr="001639B2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Исчерпывающий перечень оснований для отказа в приеме заявления и документов,</w:t>
            </w:r>
          </w:p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необходимых для предоставления Услуги</w:t>
            </w:r>
          </w:p>
        </w:tc>
      </w:tr>
      <w:tr w:rsidR="00B072B8" w:rsidRPr="001639B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Неполный пакет документов </w:t>
            </w:r>
            <w:proofErr w:type="gramStart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либо  представленные</w:t>
            </w:r>
            <w:proofErr w:type="gramEnd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639B2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B072B8" w:rsidRPr="001639B2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639B2">
              <w:rPr>
                <w:rFonts w:ascii="Times New Roman" w:hAnsi="Times New Roman" w:cs="Times New Roman"/>
                <w:szCs w:val="24"/>
              </w:rPr>
              <w:t>Б</w:t>
            </w:r>
          </w:p>
        </w:tc>
      </w:tr>
      <w:tr w:rsidR="00B072B8" w:rsidRPr="001639B2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639B2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B072B8" w:rsidRPr="001639B2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639B2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B072B8" w:rsidRPr="001639B2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639B2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B072B8" w:rsidRPr="001639B2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639B2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B072B8" w:rsidRPr="001639B2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639B2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B072B8" w:rsidRPr="001639B2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639B2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B072B8" w:rsidRPr="001639B2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639B2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B072B8" w:rsidRPr="001639B2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639B2">
              <w:rPr>
                <w:rFonts w:ascii="Times New Roman" w:hAnsi="Times New Roman" w:cs="Times New Roman"/>
                <w:szCs w:val="24"/>
              </w:rPr>
              <w:t>А - Б</w:t>
            </w:r>
          </w:p>
        </w:tc>
      </w:tr>
      <w:tr w:rsidR="00B072B8" w:rsidRPr="001639B2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B072B8" w:rsidRPr="001639B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072B8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mes New Roman" w:eastAsia="Tino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72B8" w:rsidRPr="001639B2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B072B8" w:rsidRPr="001639B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С заявлением о предоставлении участка обратилось лицо, </w:t>
            </w: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lastRenderedPageBreak/>
              <w:t>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lastRenderedPageBreak/>
              <w:t>А - Б</w:t>
            </w:r>
          </w:p>
          <w:p w:rsidR="00B072B8" w:rsidRPr="001639B2" w:rsidRDefault="00B072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</w:tr>
      <w:tr w:rsidR="00B072B8" w:rsidRPr="001639B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lastRenderedPageBreak/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А - Б</w:t>
            </w:r>
          </w:p>
          <w:p w:rsidR="00B072B8" w:rsidRPr="001639B2" w:rsidRDefault="00B072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</w:tr>
      <w:tr w:rsidR="00B072B8" w:rsidRPr="001639B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Непредставление заявителем документов, указанных </w:t>
            </w:r>
            <w:proofErr w:type="gramStart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в  настоящего</w:t>
            </w:r>
            <w:proofErr w:type="gramEnd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А - Б</w:t>
            </w:r>
          </w:p>
          <w:p w:rsidR="00B072B8" w:rsidRPr="001639B2" w:rsidRDefault="00B072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</w:tr>
      <w:tr w:rsidR="00B072B8" w:rsidRPr="001639B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Представление заявителем документов, указанных </w:t>
            </w:r>
            <w:proofErr w:type="gramStart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в  настоящего</w:t>
            </w:r>
            <w:proofErr w:type="gramEnd"/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 xml:space="preserve">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B8" w:rsidRPr="001639B2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  <w:r w:rsidRPr="001639B2">
              <w:rPr>
                <w:rFonts w:ascii="Times New Roman" w:eastAsia="Tinos" w:hAnsi="Times New Roman" w:cs="Times New Roman"/>
                <w:color w:val="000000"/>
                <w:szCs w:val="24"/>
              </w:rPr>
              <w:t>А - Б</w:t>
            </w:r>
          </w:p>
          <w:p w:rsidR="00B072B8" w:rsidRPr="001639B2" w:rsidRDefault="00B072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Cs w:val="24"/>
              </w:rPr>
            </w:pPr>
          </w:p>
        </w:tc>
      </w:tr>
    </w:tbl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B072B8" w:rsidRDefault="00B072B8">
      <w:pPr>
        <w:rPr>
          <w:rFonts w:ascii="TimesNewRoman" w:eastAsia="TimesNewRoman" w:hAnsi="TimesNewRoman" w:cs="TimesNewRoman"/>
        </w:rPr>
      </w:pPr>
    </w:p>
    <w:p w:rsidR="001639B2" w:rsidRDefault="001639B2">
      <w:pPr>
        <w:rPr>
          <w:rFonts w:ascii="TimesNewRoman" w:eastAsia="TimesNewRoman" w:hAnsi="TimesNewRoman" w:cs="TimesNewRoman"/>
        </w:rPr>
      </w:pPr>
    </w:p>
    <w:p w:rsidR="001639B2" w:rsidRDefault="001639B2">
      <w:pPr>
        <w:rPr>
          <w:rFonts w:ascii="TimesNewRoman" w:eastAsia="TimesNewRoman" w:hAnsi="TimesNewRoman" w:cs="TimesNewRoman"/>
        </w:rPr>
      </w:pPr>
    </w:p>
    <w:p w:rsidR="001639B2" w:rsidRDefault="001639B2">
      <w:pPr>
        <w:rPr>
          <w:rFonts w:ascii="TimesNewRoman" w:eastAsia="TimesNewRoman" w:hAnsi="TimesNewRoman" w:cs="TimesNewRoman"/>
        </w:rPr>
      </w:pPr>
    </w:p>
    <w:p w:rsidR="001639B2" w:rsidRDefault="001639B2">
      <w:pPr>
        <w:rPr>
          <w:rFonts w:ascii="TimesNewRoman" w:eastAsia="TimesNewRoman" w:hAnsi="TimesNewRoman" w:cs="TimesNewRoman"/>
        </w:rPr>
      </w:pPr>
    </w:p>
    <w:p w:rsidR="001639B2" w:rsidRDefault="001639B2">
      <w:pPr>
        <w:rPr>
          <w:rFonts w:ascii="TimesNewRoman" w:eastAsia="TimesNewRoman" w:hAnsi="TimesNewRoman" w:cs="TimesNewRoman"/>
        </w:rPr>
      </w:pPr>
    </w:p>
    <w:p w:rsidR="001639B2" w:rsidRDefault="001639B2">
      <w:pPr>
        <w:rPr>
          <w:rFonts w:ascii="TimesNewRoman" w:eastAsia="TimesNewRoman" w:hAnsi="TimesNewRoman" w:cs="TimesNewRoman"/>
        </w:rPr>
      </w:pPr>
    </w:p>
    <w:p w:rsidR="001639B2" w:rsidRDefault="001639B2">
      <w:pPr>
        <w:rPr>
          <w:rFonts w:ascii="TimesNewRoman" w:eastAsia="TimesNewRoman" w:hAnsi="TimesNewRoman" w:cs="TimesNewRoman"/>
        </w:rPr>
      </w:pPr>
    </w:p>
    <w:p w:rsidR="001639B2" w:rsidRDefault="001639B2">
      <w:pPr>
        <w:rPr>
          <w:rFonts w:ascii="TimesNewRoman" w:eastAsia="TimesNewRoman" w:hAnsi="TimesNewRoman" w:cs="TimesNewRoman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B072B8" w:rsidRPr="001639B2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</w:rPr>
      </w:pPr>
      <w:r w:rsidRPr="001639B2">
        <w:rPr>
          <w:rFonts w:ascii="Times New Roman" w:eastAsia="Tinos" w:hAnsi="Times New Roman" w:cs="Times New Roman"/>
          <w:b/>
          <w:color w:val="000000"/>
          <w:sz w:val="28"/>
        </w:rPr>
        <w:lastRenderedPageBreak/>
        <w:t>V. Формы заявления и документов, необходимых для предоставления Услуги</w:t>
      </w:r>
    </w:p>
    <w:p w:rsidR="00B072B8" w:rsidRPr="001639B2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b/>
        </w:rPr>
      </w:pP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B072B8" w:rsidRDefault="00B1796F">
      <w:pPr>
        <w:ind w:firstLine="3686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1"/>
      </w:tblGrid>
      <w:tr w:rsidR="00B072B8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B072B8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072B8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B072B8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Default="00B179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</w:p>
        </w:tc>
      </w:tr>
      <w:tr w:rsidR="00B072B8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072B8" w:rsidRDefault="00B072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B072B8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72B8" w:rsidRDefault="00B072B8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землях населенных пунктов, в аренду </w:t>
      </w: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аренду,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Обоснование цели, вида и </w:t>
      </w:r>
      <w:proofErr w:type="gramStart"/>
      <w:r>
        <w:rPr>
          <w:rFonts w:ascii="Tinos" w:eastAsia="Tinos" w:hAnsi="Tinos" w:cs="Tinos"/>
          <w:color w:val="000000"/>
          <w:sz w:val="28"/>
        </w:rPr>
        <w:t>срока  использования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лесного участка: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8"/>
        </w:rPr>
        <w:t xml:space="preserve">     </w:t>
      </w: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полное и сокращенно наименование,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место нахождения, адрес,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гражданина (в том числе, зарегистрированного в качестве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наличии),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 (временного   проживания), данные документа,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Дата ___________________</w:t>
      </w: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Форма № 2</w:t>
      </w:r>
    </w:p>
    <w:p w:rsidR="00B072B8" w:rsidRDefault="00B072B8">
      <w:pPr>
        <w:ind w:firstLine="8220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лесного участка, расположенного на 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землях населенных пунктов, в аренду</w:t>
      </w: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1796F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и Земельным кодексом Российской Федерации  (N 136-ФЗ от 25.10.2001), принято положительное решение по запросу на предоставление услуги «Предоставление лесных участков, расположенных на землях населенных пунктов, в аренду».</w:t>
      </w: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 w:rsidP="001639B2">
      <w:pPr>
        <w:ind w:firstLine="0"/>
        <w:rPr>
          <w:rFonts w:ascii="TimesNewRoman" w:eastAsia="TimesNewRoman" w:hAnsi="TimesNewRoman" w:cs="TimesNewRoman"/>
        </w:rPr>
      </w:pP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Форма № 3</w:t>
      </w: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200-ФЗ от 04.12.2006 г.) принято решение об</w:t>
      </w:r>
      <w:r w:rsidR="001639B2">
        <w:rPr>
          <w:rFonts w:ascii="Tinos" w:eastAsia="Tinos" w:hAnsi="Tinos" w:cs="Tinos"/>
          <w:color w:val="000000"/>
          <w:sz w:val="28"/>
        </w:rPr>
        <w:t xml:space="preserve"> </w:t>
      </w:r>
      <w:r>
        <w:rPr>
          <w:rFonts w:ascii="Tinos" w:eastAsia="Tinos" w:hAnsi="Tinos" w:cs="Tinos"/>
          <w:color w:val="000000"/>
          <w:sz w:val="28"/>
        </w:rPr>
        <w:t>отказе в предоставлении услуги «Предоставление лесных участков, расположенных на землях населенных пунктов, в аренду» по следующим основаниям: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>
      <w:pPr>
        <w:ind w:firstLine="1134"/>
        <w:rPr>
          <w:rFonts w:ascii="TimesNewRoman" w:eastAsia="TimesNewRoman" w:hAnsi="TimesNewRoman" w:cs="TimesNewRoman"/>
        </w:rPr>
      </w:pPr>
    </w:p>
    <w:p w:rsidR="00B072B8" w:rsidRDefault="00B072B8" w:rsidP="001639B2">
      <w:pPr>
        <w:ind w:firstLine="0"/>
        <w:rPr>
          <w:rFonts w:ascii="TimesNewRoman" w:eastAsia="TimesNewRoman" w:hAnsi="TimesNewRoman" w:cs="TimesNewRoman"/>
        </w:rPr>
      </w:pP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4</w:t>
      </w: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Согласие на обработку персональных </w:t>
      </w:r>
      <w:proofErr w:type="gramStart"/>
      <w:r>
        <w:rPr>
          <w:rFonts w:ascii="Tinos" w:eastAsia="Tinos" w:hAnsi="Tinos" w:cs="Tinos"/>
          <w:color w:val="000000"/>
          <w:sz w:val="28"/>
        </w:rPr>
        <w:t>данных  _</w:t>
      </w:r>
      <w:proofErr w:type="gramEnd"/>
      <w:r>
        <w:rPr>
          <w:rFonts w:ascii="Tinos" w:eastAsia="Tinos" w:hAnsi="Tinos" w:cs="Tinos"/>
          <w:color w:val="000000"/>
          <w:sz w:val="28"/>
        </w:rPr>
        <w:t>_____________________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удостоверяющий личность субъекта персональных данных,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Подтверждаю согласие на обработку моих персональных данных, предусмотренное пунктом 4 части 1 статьи 6, частью 1 статьи 9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услуги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 в соответствии с Федеральным законом от 27 июля 2010 № 210-ФЗ «Об организации предоставления государственных и муниципальных услуг" и обеспечения предоставления такой услуги. Мне известно, что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частью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B072B8" w:rsidRDefault="00B17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B072B8" w:rsidRDefault="00B072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B072B8">
      <w:headerReference w:type="default" r:id="rId20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2154" w:rsidRDefault="00272154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272154" w:rsidRDefault="00272154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charset w:val="00"/>
    <w:family w:val="auto"/>
    <w:pitch w:val="default"/>
  </w:font>
  <w:font w:name="TimesNewRomanPSMT">
    <w:charset w:val="00"/>
    <w:family w:val="auto"/>
    <w:pitch w:val="default"/>
  </w:font>
  <w:font w:name="Tino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2154" w:rsidRDefault="00272154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272154" w:rsidRDefault="00272154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72B8" w:rsidRDefault="00B1796F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>
      <w:t>23</w:t>
    </w:r>
    <w:r>
      <w:fldChar w:fldCharType="end"/>
    </w:r>
  </w:p>
  <w:p w:rsidR="00B072B8" w:rsidRDefault="00B072B8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E2F0A"/>
    <w:multiLevelType w:val="hybridMultilevel"/>
    <w:tmpl w:val="A3B877AC"/>
    <w:lvl w:ilvl="0" w:tplc="9F4A7B84">
      <w:start w:val="1"/>
      <w:numFmt w:val="bullet"/>
      <w:lvlText w:val="–"/>
      <w:lvlJc w:val="left"/>
      <w:pPr>
        <w:ind w:hanging="360"/>
      </w:pPr>
    </w:lvl>
    <w:lvl w:ilvl="1" w:tplc="F678E4FA">
      <w:start w:val="1"/>
      <w:numFmt w:val="bullet"/>
      <w:lvlText w:val="o"/>
      <w:lvlJc w:val="left"/>
      <w:pPr>
        <w:ind w:hanging="360"/>
      </w:pPr>
    </w:lvl>
    <w:lvl w:ilvl="2" w:tplc="12049D64">
      <w:start w:val="1"/>
      <w:numFmt w:val="bullet"/>
      <w:lvlText w:val="§"/>
      <w:lvlJc w:val="left"/>
      <w:pPr>
        <w:ind w:hanging="360"/>
      </w:pPr>
    </w:lvl>
    <w:lvl w:ilvl="3" w:tplc="80A235A0">
      <w:start w:val="1"/>
      <w:numFmt w:val="bullet"/>
      <w:lvlText w:val="·"/>
      <w:lvlJc w:val="left"/>
      <w:pPr>
        <w:ind w:hanging="360"/>
      </w:pPr>
    </w:lvl>
    <w:lvl w:ilvl="4" w:tplc="9EFA8334">
      <w:start w:val="1"/>
      <w:numFmt w:val="bullet"/>
      <w:lvlText w:val="o"/>
      <w:lvlJc w:val="left"/>
      <w:pPr>
        <w:ind w:hanging="360"/>
      </w:pPr>
    </w:lvl>
    <w:lvl w:ilvl="5" w:tplc="C0E83BDC">
      <w:start w:val="1"/>
      <w:numFmt w:val="bullet"/>
      <w:lvlText w:val="§"/>
      <w:lvlJc w:val="left"/>
      <w:pPr>
        <w:ind w:hanging="360"/>
      </w:pPr>
    </w:lvl>
    <w:lvl w:ilvl="6" w:tplc="B3181E64">
      <w:start w:val="1"/>
      <w:numFmt w:val="bullet"/>
      <w:lvlText w:val="·"/>
      <w:lvlJc w:val="left"/>
      <w:pPr>
        <w:ind w:hanging="360"/>
      </w:pPr>
    </w:lvl>
    <w:lvl w:ilvl="7" w:tplc="388A6BCC">
      <w:start w:val="1"/>
      <w:numFmt w:val="bullet"/>
      <w:lvlText w:val="o"/>
      <w:lvlJc w:val="left"/>
      <w:pPr>
        <w:ind w:hanging="360"/>
      </w:pPr>
    </w:lvl>
    <w:lvl w:ilvl="8" w:tplc="E6A86A0A">
      <w:start w:val="1"/>
      <w:numFmt w:val="bullet"/>
      <w:lvlText w:val="§"/>
      <w:lvlJc w:val="left"/>
      <w:pPr>
        <w:ind w:hanging="360"/>
      </w:pPr>
    </w:lvl>
  </w:abstractNum>
  <w:abstractNum w:abstractNumId="1" w15:restartNumberingAfterBreak="0">
    <w:nsid w:val="5EF11A0D"/>
    <w:multiLevelType w:val="hybridMultilevel"/>
    <w:tmpl w:val="273442DA"/>
    <w:lvl w:ilvl="0" w:tplc="2D7C5DD0">
      <w:start w:val="1"/>
      <w:numFmt w:val="bullet"/>
      <w:lvlText w:val="·"/>
      <w:lvlJc w:val="left"/>
      <w:pPr>
        <w:ind w:hanging="360"/>
      </w:pPr>
    </w:lvl>
    <w:lvl w:ilvl="1" w:tplc="61E4DB38">
      <w:numFmt w:val="decimal"/>
      <w:lvlText w:val="o"/>
      <w:lvlJc w:val="left"/>
      <w:pPr>
        <w:ind w:left="0"/>
      </w:pPr>
    </w:lvl>
    <w:lvl w:ilvl="2" w:tplc="B36478D4">
      <w:numFmt w:val="decimal"/>
      <w:lvlText w:val="§"/>
      <w:lvlJc w:val="left"/>
      <w:pPr>
        <w:ind w:left="0"/>
      </w:pPr>
    </w:lvl>
    <w:lvl w:ilvl="3" w:tplc="C5EC9948">
      <w:numFmt w:val="decimal"/>
      <w:lvlText w:val="·"/>
      <w:lvlJc w:val="left"/>
      <w:pPr>
        <w:ind w:left="0"/>
      </w:pPr>
    </w:lvl>
    <w:lvl w:ilvl="4" w:tplc="DFBA76D4">
      <w:numFmt w:val="decimal"/>
      <w:lvlText w:val="o"/>
      <w:lvlJc w:val="left"/>
      <w:pPr>
        <w:ind w:left="0"/>
      </w:pPr>
    </w:lvl>
    <w:lvl w:ilvl="5" w:tplc="33D278AE">
      <w:numFmt w:val="decimal"/>
      <w:lvlText w:val="§"/>
      <w:lvlJc w:val="left"/>
      <w:pPr>
        <w:ind w:left="0"/>
      </w:pPr>
    </w:lvl>
    <w:lvl w:ilvl="6" w:tplc="1E3069FA">
      <w:numFmt w:val="decimal"/>
      <w:lvlText w:val="·"/>
      <w:lvlJc w:val="left"/>
      <w:pPr>
        <w:ind w:left="0"/>
      </w:pPr>
    </w:lvl>
    <w:lvl w:ilvl="7" w:tplc="332A3C52">
      <w:numFmt w:val="decimal"/>
      <w:lvlText w:val="o"/>
      <w:lvlJc w:val="left"/>
      <w:pPr>
        <w:ind w:left="0"/>
      </w:pPr>
    </w:lvl>
    <w:lvl w:ilvl="8" w:tplc="9716A614">
      <w:numFmt w:val="decimal"/>
      <w:lvlText w:val="§"/>
      <w:lvlJc w:val="left"/>
      <w:pPr>
        <w:ind w:left="0"/>
      </w:pPr>
    </w:lvl>
  </w:abstractNum>
  <w:abstractNum w:abstractNumId="2" w15:restartNumberingAfterBreak="0">
    <w:nsid w:val="68A835E8"/>
    <w:multiLevelType w:val="hybridMultilevel"/>
    <w:tmpl w:val="9954A902"/>
    <w:lvl w:ilvl="0" w:tplc="2FA2C7BE">
      <w:start w:val="1"/>
      <w:numFmt w:val="decimal"/>
      <w:lvlText w:val="%1."/>
      <w:lvlJc w:val="left"/>
      <w:pPr>
        <w:ind w:hanging="360"/>
      </w:pPr>
    </w:lvl>
    <w:lvl w:ilvl="1" w:tplc="7F36B6A2">
      <w:start w:val="1"/>
      <w:numFmt w:val="lowerLetter"/>
      <w:lvlText w:val="%2."/>
      <w:lvlJc w:val="left"/>
      <w:pPr>
        <w:ind w:hanging="360"/>
      </w:pPr>
    </w:lvl>
    <w:lvl w:ilvl="2" w:tplc="0AF2452A">
      <w:start w:val="1"/>
      <w:numFmt w:val="lowerRoman"/>
      <w:lvlText w:val="%3."/>
      <w:lvlJc w:val="right"/>
      <w:pPr>
        <w:ind w:hanging="180"/>
      </w:pPr>
    </w:lvl>
    <w:lvl w:ilvl="3" w:tplc="E278A17C">
      <w:start w:val="1"/>
      <w:numFmt w:val="decimal"/>
      <w:lvlText w:val="%4."/>
      <w:lvlJc w:val="left"/>
      <w:pPr>
        <w:ind w:hanging="360"/>
      </w:pPr>
    </w:lvl>
    <w:lvl w:ilvl="4" w:tplc="C11E4DAA">
      <w:start w:val="1"/>
      <w:numFmt w:val="lowerLetter"/>
      <w:lvlText w:val="%5."/>
      <w:lvlJc w:val="left"/>
      <w:pPr>
        <w:ind w:hanging="360"/>
      </w:pPr>
    </w:lvl>
    <w:lvl w:ilvl="5" w:tplc="D0B4374A">
      <w:start w:val="1"/>
      <w:numFmt w:val="lowerRoman"/>
      <w:lvlText w:val="%6."/>
      <w:lvlJc w:val="right"/>
      <w:pPr>
        <w:ind w:hanging="180"/>
      </w:pPr>
    </w:lvl>
    <w:lvl w:ilvl="6" w:tplc="9BBE332C">
      <w:start w:val="1"/>
      <w:numFmt w:val="decimal"/>
      <w:lvlText w:val="%7."/>
      <w:lvlJc w:val="left"/>
      <w:pPr>
        <w:ind w:hanging="360"/>
      </w:pPr>
    </w:lvl>
    <w:lvl w:ilvl="7" w:tplc="7D42E8CA">
      <w:start w:val="1"/>
      <w:numFmt w:val="lowerLetter"/>
      <w:lvlText w:val="%8."/>
      <w:lvlJc w:val="left"/>
      <w:pPr>
        <w:ind w:hanging="360"/>
      </w:pPr>
    </w:lvl>
    <w:lvl w:ilvl="8" w:tplc="371488EE">
      <w:start w:val="1"/>
      <w:numFmt w:val="lowerRoman"/>
      <w:lvlText w:val="%9."/>
      <w:lvlJc w:val="right"/>
      <w:pPr>
        <w:ind w:hanging="180"/>
      </w:pPr>
    </w:lvl>
  </w:abstractNum>
  <w:abstractNum w:abstractNumId="3" w15:restartNumberingAfterBreak="0">
    <w:nsid w:val="724B04EE"/>
    <w:multiLevelType w:val="hybridMultilevel"/>
    <w:tmpl w:val="DB1C6834"/>
    <w:lvl w:ilvl="0" w:tplc="08A4BE24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2B8"/>
    <w:rsid w:val="001639B2"/>
    <w:rsid w:val="00272154"/>
    <w:rsid w:val="005B1CE9"/>
    <w:rsid w:val="00B072B8"/>
    <w:rsid w:val="00B1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04F9"/>
  <w15:docId w15:val="{03557E5E-6512-4882-AC55-825DE50A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styleId="10">
    <w:name w:val="Plain Table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styleId="21">
    <w:name w:val="Plain Table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</w:tblPr>
  </w:style>
  <w:style w:type="table" w:styleId="30">
    <w:name w:val="Plain Table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40">
    <w:name w:val="Plain Table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50">
    <w:name w:val="Plain Table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1">
    <w:name w:val="Grid Table 1 Light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2">
    <w:name w:val="Grid Table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3">
    <w:name w:val="Grid Table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4">
    <w:name w:val="Grid Table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5">
    <w:name w:val="Grid Table 5 Dark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left w:w="0" w:type="dxa"/>
        <w:right w:w="0" w:type="dxa"/>
      </w:tblCellMar>
    </w:tblPr>
  </w:style>
  <w:style w:type="table" w:styleId="-6">
    <w:name w:val="Grid Table 6 Colorful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7">
    <w:name w:val="Grid Table 7 Colorful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10">
    <w:name w:val="List Table 1 Light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20">
    <w:name w:val="List Table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30">
    <w:name w:val="List Table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50">
    <w:name w:val="List Table 5 Dark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left w:w="0" w:type="dxa"/>
        <w:right w:w="0" w:type="dxa"/>
      </w:tblCellMar>
    </w:tblPr>
  </w:style>
  <w:style w:type="table" w:styleId="-60">
    <w:name w:val="List Table 6 Colorful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70">
    <w:name w:val="List Table 7 Colorful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1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2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1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1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1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2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4488</Words>
  <Characters>25588</Characters>
  <Application>Microsoft Office Word</Application>
  <DocSecurity>0</DocSecurity>
  <Lines>213</Lines>
  <Paragraphs>60</Paragraphs>
  <ScaleCrop>false</ScaleCrop>
  <Company/>
  <LinksUpToDate>false</LinksUpToDate>
  <CharactersWithSpaces>30016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пк</cp:lastModifiedBy>
  <cp:revision>6</cp:revision>
  <dcterms:created xsi:type="dcterms:W3CDTF">2026-05-19T11:27:00Z</dcterms:created>
  <dcterms:modified xsi:type="dcterms:W3CDTF">2026-05-19T11:51:00Z</dcterms:modified>
</cp:coreProperties>
</file>