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   Совет депута</w:t>
      </w:r>
      <w:r>
        <w:rPr>
          <w:sz w:val="28"/>
          <w:szCs w:val="28"/>
        </w:rPr>
        <w:t>тов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>муниципального образования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</w:t>
      </w:r>
      <w:proofErr w:type="spellStart"/>
      <w:r w:rsidRPr="009756B5">
        <w:rPr>
          <w:sz w:val="28"/>
          <w:szCs w:val="28"/>
        </w:rPr>
        <w:t>Арх</w:t>
      </w:r>
      <w:r>
        <w:rPr>
          <w:sz w:val="28"/>
          <w:szCs w:val="28"/>
        </w:rPr>
        <w:t>иповский</w:t>
      </w:r>
      <w:proofErr w:type="spellEnd"/>
      <w:r>
        <w:rPr>
          <w:sz w:val="28"/>
          <w:szCs w:val="28"/>
        </w:rPr>
        <w:t xml:space="preserve"> сельсовет 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</w:t>
      </w:r>
      <w:proofErr w:type="spellStart"/>
      <w:r w:rsidRPr="009756B5">
        <w:rPr>
          <w:sz w:val="28"/>
          <w:szCs w:val="28"/>
        </w:rPr>
        <w:t>Сакмарского</w:t>
      </w:r>
      <w:proofErr w:type="spellEnd"/>
      <w:r w:rsidRPr="009756B5">
        <w:rPr>
          <w:sz w:val="28"/>
          <w:szCs w:val="28"/>
        </w:rPr>
        <w:t xml:space="preserve"> района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Оренбургской области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  </w:t>
      </w:r>
      <w:r w:rsidR="00A35CB3">
        <w:rPr>
          <w:sz w:val="28"/>
          <w:szCs w:val="28"/>
        </w:rPr>
        <w:t xml:space="preserve">   </w:t>
      </w:r>
      <w:r w:rsidR="00AA1375">
        <w:rPr>
          <w:sz w:val="28"/>
          <w:szCs w:val="28"/>
        </w:rPr>
        <w:t>пя</w:t>
      </w:r>
      <w:r>
        <w:rPr>
          <w:sz w:val="28"/>
          <w:szCs w:val="28"/>
        </w:rPr>
        <w:t>того</w:t>
      </w:r>
      <w:r w:rsidRPr="009756B5">
        <w:rPr>
          <w:sz w:val="28"/>
          <w:szCs w:val="28"/>
        </w:rPr>
        <w:t xml:space="preserve"> созыва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       РЕШЕНИЕ 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</w:t>
      </w:r>
      <w:proofErr w:type="gramStart"/>
      <w:r w:rsidRPr="009756B5">
        <w:rPr>
          <w:sz w:val="28"/>
          <w:szCs w:val="28"/>
        </w:rPr>
        <w:t xml:space="preserve">от </w:t>
      </w:r>
      <w:r w:rsidR="00AA1375">
        <w:rPr>
          <w:sz w:val="28"/>
          <w:szCs w:val="28"/>
        </w:rPr>
        <w:t xml:space="preserve"> </w:t>
      </w:r>
      <w:r w:rsidR="00A35CB3">
        <w:rPr>
          <w:sz w:val="28"/>
          <w:szCs w:val="28"/>
        </w:rPr>
        <w:t>08</w:t>
      </w:r>
      <w:r w:rsidR="00AA1375">
        <w:rPr>
          <w:sz w:val="28"/>
          <w:szCs w:val="28"/>
        </w:rPr>
        <w:t>.</w:t>
      </w:r>
      <w:r w:rsidR="00A35CB3">
        <w:rPr>
          <w:sz w:val="28"/>
          <w:szCs w:val="28"/>
        </w:rPr>
        <w:t>06</w:t>
      </w:r>
      <w:r w:rsidR="00241031">
        <w:rPr>
          <w:sz w:val="28"/>
          <w:szCs w:val="28"/>
        </w:rPr>
        <w:t>.202</w:t>
      </w:r>
      <w:r w:rsidR="00A35CB3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</w:t>
      </w:r>
      <w:r w:rsidR="00241031">
        <w:rPr>
          <w:sz w:val="28"/>
          <w:szCs w:val="28"/>
        </w:rPr>
        <w:t xml:space="preserve"> </w:t>
      </w:r>
      <w:r w:rsidRPr="009756B5">
        <w:rPr>
          <w:sz w:val="28"/>
          <w:szCs w:val="28"/>
        </w:rPr>
        <w:t>№</w:t>
      </w:r>
      <w:r w:rsidR="00A35CB3">
        <w:rPr>
          <w:sz w:val="28"/>
          <w:szCs w:val="28"/>
        </w:rPr>
        <w:t xml:space="preserve"> </w:t>
      </w:r>
      <w:r w:rsidR="00612D99">
        <w:rPr>
          <w:sz w:val="28"/>
          <w:szCs w:val="28"/>
        </w:rPr>
        <w:t>41</w:t>
      </w:r>
    </w:p>
    <w:p w:rsidR="00383A21" w:rsidRPr="009756B5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     с.</w:t>
      </w:r>
      <w:r>
        <w:rPr>
          <w:sz w:val="28"/>
          <w:szCs w:val="28"/>
        </w:rPr>
        <w:t xml:space="preserve"> </w:t>
      </w:r>
      <w:r w:rsidRPr="009756B5">
        <w:rPr>
          <w:sz w:val="28"/>
          <w:szCs w:val="28"/>
        </w:rPr>
        <w:t xml:space="preserve">Архиповка </w:t>
      </w:r>
    </w:p>
    <w:p w:rsidR="00383A21" w:rsidRPr="009756B5" w:rsidRDefault="00383A21" w:rsidP="00383A21">
      <w:pPr>
        <w:rPr>
          <w:sz w:val="28"/>
          <w:szCs w:val="28"/>
        </w:rPr>
      </w:pPr>
    </w:p>
    <w:p w:rsidR="00383A21" w:rsidRDefault="00383A21" w:rsidP="00383A21">
      <w:pPr>
        <w:rPr>
          <w:sz w:val="28"/>
          <w:szCs w:val="28"/>
        </w:rPr>
      </w:pPr>
      <w:bookmarkStart w:id="0" w:name="_Hlk231375293"/>
      <w:r>
        <w:rPr>
          <w:sz w:val="28"/>
          <w:szCs w:val="28"/>
        </w:rPr>
        <w:t>О внесении изменений в решение от 16.05.2023 № 111</w:t>
      </w:r>
    </w:p>
    <w:p w:rsidR="00A35CB3" w:rsidRDefault="00383A21" w:rsidP="00383A21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9756B5">
        <w:rPr>
          <w:sz w:val="28"/>
          <w:szCs w:val="28"/>
        </w:rPr>
        <w:t xml:space="preserve">О денежном содержании главы администрации </w:t>
      </w:r>
    </w:p>
    <w:p w:rsidR="00A35CB3" w:rsidRDefault="00383A21" w:rsidP="00383A21">
      <w:pPr>
        <w:rPr>
          <w:sz w:val="28"/>
          <w:szCs w:val="28"/>
        </w:rPr>
      </w:pPr>
      <w:r w:rsidRPr="009756B5">
        <w:rPr>
          <w:sz w:val="28"/>
          <w:szCs w:val="28"/>
        </w:rPr>
        <w:t>муниципального образования</w:t>
      </w:r>
      <w:r w:rsidR="00A35CB3">
        <w:rPr>
          <w:sz w:val="28"/>
          <w:szCs w:val="28"/>
        </w:rPr>
        <w:t xml:space="preserve"> </w:t>
      </w:r>
      <w:proofErr w:type="spellStart"/>
      <w:r w:rsidRPr="009756B5">
        <w:rPr>
          <w:sz w:val="28"/>
          <w:szCs w:val="28"/>
        </w:rPr>
        <w:t>Архиповский</w:t>
      </w:r>
      <w:proofErr w:type="spellEnd"/>
      <w:r w:rsidRPr="009756B5">
        <w:rPr>
          <w:sz w:val="28"/>
          <w:szCs w:val="28"/>
        </w:rPr>
        <w:t xml:space="preserve"> сельсовет </w:t>
      </w:r>
    </w:p>
    <w:p w:rsidR="00A35CB3" w:rsidRDefault="00383A21" w:rsidP="00383A21">
      <w:pPr>
        <w:rPr>
          <w:sz w:val="28"/>
          <w:szCs w:val="28"/>
        </w:rPr>
      </w:pPr>
      <w:proofErr w:type="spellStart"/>
      <w:r w:rsidRPr="009756B5">
        <w:rPr>
          <w:sz w:val="28"/>
          <w:szCs w:val="28"/>
        </w:rPr>
        <w:t>Сакмарского</w:t>
      </w:r>
      <w:proofErr w:type="spellEnd"/>
      <w:r w:rsidRPr="009756B5">
        <w:rPr>
          <w:sz w:val="28"/>
          <w:szCs w:val="28"/>
        </w:rPr>
        <w:t xml:space="preserve"> района</w:t>
      </w:r>
      <w:r w:rsidR="00A35CB3">
        <w:rPr>
          <w:sz w:val="28"/>
          <w:szCs w:val="28"/>
        </w:rPr>
        <w:t xml:space="preserve"> </w:t>
      </w:r>
      <w:r w:rsidRPr="009756B5">
        <w:rPr>
          <w:sz w:val="28"/>
          <w:szCs w:val="28"/>
        </w:rPr>
        <w:t>Оренбургской области</w:t>
      </w:r>
      <w:r>
        <w:rPr>
          <w:sz w:val="28"/>
          <w:szCs w:val="28"/>
        </w:rPr>
        <w:t>»</w:t>
      </w:r>
      <w:r w:rsidR="00AA1375">
        <w:rPr>
          <w:sz w:val="28"/>
          <w:szCs w:val="28"/>
        </w:rPr>
        <w:t xml:space="preserve"> </w:t>
      </w:r>
    </w:p>
    <w:p w:rsidR="00383A21" w:rsidRDefault="00A35CB3" w:rsidP="00383A21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AA1375">
        <w:rPr>
          <w:sz w:val="28"/>
          <w:szCs w:val="28"/>
        </w:rPr>
        <w:t>с изменениями от 02.06.2023</w:t>
      </w:r>
      <w:r>
        <w:rPr>
          <w:sz w:val="28"/>
          <w:szCs w:val="28"/>
        </w:rPr>
        <w:t xml:space="preserve"> № 115, от 20.11.2025 № 7)</w:t>
      </w:r>
    </w:p>
    <w:bookmarkEnd w:id="0"/>
    <w:p w:rsidR="00383A21" w:rsidRPr="009756B5" w:rsidRDefault="00383A21" w:rsidP="00383A21">
      <w:pPr>
        <w:rPr>
          <w:sz w:val="28"/>
          <w:szCs w:val="28"/>
        </w:rPr>
      </w:pPr>
    </w:p>
    <w:p w:rsidR="00383A21" w:rsidRPr="009756B5" w:rsidRDefault="00383A21" w:rsidP="00383A21">
      <w:pPr>
        <w:pStyle w:val="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 Трудовым кодексом Российской Федерации, Федерального Закона </w:t>
      </w:r>
      <w:r w:rsidR="00A35CB3" w:rsidRPr="00D5476C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от </w:t>
      </w:r>
      <w:hyperlink r:id="rId5" w:history="1">
        <w:r w:rsidR="00A35CB3" w:rsidRPr="00D5476C">
          <w:rPr>
            <w:rFonts w:ascii="Times New Roman" w:eastAsia="Calibri" w:hAnsi="Times New Roman" w:cs="Times New Roman"/>
            <w:b w:val="0"/>
            <w:bCs w:val="0"/>
            <w:color w:val="0563C1"/>
            <w:sz w:val="28"/>
            <w:szCs w:val="28"/>
            <w:u w:val="single"/>
            <w:lang w:eastAsia="en-US"/>
          </w:rPr>
          <w:t>20.03.2025 N 33-ФЗ</w:t>
        </w:r>
      </w:hyperlink>
      <w:r w:rsidR="00A35CB3" w:rsidRPr="00D5476C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«Об общих принципах организации местного самоуправления в единой системе публичной власти»,</w:t>
      </w:r>
      <w:r w:rsidR="00A35CB3">
        <w:rPr>
          <w:rFonts w:ascii="Calibri" w:eastAsia="Calibri" w:hAnsi="Calibri" w:cs="Times New Roman"/>
          <w:b w:val="0"/>
          <w:bCs w:val="0"/>
          <w:color w:val="auto"/>
          <w:sz w:val="28"/>
          <w:szCs w:val="28"/>
          <w:lang w:eastAsia="en-US"/>
        </w:rPr>
        <w:t xml:space="preserve"> 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A35C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ункта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 статьи 22 Федерального Закона от </w:t>
      </w:r>
      <w:hyperlink r:id="rId6" w:history="1">
        <w:r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02</w:t>
        </w:r>
        <w:r w:rsidR="00A35CB3"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.03.</w:t>
        </w:r>
        <w:r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2007 № 25-ФЗ</w:t>
        </w:r>
      </w:hyperlink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 муниципальной службе в Российской Федерации», пункта 4 статьи 86 Бюджетного кодекса Российской Федерации», статьи 15, статьи 16 Закона Оренбургской области от </w:t>
      </w:r>
      <w:hyperlink r:id="rId7" w:history="1">
        <w:r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12</w:t>
        </w:r>
        <w:r w:rsidR="00A35CB3"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.09.</w:t>
        </w:r>
        <w:r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 xml:space="preserve">1997 </w:t>
        </w:r>
        <w:r w:rsidR="00A35CB3"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№ 130/32-ОЗ</w:t>
        </w:r>
      </w:hyperlink>
      <w:r w:rsidR="00A35C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="00A35C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 изменениями на 30.10.2024 года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 «О статусе выборного должностного лица местного самоуправления»,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статьи 15 Закона Оренбургской 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области от</w:t>
      </w:r>
      <w:r w:rsidR="00A35C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hyperlink r:id="rId8" w:history="1">
        <w:r w:rsidR="00A35CB3"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10.10.2007 № 1611/339-1У-О</w:t>
        </w:r>
        <w:r w:rsidRPr="00A35CB3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З</w:t>
        </w:r>
      </w:hyperlink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A35C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(с изменениями на 24.03.2026 года) 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«О муниципальной службе в Оренбургской области», Законом Оренбургской области </w:t>
      </w:r>
      <w:r w:rsidR="00D5476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</w:t>
      </w:r>
      <w:hyperlink r:id="rId9" w:history="1">
        <w:r w:rsidR="00D5476C"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 xml:space="preserve">01.09.2017 </w:t>
        </w:r>
        <w:r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N</w:t>
        </w:r>
        <w:r w:rsidR="00D5476C"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 xml:space="preserve"> </w:t>
        </w:r>
        <w:r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539/126-VI-ОЗ</w:t>
        </w:r>
      </w:hyperlink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5476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(принят Законодательным Собранием Оренбургской области 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23</w:t>
      </w:r>
      <w:r w:rsidR="00A35CB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.08.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2017 года</w:t>
      </w:r>
      <w:r w:rsidR="00D5476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 внесении изменений в отдельные Законодательные акты Оренбургской области», Законом Оренбургской области от </w:t>
      </w:r>
      <w:hyperlink r:id="rId10" w:history="1">
        <w:r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10</w:t>
        </w:r>
        <w:r w:rsidR="00A35CB3"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.10.</w:t>
        </w:r>
        <w:r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2007 года № 1599/344-1У-ОЗ</w:t>
        </w:r>
      </w:hyperlink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5476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(с изменениями на 30.03.2023 года) 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«О едином реестре муниципальных должностей и должностей муниципальной службы», Законом Оренбургской области от </w:t>
      </w:r>
      <w:hyperlink r:id="rId11" w:history="1">
        <w:r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12</w:t>
        </w:r>
        <w:r w:rsidR="00A35CB3"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.09.</w:t>
        </w:r>
        <w:r w:rsidRPr="00D5476C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2000 года № 660/185-ОЗ</w:t>
        </w:r>
      </w:hyperlink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5476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(с изменениями на 01.10.2024 года) </w:t>
      </w:r>
      <w:r w:rsidRPr="009756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«О стаже государственной (муниципальной) службы Оренбургской области», </w:t>
      </w:r>
      <w:r w:rsidRPr="009756B5">
        <w:rPr>
          <w:rFonts w:ascii="Times New Roman" w:hAnsi="Times New Roman" w:cs="Times New Roman"/>
          <w:b w:val="0"/>
          <w:sz w:val="28"/>
          <w:szCs w:val="28"/>
        </w:rPr>
        <w:t xml:space="preserve">Уставом муниципального образования </w:t>
      </w:r>
      <w:proofErr w:type="spellStart"/>
      <w:r w:rsidRPr="009756B5">
        <w:rPr>
          <w:rFonts w:ascii="Times New Roman" w:hAnsi="Times New Roman" w:cs="Times New Roman"/>
          <w:b w:val="0"/>
          <w:sz w:val="28"/>
          <w:szCs w:val="28"/>
        </w:rPr>
        <w:t>Архиповский</w:t>
      </w:r>
      <w:proofErr w:type="spellEnd"/>
      <w:r w:rsidRPr="009756B5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proofErr w:type="spellStart"/>
      <w:r w:rsidRPr="009756B5">
        <w:rPr>
          <w:rFonts w:ascii="Times New Roman" w:hAnsi="Times New Roman" w:cs="Times New Roman"/>
          <w:b w:val="0"/>
          <w:sz w:val="28"/>
          <w:szCs w:val="28"/>
        </w:rPr>
        <w:t>Сакмарского</w:t>
      </w:r>
      <w:proofErr w:type="spellEnd"/>
      <w:r w:rsidRPr="009756B5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A35CB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35CB3">
        <w:rPr>
          <w:rFonts w:ascii="Times New Roman" w:hAnsi="Times New Roman" w:cs="Times New Roman"/>
          <w:b w:val="0"/>
          <w:sz w:val="28"/>
          <w:szCs w:val="28"/>
        </w:rPr>
        <w:t>Сакмарского</w:t>
      </w:r>
      <w:proofErr w:type="spellEnd"/>
      <w:r w:rsidR="00A35CB3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9756B5">
        <w:rPr>
          <w:rFonts w:ascii="Times New Roman" w:hAnsi="Times New Roman" w:cs="Times New Roman"/>
          <w:b w:val="0"/>
          <w:sz w:val="28"/>
          <w:szCs w:val="28"/>
        </w:rPr>
        <w:t>, Совет депутатов решил:</w:t>
      </w:r>
    </w:p>
    <w:p w:rsidR="00047818" w:rsidRPr="00D5476C" w:rsidRDefault="00047818" w:rsidP="0004781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47818">
        <w:rPr>
          <w:sz w:val="28"/>
          <w:szCs w:val="28"/>
        </w:rPr>
        <w:t xml:space="preserve">Внести в решение Совета депутатов муниципального образования </w:t>
      </w:r>
      <w:proofErr w:type="spellStart"/>
      <w:r w:rsidRPr="00D5476C">
        <w:rPr>
          <w:sz w:val="28"/>
          <w:szCs w:val="28"/>
        </w:rPr>
        <w:t>Архиповский</w:t>
      </w:r>
      <w:proofErr w:type="spellEnd"/>
      <w:r w:rsidRPr="00D5476C">
        <w:rPr>
          <w:sz w:val="28"/>
          <w:szCs w:val="28"/>
        </w:rPr>
        <w:t xml:space="preserve"> сельсовет </w:t>
      </w:r>
      <w:proofErr w:type="spellStart"/>
      <w:r w:rsidRPr="00D5476C">
        <w:rPr>
          <w:sz w:val="28"/>
          <w:szCs w:val="28"/>
        </w:rPr>
        <w:t>Сакмарского</w:t>
      </w:r>
      <w:proofErr w:type="spellEnd"/>
      <w:r w:rsidRPr="00D5476C">
        <w:rPr>
          <w:sz w:val="28"/>
          <w:szCs w:val="28"/>
        </w:rPr>
        <w:t xml:space="preserve"> района Оренбургской области от 16.05.2023 № 111 «О денежном содержании главы администрации муниципального образования </w:t>
      </w:r>
      <w:proofErr w:type="spellStart"/>
      <w:r w:rsidRPr="00D5476C">
        <w:rPr>
          <w:sz w:val="28"/>
          <w:szCs w:val="28"/>
        </w:rPr>
        <w:t>Архиповский</w:t>
      </w:r>
      <w:proofErr w:type="spellEnd"/>
      <w:r w:rsidRPr="00D5476C">
        <w:rPr>
          <w:sz w:val="28"/>
          <w:szCs w:val="28"/>
        </w:rPr>
        <w:t xml:space="preserve"> сельсовет </w:t>
      </w:r>
      <w:proofErr w:type="spellStart"/>
      <w:r w:rsidRPr="00D5476C">
        <w:rPr>
          <w:sz w:val="28"/>
          <w:szCs w:val="28"/>
        </w:rPr>
        <w:t>Сакмарского</w:t>
      </w:r>
      <w:proofErr w:type="spellEnd"/>
      <w:r w:rsidRPr="00D5476C">
        <w:rPr>
          <w:sz w:val="28"/>
          <w:szCs w:val="28"/>
        </w:rPr>
        <w:t xml:space="preserve"> района Оренбургской области» следующие изменения:</w:t>
      </w:r>
    </w:p>
    <w:p w:rsidR="00AA1375" w:rsidRPr="00AA1375" w:rsidRDefault="00AA1375" w:rsidP="00D5476C">
      <w:pPr>
        <w:pStyle w:val="a3"/>
        <w:numPr>
          <w:ilvl w:val="1"/>
          <w:numId w:val="1"/>
        </w:numPr>
        <w:ind w:left="0" w:firstLine="675"/>
        <w:jc w:val="both"/>
        <w:rPr>
          <w:sz w:val="28"/>
          <w:szCs w:val="28"/>
        </w:rPr>
      </w:pPr>
      <w:r w:rsidRPr="00AA1375">
        <w:rPr>
          <w:sz w:val="28"/>
          <w:szCs w:val="28"/>
        </w:rPr>
        <w:t xml:space="preserve">Статью 5 пункт 5.2. изложить в новой редакции: </w:t>
      </w:r>
    </w:p>
    <w:p w:rsidR="00AA1375" w:rsidRDefault="00AA1375" w:rsidP="00D547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Установить главе муниципального образования ежемесячную </w:t>
      </w:r>
      <w:r>
        <w:rPr>
          <w:sz w:val="28"/>
          <w:szCs w:val="28"/>
        </w:rPr>
        <w:lastRenderedPageBreak/>
        <w:t>надбавку</w:t>
      </w:r>
      <w:r w:rsidRPr="00DF1395">
        <w:rPr>
          <w:sz w:val="28"/>
          <w:szCs w:val="28"/>
        </w:rPr>
        <w:t xml:space="preserve"> к должностному окладу за особые услови</w:t>
      </w:r>
      <w:r>
        <w:rPr>
          <w:sz w:val="28"/>
          <w:szCs w:val="28"/>
        </w:rPr>
        <w:t xml:space="preserve">я работы в размере </w:t>
      </w:r>
      <w:r>
        <w:rPr>
          <w:b/>
          <w:sz w:val="28"/>
          <w:szCs w:val="28"/>
        </w:rPr>
        <w:t>3</w:t>
      </w:r>
      <w:r w:rsidR="00D5476C">
        <w:rPr>
          <w:b/>
          <w:sz w:val="28"/>
          <w:szCs w:val="28"/>
        </w:rPr>
        <w:t>5</w:t>
      </w:r>
      <w:r w:rsidRPr="00DF1395">
        <w:rPr>
          <w:sz w:val="28"/>
          <w:szCs w:val="28"/>
        </w:rPr>
        <w:t xml:space="preserve"> процентов</w:t>
      </w:r>
      <w:r>
        <w:rPr>
          <w:sz w:val="28"/>
          <w:szCs w:val="28"/>
        </w:rPr>
        <w:t xml:space="preserve"> должностного оклада</w:t>
      </w:r>
      <w:r w:rsidRPr="00DF1395">
        <w:rPr>
          <w:sz w:val="28"/>
          <w:szCs w:val="28"/>
        </w:rPr>
        <w:t xml:space="preserve"> за счет фонда оплаты труда, в пределах утвержденных ассигнований по смете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sz w:val="28"/>
          <w:szCs w:val="28"/>
        </w:rPr>
        <w:t>Архиповского</w:t>
      </w:r>
      <w:proofErr w:type="spellEnd"/>
      <w:r w:rsidRPr="000E3C94">
        <w:rPr>
          <w:color w:val="000000"/>
          <w:sz w:val="28"/>
          <w:szCs w:val="28"/>
          <w:lang w:eastAsia="ru-RU"/>
        </w:rPr>
        <w:t xml:space="preserve"> сельсовета.</w:t>
      </w:r>
      <w:r>
        <w:rPr>
          <w:color w:val="000000"/>
          <w:sz w:val="28"/>
          <w:szCs w:val="28"/>
          <w:lang w:eastAsia="ru-RU"/>
        </w:rPr>
        <w:t>»</w:t>
      </w:r>
    </w:p>
    <w:p w:rsidR="00AA1375" w:rsidRPr="00D5476C" w:rsidRDefault="00AA1375" w:rsidP="00D5476C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 w:rsidRPr="00D5476C">
        <w:rPr>
          <w:color w:val="000000"/>
          <w:sz w:val="28"/>
          <w:szCs w:val="28"/>
          <w:lang w:eastAsia="ru-RU"/>
        </w:rPr>
        <w:t>Статью 6 пункт 6.1. изложить в новой редакции:</w:t>
      </w:r>
    </w:p>
    <w:p w:rsidR="00047818" w:rsidRPr="00AA1375" w:rsidRDefault="00AA1375" w:rsidP="00D5476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Установить главе муниципального образования </w:t>
      </w: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 ежемесячное денежное поощрение в размере </w:t>
      </w:r>
      <w:r>
        <w:rPr>
          <w:b/>
          <w:sz w:val="28"/>
          <w:szCs w:val="28"/>
        </w:rPr>
        <w:t>3</w:t>
      </w:r>
      <w:r w:rsidR="00D5476C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процентов от должностного оклада.»</w:t>
      </w:r>
    </w:p>
    <w:p w:rsidR="00383A21" w:rsidRPr="009756B5" w:rsidRDefault="00047818" w:rsidP="00D547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3A21" w:rsidRPr="009756B5">
        <w:rPr>
          <w:sz w:val="28"/>
          <w:szCs w:val="28"/>
        </w:rPr>
        <w:t xml:space="preserve">. </w:t>
      </w:r>
      <w:r w:rsidR="00383A21">
        <w:rPr>
          <w:sz w:val="28"/>
          <w:szCs w:val="28"/>
        </w:rPr>
        <w:t>Контроль за исполнением решения возложить на постоянную комиссию по бюджету, экономике, муниципальной собственности, местному самоуправлению.</w:t>
      </w:r>
    </w:p>
    <w:p w:rsidR="00383A21" w:rsidRPr="009756B5" w:rsidRDefault="00047818" w:rsidP="00D547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3A21" w:rsidRPr="009756B5">
        <w:rPr>
          <w:sz w:val="28"/>
          <w:szCs w:val="28"/>
        </w:rPr>
        <w:t xml:space="preserve">. Настоящее решение вступает в силу </w:t>
      </w:r>
      <w:r w:rsidR="00383A21">
        <w:rPr>
          <w:sz w:val="28"/>
          <w:szCs w:val="28"/>
        </w:rPr>
        <w:t xml:space="preserve">со дня его принятия и распространяет свое действие на правоотношения, возникшие с </w:t>
      </w:r>
      <w:r w:rsidR="00383A21" w:rsidRPr="00C52DC6">
        <w:rPr>
          <w:sz w:val="28"/>
          <w:szCs w:val="28"/>
        </w:rPr>
        <w:t>01.0</w:t>
      </w:r>
      <w:r w:rsidR="00D5476C">
        <w:rPr>
          <w:sz w:val="28"/>
          <w:szCs w:val="28"/>
        </w:rPr>
        <w:t>7</w:t>
      </w:r>
      <w:r w:rsidR="00383A21" w:rsidRPr="00C52DC6">
        <w:rPr>
          <w:sz w:val="28"/>
          <w:szCs w:val="28"/>
        </w:rPr>
        <w:t>.202</w:t>
      </w:r>
      <w:r w:rsidR="00AA1375">
        <w:rPr>
          <w:sz w:val="28"/>
          <w:szCs w:val="28"/>
        </w:rPr>
        <w:t>6</w:t>
      </w:r>
      <w:r w:rsidR="00383A21">
        <w:rPr>
          <w:sz w:val="28"/>
          <w:szCs w:val="28"/>
        </w:rPr>
        <w:t xml:space="preserve"> года.</w:t>
      </w:r>
    </w:p>
    <w:p w:rsidR="00383A21" w:rsidRPr="009756B5" w:rsidRDefault="00383A21" w:rsidP="00383A21">
      <w:pPr>
        <w:jc w:val="both"/>
        <w:rPr>
          <w:sz w:val="28"/>
          <w:szCs w:val="28"/>
        </w:rPr>
      </w:pPr>
    </w:p>
    <w:p w:rsidR="00383A21" w:rsidRPr="009756B5" w:rsidRDefault="00383A21" w:rsidP="00383A21">
      <w:pPr>
        <w:jc w:val="both"/>
        <w:rPr>
          <w:sz w:val="28"/>
          <w:szCs w:val="28"/>
        </w:rPr>
      </w:pPr>
    </w:p>
    <w:p w:rsidR="00383A21" w:rsidRPr="009756B5" w:rsidRDefault="00383A21" w:rsidP="00383A21">
      <w:pPr>
        <w:jc w:val="both"/>
        <w:rPr>
          <w:sz w:val="28"/>
          <w:szCs w:val="28"/>
        </w:rPr>
      </w:pPr>
    </w:p>
    <w:p w:rsidR="001B6E96" w:rsidRPr="007719A6" w:rsidRDefault="001B6E96" w:rsidP="001B6E96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1B6E96" w:rsidRDefault="001B6E96" w:rsidP="001B6E96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А.В. Мананникова</w:t>
      </w:r>
    </w:p>
    <w:p w:rsidR="001B6E96" w:rsidRPr="00DE28E6" w:rsidRDefault="001B6E96" w:rsidP="001B6E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</w:t>
      </w:r>
    </w:p>
    <w:p w:rsidR="00E17F45" w:rsidRDefault="00E17F45">
      <w:bookmarkStart w:id="1" w:name="_GoBack"/>
      <w:bookmarkEnd w:id="1"/>
    </w:p>
    <w:sectPr w:rsidR="00E17F45" w:rsidSect="00E1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20BBA"/>
    <w:multiLevelType w:val="multilevel"/>
    <w:tmpl w:val="CC22AA5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A21"/>
    <w:rsid w:val="00047818"/>
    <w:rsid w:val="00054B7F"/>
    <w:rsid w:val="00097696"/>
    <w:rsid w:val="001B6E96"/>
    <w:rsid w:val="00241031"/>
    <w:rsid w:val="0029785D"/>
    <w:rsid w:val="002E4569"/>
    <w:rsid w:val="00383A21"/>
    <w:rsid w:val="003C4AFB"/>
    <w:rsid w:val="003F7496"/>
    <w:rsid w:val="00612D99"/>
    <w:rsid w:val="006B6249"/>
    <w:rsid w:val="00990DDB"/>
    <w:rsid w:val="00A215EF"/>
    <w:rsid w:val="00A35CB3"/>
    <w:rsid w:val="00AA1375"/>
    <w:rsid w:val="00B65D9C"/>
    <w:rsid w:val="00D5476C"/>
    <w:rsid w:val="00E1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99D4"/>
  <w15:docId w15:val="{237035E0-6BE3-4A4E-8CE4-F8228851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83A21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3A2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47818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AA137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A13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A13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375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Hyperlink"/>
    <w:basedOn w:val="a0"/>
    <w:uiPriority w:val="99"/>
    <w:unhideWhenUsed/>
    <w:rsid w:val="00A35CB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35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520101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5200351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66530/" TargetMode="External"/><Relationship Id="rId11" Type="http://schemas.openxmlformats.org/officeDocument/2006/relationships/hyperlink" Target="https://docs.cntd.ru/document/952004755" TargetMode="External"/><Relationship Id="rId5" Type="http://schemas.openxmlformats.org/officeDocument/2006/relationships/hyperlink" Target="https://www.consultant.ru/document/cons_doc_LAW_501319/" TargetMode="External"/><Relationship Id="rId10" Type="http://schemas.openxmlformats.org/officeDocument/2006/relationships/hyperlink" Target="https://docs.cntd.ru/document/4992015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58176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пк</cp:lastModifiedBy>
  <cp:revision>19</cp:revision>
  <cp:lastPrinted>2026-06-10T06:55:00Z</cp:lastPrinted>
  <dcterms:created xsi:type="dcterms:W3CDTF">2023-06-01T10:44:00Z</dcterms:created>
  <dcterms:modified xsi:type="dcterms:W3CDTF">2026-06-10T06:56:00Z</dcterms:modified>
</cp:coreProperties>
</file>